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5F0202" w:rsidRDefault="00FF79CD" w:rsidP="006D69A9">
      <w:pPr>
        <w:tabs>
          <w:tab w:val="left" w:pos="0"/>
          <w:tab w:val="left" w:pos="2552"/>
        </w:tabs>
        <w:spacing w:after="120"/>
        <w:ind w:right="-1"/>
        <w:jc w:val="both"/>
        <w:rPr>
          <w:rFonts w:ascii="Arial" w:hAnsi="Arial" w:cs="Arial"/>
          <w:b/>
        </w:rPr>
      </w:pPr>
      <w:bookmarkStart w:id="0" w:name="_GoBack"/>
      <w:bookmarkEnd w:id="0"/>
      <w:r w:rsidRPr="005F0202">
        <w:rPr>
          <w:rFonts w:ascii="Arial" w:hAnsi="Arial" w:cs="Arial"/>
          <w:b/>
        </w:rPr>
        <w:t>THE ORDINARY</w:t>
      </w:r>
      <w:r w:rsidR="004A7025" w:rsidRPr="005F0202">
        <w:rPr>
          <w:rFonts w:ascii="Arial" w:hAnsi="Arial" w:cs="Arial"/>
          <w:b/>
        </w:rPr>
        <w:t xml:space="preserve"> MEETING OF NORTH NIBLEY PARISH COUNCIL WAS HELD ON </w:t>
      </w:r>
      <w:r w:rsidR="004A7025" w:rsidRPr="006111DE">
        <w:rPr>
          <w:rFonts w:ascii="Arial" w:hAnsi="Arial" w:cs="Arial"/>
          <w:b/>
        </w:rPr>
        <w:t>MONDAY</w:t>
      </w:r>
      <w:r w:rsidR="00266592" w:rsidRPr="006111DE">
        <w:rPr>
          <w:rFonts w:ascii="Arial" w:hAnsi="Arial" w:cs="Arial"/>
          <w:b/>
        </w:rPr>
        <w:t xml:space="preserve"> </w:t>
      </w:r>
      <w:r w:rsidR="00C3000B" w:rsidRPr="006111DE">
        <w:rPr>
          <w:rFonts w:ascii="Arial" w:hAnsi="Arial" w:cs="Arial"/>
          <w:b/>
        </w:rPr>
        <w:t>4</w:t>
      </w:r>
      <w:r w:rsidR="005A659A" w:rsidRPr="006111DE">
        <w:rPr>
          <w:rFonts w:ascii="Arial" w:hAnsi="Arial" w:cs="Arial"/>
          <w:b/>
          <w:vertAlign w:val="superscript"/>
        </w:rPr>
        <w:t>th</w:t>
      </w:r>
      <w:r w:rsidR="00C3000B" w:rsidRPr="006111DE">
        <w:rPr>
          <w:rFonts w:ascii="Arial" w:hAnsi="Arial" w:cs="Arial"/>
          <w:b/>
        </w:rPr>
        <w:t xml:space="preserve"> DECEMBER</w:t>
      </w:r>
      <w:r w:rsidR="005A659A" w:rsidRPr="006111DE">
        <w:rPr>
          <w:rFonts w:ascii="Arial" w:hAnsi="Arial" w:cs="Arial"/>
          <w:b/>
        </w:rPr>
        <w:t xml:space="preserve"> </w:t>
      </w:r>
      <w:r w:rsidR="005D0B50" w:rsidRPr="006111DE">
        <w:rPr>
          <w:rFonts w:ascii="Arial" w:hAnsi="Arial" w:cs="Arial"/>
          <w:b/>
        </w:rPr>
        <w:t>2017</w:t>
      </w:r>
      <w:r w:rsidR="004A7025" w:rsidRPr="006111DE">
        <w:rPr>
          <w:rFonts w:ascii="Arial" w:hAnsi="Arial" w:cs="Arial"/>
          <w:b/>
        </w:rPr>
        <w:t xml:space="preserve">, IN </w:t>
      </w:r>
      <w:r w:rsidR="004A7025" w:rsidRPr="005F0202">
        <w:rPr>
          <w:rFonts w:ascii="Arial" w:hAnsi="Arial" w:cs="Arial"/>
          <w:b/>
        </w:rPr>
        <w:t>THE VI</w:t>
      </w:r>
      <w:r w:rsidR="009E5D8E" w:rsidRPr="005F0202">
        <w:rPr>
          <w:rFonts w:ascii="Arial" w:hAnsi="Arial" w:cs="Arial"/>
          <w:b/>
        </w:rPr>
        <w:t>LLAGE HALL, NORTH NIBLEY</w:t>
      </w:r>
      <w:r w:rsidR="00CD244C" w:rsidRPr="005F0202">
        <w:rPr>
          <w:rFonts w:ascii="Arial" w:hAnsi="Arial" w:cs="Arial"/>
          <w:b/>
        </w:rPr>
        <w:t>,</w:t>
      </w:r>
      <w:r w:rsidR="000778F4" w:rsidRPr="005F0202">
        <w:rPr>
          <w:rFonts w:ascii="Arial" w:hAnsi="Arial" w:cs="Arial"/>
          <w:b/>
        </w:rPr>
        <w:t xml:space="preserve"> AT 7.30 PM.</w:t>
      </w:r>
    </w:p>
    <w:p w:rsidR="004A7025" w:rsidRPr="00637C24" w:rsidRDefault="005D0B50" w:rsidP="00DF6EB3">
      <w:pPr>
        <w:tabs>
          <w:tab w:val="left" w:pos="0"/>
          <w:tab w:val="left" w:pos="2410"/>
        </w:tabs>
        <w:spacing w:after="0" w:line="240" w:lineRule="auto"/>
        <w:ind w:right="-1"/>
        <w:jc w:val="both"/>
        <w:rPr>
          <w:rFonts w:ascii="Arial" w:hAnsi="Arial" w:cs="Arial"/>
        </w:rPr>
      </w:pPr>
      <w:r w:rsidRPr="00637C24">
        <w:rPr>
          <w:rFonts w:ascii="Arial" w:hAnsi="Arial" w:cs="Arial"/>
          <w:b/>
        </w:rPr>
        <w:t xml:space="preserve">Present:  </w:t>
      </w:r>
      <w:r w:rsidR="00CE49BE" w:rsidRPr="00637C24">
        <w:rPr>
          <w:rFonts w:ascii="Arial" w:hAnsi="Arial" w:cs="Arial"/>
        </w:rPr>
        <w:t>Mr D Purnell</w:t>
      </w:r>
      <w:r w:rsidR="00514000" w:rsidRPr="00637C24">
        <w:rPr>
          <w:rFonts w:ascii="Arial" w:hAnsi="Arial" w:cs="Arial"/>
        </w:rPr>
        <w:t>,</w:t>
      </w:r>
      <w:r w:rsidR="00B1190D" w:rsidRPr="00637C24">
        <w:rPr>
          <w:rFonts w:ascii="Arial" w:hAnsi="Arial" w:cs="Arial"/>
        </w:rPr>
        <w:t xml:space="preserve"> </w:t>
      </w:r>
      <w:r w:rsidR="002A1028" w:rsidRPr="00637C24">
        <w:rPr>
          <w:rFonts w:ascii="Arial" w:hAnsi="Arial" w:cs="Arial"/>
        </w:rPr>
        <w:t xml:space="preserve">(Chair) </w:t>
      </w:r>
      <w:r w:rsidR="0088622D" w:rsidRPr="00637C24">
        <w:rPr>
          <w:rFonts w:ascii="Arial" w:hAnsi="Arial" w:cs="Arial"/>
        </w:rPr>
        <w:t xml:space="preserve">Mrs J </w:t>
      </w:r>
      <w:r w:rsidR="00C17EE6" w:rsidRPr="00637C24">
        <w:rPr>
          <w:rFonts w:ascii="Arial" w:hAnsi="Arial" w:cs="Arial"/>
        </w:rPr>
        <w:t>Burton,</w:t>
      </w:r>
      <w:r w:rsidR="003E74FA" w:rsidRPr="00637C24">
        <w:rPr>
          <w:rFonts w:ascii="Arial" w:hAnsi="Arial" w:cs="Arial"/>
        </w:rPr>
        <w:t xml:space="preserve"> </w:t>
      </w:r>
      <w:r w:rsidR="00CE49BE" w:rsidRPr="00637C24">
        <w:rPr>
          <w:rFonts w:ascii="Arial" w:hAnsi="Arial" w:cs="Arial"/>
        </w:rPr>
        <w:t xml:space="preserve">Mr K Larkin, </w:t>
      </w:r>
      <w:r w:rsidR="00A833FB" w:rsidRPr="00637C24">
        <w:rPr>
          <w:rFonts w:ascii="Arial" w:hAnsi="Arial" w:cs="Arial"/>
        </w:rPr>
        <w:t>Mr D Palmer</w:t>
      </w:r>
      <w:r w:rsidR="00C3000B" w:rsidRPr="00637C24">
        <w:rPr>
          <w:rFonts w:ascii="Arial" w:hAnsi="Arial" w:cs="Arial"/>
        </w:rPr>
        <w:t>, Mr L</w:t>
      </w:r>
      <w:r w:rsidR="002B3A97" w:rsidRPr="00637C24">
        <w:rPr>
          <w:rFonts w:ascii="Arial" w:hAnsi="Arial" w:cs="Arial"/>
        </w:rPr>
        <w:t xml:space="preserve"> Smitherman, Martin Hutchings, Rural Housing Enabler,</w:t>
      </w:r>
      <w:r w:rsidR="00401610" w:rsidRPr="00637C24">
        <w:rPr>
          <w:rFonts w:ascii="Arial" w:hAnsi="Arial" w:cs="Arial"/>
        </w:rPr>
        <w:t xml:space="preserve"> </w:t>
      </w:r>
      <w:r w:rsidR="00364B8E" w:rsidRPr="00637C24">
        <w:rPr>
          <w:rFonts w:ascii="Arial" w:hAnsi="Arial" w:cs="Arial"/>
        </w:rPr>
        <w:t xml:space="preserve">Paul Batchelor, </w:t>
      </w:r>
      <w:r w:rsidR="002B3A97" w:rsidRPr="00637C24">
        <w:rPr>
          <w:rFonts w:ascii="Arial" w:hAnsi="Arial" w:cs="Arial"/>
        </w:rPr>
        <w:t>Headmaster of the North Nibley</w:t>
      </w:r>
      <w:r w:rsidR="00364B8E" w:rsidRPr="00637C24">
        <w:rPr>
          <w:rFonts w:ascii="Arial" w:hAnsi="Arial" w:cs="Arial"/>
        </w:rPr>
        <w:t xml:space="preserve"> Primary</w:t>
      </w:r>
      <w:r w:rsidR="002B3A97" w:rsidRPr="00637C24">
        <w:rPr>
          <w:rFonts w:ascii="Arial" w:hAnsi="Arial" w:cs="Arial"/>
        </w:rPr>
        <w:t xml:space="preserve"> </w:t>
      </w:r>
      <w:r w:rsidR="00792245" w:rsidRPr="00637C24">
        <w:rPr>
          <w:rFonts w:ascii="Arial" w:hAnsi="Arial" w:cs="Arial"/>
        </w:rPr>
        <w:t>S</w:t>
      </w:r>
      <w:r w:rsidR="00590209" w:rsidRPr="00637C24">
        <w:rPr>
          <w:rFonts w:ascii="Arial" w:hAnsi="Arial" w:cs="Arial"/>
        </w:rPr>
        <w:t>chool</w:t>
      </w:r>
      <w:r w:rsidR="00637C24" w:rsidRPr="00637C24">
        <w:rPr>
          <w:rFonts w:ascii="Arial" w:hAnsi="Arial" w:cs="Arial"/>
        </w:rPr>
        <w:t>,</w:t>
      </w:r>
      <w:r w:rsidR="00C3000B" w:rsidRPr="00637C24">
        <w:rPr>
          <w:rFonts w:ascii="Arial" w:hAnsi="Arial" w:cs="Arial"/>
        </w:rPr>
        <w:t xml:space="preserve"> </w:t>
      </w:r>
      <w:r w:rsidR="00E6503C" w:rsidRPr="00637C24">
        <w:rPr>
          <w:rFonts w:ascii="Arial" w:hAnsi="Arial" w:cs="Arial"/>
        </w:rPr>
        <w:t xml:space="preserve">and </w:t>
      </w:r>
      <w:r w:rsidR="00C3000B" w:rsidRPr="00637C24">
        <w:rPr>
          <w:rFonts w:ascii="Arial" w:hAnsi="Arial" w:cs="Arial"/>
        </w:rPr>
        <w:t>three members of the public.</w:t>
      </w:r>
    </w:p>
    <w:p w:rsidR="00DA5F05" w:rsidRPr="006111DE" w:rsidRDefault="004A7025" w:rsidP="006679D9">
      <w:pPr>
        <w:tabs>
          <w:tab w:val="left" w:pos="284"/>
        </w:tabs>
        <w:spacing w:before="120" w:after="0" w:line="240" w:lineRule="auto"/>
        <w:ind w:right="-1"/>
        <w:jc w:val="both"/>
        <w:rPr>
          <w:rFonts w:ascii="Arial" w:hAnsi="Arial" w:cs="Arial"/>
        </w:rPr>
      </w:pPr>
      <w:r w:rsidRPr="006111DE">
        <w:rPr>
          <w:rFonts w:ascii="Arial" w:hAnsi="Arial" w:cs="Arial"/>
          <w:b/>
        </w:rPr>
        <w:t>District Councillor</w:t>
      </w:r>
      <w:r w:rsidR="006679D9" w:rsidRPr="006111DE">
        <w:rPr>
          <w:rFonts w:ascii="Arial" w:hAnsi="Arial" w:cs="Arial"/>
          <w:b/>
        </w:rPr>
        <w:t>s</w:t>
      </w:r>
      <w:r w:rsidRPr="006111DE">
        <w:rPr>
          <w:rFonts w:ascii="Arial" w:hAnsi="Arial" w:cs="Arial"/>
          <w:b/>
        </w:rPr>
        <w:t>:</w:t>
      </w:r>
      <w:r w:rsidR="00E61D24" w:rsidRPr="006111DE">
        <w:rPr>
          <w:rFonts w:ascii="Arial" w:hAnsi="Arial" w:cs="Arial"/>
        </w:rPr>
        <w:t xml:space="preserve"> </w:t>
      </w:r>
      <w:r w:rsidR="00C3000B" w:rsidRPr="006111DE">
        <w:rPr>
          <w:rFonts w:ascii="Arial" w:hAnsi="Arial" w:cs="Arial"/>
        </w:rPr>
        <w:t xml:space="preserve"> Mr K Tucker</w:t>
      </w:r>
    </w:p>
    <w:p w:rsidR="0088622D" w:rsidRPr="009A34D2" w:rsidRDefault="0088622D" w:rsidP="0088622D">
      <w:pPr>
        <w:tabs>
          <w:tab w:val="left" w:pos="0"/>
          <w:tab w:val="left" w:pos="2977"/>
        </w:tabs>
        <w:spacing w:after="0" w:line="240" w:lineRule="auto"/>
        <w:ind w:right="-1"/>
        <w:jc w:val="both"/>
        <w:rPr>
          <w:rFonts w:ascii="Arial" w:hAnsi="Arial" w:cs="Arial"/>
        </w:rPr>
      </w:pPr>
      <w:r w:rsidRPr="009A34D2">
        <w:rPr>
          <w:rFonts w:ascii="Arial" w:hAnsi="Arial" w:cs="Arial"/>
          <w:b/>
        </w:rPr>
        <w:t>County Councillor</w:t>
      </w:r>
      <w:r w:rsidR="001A62F4" w:rsidRPr="009A34D2">
        <w:rPr>
          <w:rFonts w:ascii="Arial" w:hAnsi="Arial" w:cs="Arial"/>
        </w:rPr>
        <w:t>:</w:t>
      </w:r>
      <w:r w:rsidR="00975DD3" w:rsidRPr="009A34D2">
        <w:rPr>
          <w:rFonts w:ascii="Arial" w:hAnsi="Arial" w:cs="Arial"/>
        </w:rPr>
        <w:t xml:space="preserve"> </w:t>
      </w:r>
      <w:r w:rsidR="000005F1" w:rsidRPr="006C5C5F">
        <w:rPr>
          <w:rFonts w:ascii="Arial" w:hAnsi="Arial" w:cs="Arial"/>
        </w:rPr>
        <w:t>Dr</w:t>
      </w:r>
      <w:r w:rsidR="006C5C5F" w:rsidRPr="006C5C5F">
        <w:rPr>
          <w:rFonts w:ascii="Arial" w:hAnsi="Arial" w:cs="Arial"/>
        </w:rPr>
        <w:t xml:space="preserve"> J Cordwell</w:t>
      </w:r>
    </w:p>
    <w:p w:rsidR="004A7025" w:rsidRPr="00CE49BE" w:rsidRDefault="005D0B50" w:rsidP="0088622D">
      <w:pPr>
        <w:tabs>
          <w:tab w:val="left" w:pos="0"/>
          <w:tab w:val="left" w:pos="2977"/>
        </w:tabs>
        <w:spacing w:after="0" w:line="240" w:lineRule="auto"/>
        <w:ind w:right="-1"/>
        <w:jc w:val="both"/>
        <w:rPr>
          <w:rFonts w:ascii="Arial" w:hAnsi="Arial" w:cs="Arial"/>
          <w:color w:val="FF0000"/>
        </w:rPr>
      </w:pPr>
      <w:r w:rsidRPr="009A34D2">
        <w:rPr>
          <w:rFonts w:ascii="Arial" w:hAnsi="Arial" w:cs="Arial"/>
          <w:b/>
        </w:rPr>
        <w:t xml:space="preserve">The Clerk:  </w:t>
      </w:r>
      <w:r w:rsidRPr="009A34D2">
        <w:rPr>
          <w:rFonts w:ascii="Arial" w:hAnsi="Arial" w:cs="Arial"/>
        </w:rPr>
        <w:t>Mrs E Oakley</w:t>
      </w:r>
      <w:r w:rsidR="00C17EE6" w:rsidRPr="00CE49BE">
        <w:rPr>
          <w:rFonts w:ascii="Arial" w:hAnsi="Arial" w:cs="Arial"/>
          <w:color w:val="FF0000"/>
        </w:rPr>
        <w:t>.</w:t>
      </w:r>
    </w:p>
    <w:p w:rsidR="002A1028" w:rsidRPr="00CE49BE" w:rsidRDefault="002A1028" w:rsidP="0088622D">
      <w:pPr>
        <w:tabs>
          <w:tab w:val="left" w:pos="0"/>
          <w:tab w:val="left" w:pos="2977"/>
        </w:tabs>
        <w:spacing w:after="0" w:line="240" w:lineRule="auto"/>
        <w:ind w:right="-1"/>
        <w:jc w:val="both"/>
        <w:rPr>
          <w:rFonts w:ascii="Arial" w:hAnsi="Arial" w:cs="Arial"/>
          <w:color w:val="FF0000"/>
        </w:rPr>
      </w:pPr>
    </w:p>
    <w:p w:rsidR="00350B73" w:rsidRDefault="000974C8" w:rsidP="00350B73">
      <w:pPr>
        <w:tabs>
          <w:tab w:val="left" w:pos="-426"/>
          <w:tab w:val="left" w:pos="0"/>
          <w:tab w:val="left" w:pos="709"/>
        </w:tabs>
        <w:spacing w:after="0" w:line="240" w:lineRule="auto"/>
        <w:ind w:right="-1"/>
        <w:jc w:val="both"/>
        <w:rPr>
          <w:rFonts w:ascii="Arial" w:hAnsi="Arial" w:cs="Arial"/>
        </w:rPr>
      </w:pPr>
      <w:r w:rsidRPr="005F0202">
        <w:rPr>
          <w:rFonts w:ascii="Arial" w:hAnsi="Arial" w:cs="Arial"/>
          <w:b/>
        </w:rPr>
        <w:t>The Chairman opened</w:t>
      </w:r>
      <w:r w:rsidRPr="005F0202">
        <w:rPr>
          <w:rFonts w:ascii="Arial" w:hAnsi="Arial" w:cs="Arial"/>
        </w:rPr>
        <w:t xml:space="preserve"> the Parish Council Meeting. </w:t>
      </w:r>
    </w:p>
    <w:p w:rsidR="00350B73" w:rsidRDefault="00350B73" w:rsidP="00350B73">
      <w:pPr>
        <w:tabs>
          <w:tab w:val="left" w:pos="-426"/>
          <w:tab w:val="left" w:pos="0"/>
          <w:tab w:val="left" w:pos="709"/>
        </w:tabs>
        <w:spacing w:after="0" w:line="240" w:lineRule="auto"/>
        <w:ind w:right="-1"/>
        <w:jc w:val="both"/>
        <w:rPr>
          <w:rFonts w:ascii="Arial" w:hAnsi="Arial" w:cs="Arial"/>
        </w:rPr>
      </w:pPr>
    </w:p>
    <w:p w:rsidR="00CE49BE" w:rsidRDefault="007336D3" w:rsidP="008523BD">
      <w:pPr>
        <w:pStyle w:val="ListParagraph"/>
        <w:numPr>
          <w:ilvl w:val="0"/>
          <w:numId w:val="13"/>
        </w:numPr>
        <w:tabs>
          <w:tab w:val="left" w:pos="284"/>
        </w:tabs>
        <w:spacing w:after="0" w:line="240" w:lineRule="auto"/>
        <w:ind w:left="284" w:right="-1"/>
        <w:jc w:val="both"/>
        <w:rPr>
          <w:rFonts w:ascii="Arial" w:hAnsi="Arial" w:cs="Arial"/>
          <w:color w:val="FF0000"/>
        </w:rPr>
      </w:pPr>
      <w:r w:rsidRPr="00CD2351">
        <w:rPr>
          <w:rFonts w:ascii="Arial" w:hAnsi="Arial" w:cs="Arial"/>
          <w:b/>
        </w:rPr>
        <w:t>T</w:t>
      </w:r>
      <w:r w:rsidR="00EC6E6E" w:rsidRPr="00CD2351">
        <w:rPr>
          <w:rFonts w:ascii="Arial" w:hAnsi="Arial" w:cs="Arial"/>
          <w:b/>
        </w:rPr>
        <w:t>he C</w:t>
      </w:r>
      <w:r w:rsidR="00294825" w:rsidRPr="00CD2351">
        <w:rPr>
          <w:rFonts w:ascii="Arial" w:hAnsi="Arial" w:cs="Arial"/>
          <w:b/>
        </w:rPr>
        <w:t>hairman</w:t>
      </w:r>
      <w:r w:rsidRPr="00CD2351">
        <w:rPr>
          <w:rFonts w:ascii="Arial" w:hAnsi="Arial" w:cs="Arial"/>
          <w:b/>
        </w:rPr>
        <w:t xml:space="preserve"> </w:t>
      </w:r>
      <w:r w:rsidR="000974C8" w:rsidRPr="00CD2351">
        <w:rPr>
          <w:rFonts w:ascii="Arial" w:hAnsi="Arial" w:cs="Arial"/>
          <w:b/>
        </w:rPr>
        <w:t xml:space="preserve">invited apologies.  </w:t>
      </w:r>
      <w:r w:rsidR="009E3668" w:rsidRPr="00CD2351">
        <w:rPr>
          <w:rFonts w:ascii="Arial" w:hAnsi="Arial" w:cs="Arial"/>
        </w:rPr>
        <w:t>Apologies had</w:t>
      </w:r>
      <w:r w:rsidR="000276F8" w:rsidRPr="00CD2351">
        <w:rPr>
          <w:rFonts w:ascii="Arial" w:hAnsi="Arial" w:cs="Arial"/>
        </w:rPr>
        <w:t xml:space="preserve"> been received from</w:t>
      </w:r>
      <w:r w:rsidR="00877643" w:rsidRPr="00CD2351">
        <w:rPr>
          <w:rFonts w:ascii="Arial" w:hAnsi="Arial" w:cs="Arial"/>
        </w:rPr>
        <w:t xml:space="preserve"> </w:t>
      </w:r>
      <w:r w:rsidR="00336570" w:rsidRPr="00CD2351">
        <w:rPr>
          <w:rFonts w:ascii="Arial" w:hAnsi="Arial" w:cs="Arial"/>
        </w:rPr>
        <w:t xml:space="preserve">K Brown, </w:t>
      </w:r>
      <w:r w:rsidR="007F7AF2" w:rsidRPr="00CD2351">
        <w:rPr>
          <w:rFonts w:ascii="Arial" w:hAnsi="Arial" w:cs="Arial"/>
        </w:rPr>
        <w:t xml:space="preserve">District Cllr C Braun, </w:t>
      </w:r>
      <w:r w:rsidR="000F1FD2" w:rsidRPr="00CD2351">
        <w:rPr>
          <w:rFonts w:ascii="Arial" w:hAnsi="Arial" w:cs="Arial"/>
        </w:rPr>
        <w:t>and District</w:t>
      </w:r>
      <w:r w:rsidR="007F7AF2" w:rsidRPr="00CD2351">
        <w:rPr>
          <w:rFonts w:ascii="Arial" w:hAnsi="Arial" w:cs="Arial"/>
        </w:rPr>
        <w:t xml:space="preserve"> Cllr G Butcher</w:t>
      </w:r>
      <w:r w:rsidR="00336570" w:rsidRPr="00CD2351">
        <w:rPr>
          <w:rFonts w:ascii="Arial" w:hAnsi="Arial" w:cs="Arial"/>
          <w:color w:val="FF0000"/>
        </w:rPr>
        <w:t>.</w:t>
      </w:r>
    </w:p>
    <w:p w:rsidR="00CD2351" w:rsidRPr="00EA30FE" w:rsidRDefault="00CD2351" w:rsidP="00CD2351">
      <w:pPr>
        <w:pStyle w:val="ListParagraph"/>
        <w:tabs>
          <w:tab w:val="left" w:pos="284"/>
          <w:tab w:val="left" w:pos="709"/>
        </w:tabs>
        <w:spacing w:after="0" w:line="240" w:lineRule="auto"/>
        <w:ind w:right="-1"/>
        <w:jc w:val="both"/>
        <w:rPr>
          <w:rFonts w:ascii="Arial" w:hAnsi="Arial" w:cs="Arial"/>
          <w:color w:val="FF0000"/>
          <w:sz w:val="18"/>
          <w:szCs w:val="18"/>
        </w:rPr>
      </w:pPr>
    </w:p>
    <w:p w:rsidR="0038701B" w:rsidRDefault="00993B50" w:rsidP="00D71DA4">
      <w:pPr>
        <w:pStyle w:val="ListParagraph"/>
        <w:numPr>
          <w:ilvl w:val="0"/>
          <w:numId w:val="13"/>
        </w:numPr>
        <w:tabs>
          <w:tab w:val="left" w:pos="284"/>
        </w:tabs>
        <w:spacing w:after="0" w:line="240" w:lineRule="auto"/>
        <w:ind w:left="284" w:right="-1" w:hanging="218"/>
        <w:jc w:val="both"/>
        <w:rPr>
          <w:rFonts w:ascii="Arial" w:hAnsi="Arial" w:cs="Arial"/>
        </w:rPr>
      </w:pPr>
      <w:r w:rsidRPr="00CD2351">
        <w:rPr>
          <w:rFonts w:ascii="Arial" w:hAnsi="Arial" w:cs="Arial"/>
          <w:b/>
        </w:rPr>
        <w:t>Declaration of Interests</w:t>
      </w:r>
      <w:r w:rsidR="001D6AD5" w:rsidRPr="00CD2351">
        <w:rPr>
          <w:rFonts w:ascii="Arial" w:hAnsi="Arial" w:cs="Arial"/>
        </w:rPr>
        <w:t xml:space="preserve">. </w:t>
      </w:r>
      <w:r w:rsidRPr="00CD2351">
        <w:rPr>
          <w:rFonts w:ascii="Arial" w:hAnsi="Arial" w:cs="Arial"/>
        </w:rPr>
        <w:t>The Chairman invited members to declare any Interests relating to this Meeting.</w:t>
      </w:r>
      <w:r w:rsidRPr="00CD2351">
        <w:rPr>
          <w:rFonts w:ascii="Arial" w:hAnsi="Arial" w:cs="Arial"/>
          <w:b/>
        </w:rPr>
        <w:t xml:space="preserve"> </w:t>
      </w:r>
      <w:r w:rsidR="00475686" w:rsidRPr="00CD2351">
        <w:rPr>
          <w:rFonts w:ascii="Arial" w:hAnsi="Arial" w:cs="Arial"/>
          <w:b/>
        </w:rPr>
        <w:t xml:space="preserve"> </w:t>
      </w:r>
      <w:r w:rsidR="006679D9" w:rsidRPr="00CD2351">
        <w:rPr>
          <w:rFonts w:ascii="Arial" w:hAnsi="Arial" w:cs="Arial"/>
        </w:rPr>
        <w:t>There w</w:t>
      </w:r>
      <w:r w:rsidR="004243E7" w:rsidRPr="00CD2351">
        <w:rPr>
          <w:rFonts w:ascii="Arial" w:hAnsi="Arial" w:cs="Arial"/>
        </w:rPr>
        <w:t xml:space="preserve">ere no </w:t>
      </w:r>
      <w:r w:rsidR="00D47511" w:rsidRPr="00CD2351">
        <w:rPr>
          <w:rFonts w:ascii="Arial" w:hAnsi="Arial" w:cs="Arial"/>
        </w:rPr>
        <w:t>declarations of interest.</w:t>
      </w:r>
    </w:p>
    <w:p w:rsidR="00CD2351" w:rsidRPr="00EA30FE" w:rsidRDefault="00CD2351" w:rsidP="00CD2351">
      <w:pPr>
        <w:pStyle w:val="ListParagraph"/>
        <w:rPr>
          <w:rFonts w:ascii="Arial" w:hAnsi="Arial" w:cs="Arial"/>
          <w:sz w:val="18"/>
          <w:szCs w:val="18"/>
        </w:rPr>
      </w:pPr>
    </w:p>
    <w:p w:rsidR="008F0EB5" w:rsidRPr="00CD2351"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CD2351">
        <w:rPr>
          <w:rFonts w:ascii="Arial" w:hAnsi="Arial" w:cs="Arial"/>
          <w:b/>
        </w:rPr>
        <w:t>T</w:t>
      </w:r>
      <w:r w:rsidR="00EC6E6E" w:rsidRPr="00CD2351">
        <w:rPr>
          <w:rFonts w:ascii="Arial" w:hAnsi="Arial" w:cs="Arial"/>
          <w:b/>
        </w:rPr>
        <w:t>he C</w:t>
      </w:r>
      <w:r w:rsidRPr="00CD2351">
        <w:rPr>
          <w:rFonts w:ascii="Arial" w:hAnsi="Arial" w:cs="Arial"/>
          <w:b/>
        </w:rPr>
        <w:t>o</w:t>
      </w:r>
      <w:r w:rsidR="00EC6E6E" w:rsidRPr="00CD2351">
        <w:rPr>
          <w:rFonts w:ascii="Arial" w:hAnsi="Arial" w:cs="Arial"/>
          <w:b/>
        </w:rPr>
        <w:t>uncil</w:t>
      </w:r>
      <w:r w:rsidRPr="00CD2351">
        <w:rPr>
          <w:rFonts w:ascii="Arial" w:hAnsi="Arial" w:cs="Arial"/>
          <w:b/>
        </w:rPr>
        <w:t xml:space="preserve"> approve</w:t>
      </w:r>
      <w:r w:rsidR="00EC6E6E" w:rsidRPr="00CD2351">
        <w:rPr>
          <w:rFonts w:ascii="Arial" w:hAnsi="Arial" w:cs="Arial"/>
          <w:b/>
        </w:rPr>
        <w:t>d</w:t>
      </w:r>
      <w:r w:rsidRPr="00CD2351">
        <w:rPr>
          <w:rFonts w:ascii="Arial" w:hAnsi="Arial" w:cs="Arial"/>
          <w:b/>
        </w:rPr>
        <w:t xml:space="preserve"> and sign</w:t>
      </w:r>
      <w:r w:rsidR="00EC6E6E" w:rsidRPr="00CD2351">
        <w:rPr>
          <w:rFonts w:ascii="Arial" w:hAnsi="Arial" w:cs="Arial"/>
          <w:b/>
        </w:rPr>
        <w:t>ed</w:t>
      </w:r>
      <w:r w:rsidRPr="00CD2351">
        <w:rPr>
          <w:rFonts w:ascii="Arial" w:hAnsi="Arial" w:cs="Arial"/>
          <w:b/>
        </w:rPr>
        <w:t xml:space="preserve"> the Minutes of the </w:t>
      </w:r>
      <w:r w:rsidR="004747A3" w:rsidRPr="00CD2351">
        <w:rPr>
          <w:rFonts w:ascii="Arial" w:hAnsi="Arial" w:cs="Arial"/>
          <w:b/>
        </w:rPr>
        <w:t xml:space="preserve">Ordinary </w:t>
      </w:r>
      <w:r w:rsidRPr="00CD2351">
        <w:rPr>
          <w:rFonts w:ascii="Arial" w:hAnsi="Arial" w:cs="Arial"/>
          <w:b/>
        </w:rPr>
        <w:t xml:space="preserve">Council Meeting held on </w:t>
      </w:r>
      <w:r w:rsidR="00E141DB" w:rsidRPr="00CD2351">
        <w:rPr>
          <w:rFonts w:ascii="Arial" w:hAnsi="Arial" w:cs="Arial"/>
          <w:b/>
        </w:rPr>
        <w:t>6</w:t>
      </w:r>
      <w:r w:rsidR="00E141DB" w:rsidRPr="00CD2351">
        <w:rPr>
          <w:rFonts w:ascii="Arial" w:hAnsi="Arial" w:cs="Arial"/>
          <w:b/>
          <w:vertAlign w:val="superscript"/>
        </w:rPr>
        <w:t>th</w:t>
      </w:r>
      <w:r w:rsidR="00E141DB" w:rsidRPr="00CD2351">
        <w:rPr>
          <w:rFonts w:ascii="Arial" w:hAnsi="Arial" w:cs="Arial"/>
          <w:b/>
        </w:rPr>
        <w:t xml:space="preserve"> November </w:t>
      </w:r>
      <w:r w:rsidRPr="00CD2351">
        <w:rPr>
          <w:rFonts w:ascii="Arial" w:hAnsi="Arial" w:cs="Arial"/>
          <w:b/>
        </w:rPr>
        <w:t xml:space="preserve">as a true record. </w:t>
      </w:r>
      <w:r w:rsidR="008F0EB5" w:rsidRPr="00CD2351">
        <w:rPr>
          <w:rFonts w:ascii="Arial" w:hAnsi="Arial" w:cs="Arial"/>
        </w:rPr>
        <w:t>The Minutes</w:t>
      </w:r>
      <w:r w:rsidR="008F0EB5" w:rsidRPr="00CD2351">
        <w:rPr>
          <w:rFonts w:ascii="Arial" w:hAnsi="Arial" w:cs="Arial"/>
          <w:b/>
        </w:rPr>
        <w:t xml:space="preserve"> </w:t>
      </w:r>
      <w:r w:rsidR="008F0EB5" w:rsidRPr="00CD2351">
        <w:rPr>
          <w:rFonts w:ascii="Arial" w:hAnsi="Arial" w:cs="Arial"/>
        </w:rPr>
        <w:t>of the</w:t>
      </w:r>
      <w:r w:rsidR="00C359A2" w:rsidRPr="00CD2351">
        <w:rPr>
          <w:rFonts w:ascii="Arial" w:hAnsi="Arial" w:cs="Arial"/>
        </w:rPr>
        <w:t xml:space="preserve"> </w:t>
      </w:r>
      <w:r w:rsidR="00E141DB" w:rsidRPr="00CD2351">
        <w:rPr>
          <w:rFonts w:ascii="Arial" w:hAnsi="Arial" w:cs="Arial"/>
        </w:rPr>
        <w:t>November</w:t>
      </w:r>
      <w:r w:rsidR="002679DA" w:rsidRPr="00CD2351">
        <w:rPr>
          <w:rFonts w:ascii="Arial" w:hAnsi="Arial" w:cs="Arial"/>
        </w:rPr>
        <w:t xml:space="preserve"> </w:t>
      </w:r>
      <w:r w:rsidR="008C0757" w:rsidRPr="00CD2351">
        <w:rPr>
          <w:rFonts w:ascii="Arial" w:hAnsi="Arial" w:cs="Arial"/>
        </w:rPr>
        <w:t xml:space="preserve">Ordinary </w:t>
      </w:r>
      <w:r w:rsidR="008F0EB5" w:rsidRPr="00CD2351">
        <w:rPr>
          <w:rFonts w:ascii="Arial" w:hAnsi="Arial" w:cs="Arial"/>
        </w:rPr>
        <w:t xml:space="preserve">Meeting </w:t>
      </w:r>
      <w:r w:rsidR="00C1049C" w:rsidRPr="00CD2351">
        <w:rPr>
          <w:rFonts w:ascii="Arial" w:hAnsi="Arial" w:cs="Arial"/>
        </w:rPr>
        <w:t xml:space="preserve">of the Council </w:t>
      </w:r>
      <w:r w:rsidR="008F0EB5" w:rsidRPr="00CD2351">
        <w:rPr>
          <w:rFonts w:ascii="Arial" w:hAnsi="Arial" w:cs="Arial"/>
        </w:rPr>
        <w:t>had previously been distributed to all members and displayed on the public notice boards and the website</w:t>
      </w:r>
      <w:r w:rsidR="008F0EB5" w:rsidRPr="00CD2351">
        <w:rPr>
          <w:rFonts w:ascii="Arial" w:hAnsi="Arial" w:cs="Arial"/>
          <w:b/>
        </w:rPr>
        <w:t>. All members agreed the Minutes should be signed, as a true and accurate record</w:t>
      </w:r>
      <w:r w:rsidR="00973215" w:rsidRPr="00CD2351">
        <w:rPr>
          <w:rFonts w:ascii="Arial" w:hAnsi="Arial" w:cs="Arial"/>
        </w:rPr>
        <w:t xml:space="preserve">. </w:t>
      </w:r>
      <w:r w:rsidR="008F0EB5" w:rsidRPr="00CD2351">
        <w:rPr>
          <w:rFonts w:ascii="Arial" w:hAnsi="Arial" w:cs="Arial"/>
        </w:rPr>
        <w:t>The Minutes were duly signed</w:t>
      </w:r>
      <w:r w:rsidR="00EC6E6E" w:rsidRPr="00CD2351">
        <w:rPr>
          <w:rFonts w:ascii="Arial" w:hAnsi="Arial" w:cs="Arial"/>
        </w:rPr>
        <w:t xml:space="preserve"> by the Chairman</w:t>
      </w:r>
      <w:r w:rsidR="008F0EB5" w:rsidRPr="00CD2351">
        <w:rPr>
          <w:rFonts w:ascii="Arial" w:hAnsi="Arial" w:cs="Arial"/>
        </w:rPr>
        <w:t xml:space="preserve">. </w:t>
      </w:r>
    </w:p>
    <w:p w:rsidR="001A0D93" w:rsidRPr="00E02E61" w:rsidRDefault="00E02E61" w:rsidP="00C239EC">
      <w:pPr>
        <w:tabs>
          <w:tab w:val="left" w:pos="284"/>
        </w:tabs>
        <w:spacing w:before="240" w:after="0" w:line="240" w:lineRule="auto"/>
        <w:ind w:right="-1"/>
        <w:jc w:val="both"/>
        <w:rPr>
          <w:rFonts w:ascii="Arial" w:hAnsi="Arial" w:cs="Arial"/>
        </w:rPr>
      </w:pPr>
      <w:r>
        <w:rPr>
          <w:rFonts w:ascii="Arial" w:hAnsi="Arial" w:cs="Arial"/>
          <w:b/>
        </w:rPr>
        <w:t>4.</w:t>
      </w:r>
      <w:r w:rsidR="00C239EC">
        <w:rPr>
          <w:rFonts w:ascii="Arial" w:hAnsi="Arial" w:cs="Arial"/>
          <w:b/>
        </w:rPr>
        <w:t xml:space="preserve"> </w:t>
      </w:r>
      <w:r w:rsidR="008F0EB5" w:rsidRPr="00E02E61">
        <w:rPr>
          <w:rFonts w:ascii="Arial" w:hAnsi="Arial" w:cs="Arial"/>
          <w:b/>
        </w:rPr>
        <w:t xml:space="preserve">The Council noted </w:t>
      </w:r>
      <w:r w:rsidR="00EC6E6E" w:rsidRPr="00E02E61">
        <w:rPr>
          <w:rFonts w:ascii="Arial" w:hAnsi="Arial" w:cs="Arial"/>
          <w:b/>
        </w:rPr>
        <w:t>m</w:t>
      </w:r>
      <w:r w:rsidR="008F0EB5" w:rsidRPr="00E02E61">
        <w:rPr>
          <w:rFonts w:ascii="Arial" w:hAnsi="Arial" w:cs="Arial"/>
          <w:b/>
        </w:rPr>
        <w:t>atters arising from the Minutes</w:t>
      </w:r>
      <w:r w:rsidR="006514E0" w:rsidRPr="00E02E61">
        <w:rPr>
          <w:rFonts w:ascii="Arial" w:hAnsi="Arial" w:cs="Arial"/>
          <w:b/>
        </w:rPr>
        <w:t>,</w:t>
      </w:r>
      <w:r w:rsidR="008F0EB5" w:rsidRPr="00E02E61">
        <w:rPr>
          <w:rFonts w:ascii="Arial" w:hAnsi="Arial" w:cs="Arial"/>
          <w:b/>
        </w:rPr>
        <w:t xml:space="preserve"> not covered by agenda</w:t>
      </w:r>
      <w:r w:rsidR="00B01DCB" w:rsidRPr="00E02E61">
        <w:rPr>
          <w:rFonts w:ascii="Arial" w:hAnsi="Arial" w:cs="Arial"/>
          <w:b/>
        </w:rPr>
        <w:t xml:space="preserve"> </w:t>
      </w:r>
      <w:r w:rsidR="008F0EB5" w:rsidRPr="00E02E61">
        <w:rPr>
          <w:rFonts w:ascii="Arial" w:hAnsi="Arial" w:cs="Arial"/>
          <w:b/>
        </w:rPr>
        <w:t xml:space="preserve">items.  </w:t>
      </w:r>
    </w:p>
    <w:p w:rsidR="00CA4707" w:rsidRPr="004A6D3A" w:rsidRDefault="00CA4707" w:rsidP="00CA4707">
      <w:pPr>
        <w:pStyle w:val="ListParagraph"/>
        <w:rPr>
          <w:rFonts w:ascii="Arial" w:hAnsi="Arial" w:cs="Arial"/>
          <w:sz w:val="16"/>
          <w:szCs w:val="16"/>
        </w:rPr>
      </w:pPr>
    </w:p>
    <w:p w:rsidR="0024496F" w:rsidRPr="00D2674F" w:rsidRDefault="00D2674F" w:rsidP="0024496F">
      <w:pPr>
        <w:pStyle w:val="ListParagraph"/>
        <w:numPr>
          <w:ilvl w:val="0"/>
          <w:numId w:val="3"/>
        </w:numPr>
        <w:spacing w:after="0" w:line="240" w:lineRule="auto"/>
        <w:ind w:right="-200"/>
        <w:jc w:val="both"/>
        <w:rPr>
          <w:rFonts w:ascii="Arial" w:eastAsia="Times New Roman" w:hAnsi="Arial" w:cs="Arial"/>
          <w:lang w:eastAsia="en-GB"/>
        </w:rPr>
      </w:pPr>
      <w:r w:rsidRPr="00D2674F">
        <w:rPr>
          <w:rFonts w:ascii="Arial" w:eastAsia="Times New Roman" w:hAnsi="Arial" w:cs="Arial"/>
          <w:b/>
          <w:lang w:eastAsia="en-GB"/>
        </w:rPr>
        <w:t>The Defibrillator</w:t>
      </w:r>
      <w:r w:rsidRPr="00D2674F">
        <w:rPr>
          <w:rFonts w:ascii="Arial" w:hAnsi="Arial" w:cs="Arial"/>
        </w:rPr>
        <w:t xml:space="preserve"> has been serviced and </w:t>
      </w:r>
      <w:r w:rsidR="006F0178">
        <w:rPr>
          <w:rFonts w:ascii="Arial" w:hAnsi="Arial" w:cs="Arial"/>
        </w:rPr>
        <w:t>requires testing</w:t>
      </w:r>
      <w:r w:rsidRPr="00D2674F">
        <w:rPr>
          <w:rFonts w:ascii="Arial" w:hAnsi="Arial" w:cs="Arial"/>
        </w:rPr>
        <w:t xml:space="preserve"> six times a year. This will be carried out</w:t>
      </w:r>
      <w:r w:rsidR="000D70B7">
        <w:rPr>
          <w:rFonts w:ascii="Arial" w:hAnsi="Arial" w:cs="Arial"/>
        </w:rPr>
        <w:t xml:space="preserve"> every other month before the Parish C</w:t>
      </w:r>
      <w:r w:rsidRPr="00D2674F">
        <w:rPr>
          <w:rFonts w:ascii="Arial" w:hAnsi="Arial" w:cs="Arial"/>
        </w:rPr>
        <w:t>ouncil meeting. </w:t>
      </w:r>
    </w:p>
    <w:p w:rsidR="0024496F" w:rsidRPr="00B051F9"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B051F9">
        <w:rPr>
          <w:rFonts w:ascii="Arial" w:eastAsia="Times New Roman" w:hAnsi="Arial" w:cs="Arial"/>
          <w:b/>
          <w:lang w:eastAsia="en-GB"/>
        </w:rPr>
        <w:t>Councillor vacancy.</w:t>
      </w:r>
      <w:r w:rsidRPr="00B051F9">
        <w:rPr>
          <w:rFonts w:ascii="Arial" w:eastAsia="Times New Roman" w:hAnsi="Arial" w:cs="Arial"/>
          <w:lang w:eastAsia="en-GB"/>
        </w:rPr>
        <w:t xml:space="preserve"> The advertisement was uploaded</w:t>
      </w:r>
      <w:r w:rsidR="00FE534F" w:rsidRPr="00B051F9">
        <w:rPr>
          <w:rFonts w:ascii="Arial" w:eastAsia="Times New Roman" w:hAnsi="Arial" w:cs="Arial"/>
          <w:lang w:eastAsia="en-GB"/>
        </w:rPr>
        <w:t xml:space="preserve"> by the clerk</w:t>
      </w:r>
      <w:r w:rsidRPr="00B051F9">
        <w:rPr>
          <w:rFonts w:ascii="Arial" w:eastAsia="Times New Roman" w:hAnsi="Arial" w:cs="Arial"/>
          <w:lang w:eastAsia="en-GB"/>
        </w:rPr>
        <w:t xml:space="preserve"> to the council website, pari</w:t>
      </w:r>
      <w:r w:rsidR="00FE534F" w:rsidRPr="00B051F9">
        <w:rPr>
          <w:rFonts w:ascii="Arial" w:eastAsia="Times New Roman" w:hAnsi="Arial" w:cs="Arial"/>
          <w:lang w:eastAsia="en-GB"/>
        </w:rPr>
        <w:t>sh noticeboards,</w:t>
      </w:r>
      <w:r w:rsidR="00AD77EF">
        <w:rPr>
          <w:rFonts w:ascii="Arial" w:eastAsia="Times New Roman" w:hAnsi="Arial" w:cs="Arial"/>
          <w:lang w:eastAsia="en-GB"/>
        </w:rPr>
        <w:t xml:space="preserve"> and sent to On </w:t>
      </w:r>
      <w:proofErr w:type="gramStart"/>
      <w:r w:rsidR="00AD77EF">
        <w:rPr>
          <w:rFonts w:ascii="Arial" w:eastAsia="Times New Roman" w:hAnsi="Arial" w:cs="Arial"/>
          <w:lang w:eastAsia="en-GB"/>
        </w:rPr>
        <w:t>The</w:t>
      </w:r>
      <w:proofErr w:type="gramEnd"/>
      <w:r w:rsidR="00AD77EF">
        <w:rPr>
          <w:rFonts w:ascii="Arial" w:eastAsia="Times New Roman" w:hAnsi="Arial" w:cs="Arial"/>
          <w:lang w:eastAsia="en-GB"/>
        </w:rPr>
        <w:t xml:space="preserve"> Edge.</w:t>
      </w:r>
    </w:p>
    <w:p w:rsidR="0024496F" w:rsidRPr="00AC30DD" w:rsidRDefault="00062C65" w:rsidP="0024496F">
      <w:pPr>
        <w:pStyle w:val="ListParagraph"/>
        <w:numPr>
          <w:ilvl w:val="0"/>
          <w:numId w:val="3"/>
        </w:numPr>
        <w:spacing w:after="0" w:line="240" w:lineRule="auto"/>
        <w:ind w:right="-200"/>
        <w:jc w:val="both"/>
        <w:rPr>
          <w:rFonts w:ascii="Arial" w:eastAsia="Times New Roman" w:hAnsi="Arial" w:cs="Arial"/>
          <w:lang w:eastAsia="en-GB"/>
        </w:rPr>
      </w:pPr>
      <w:r w:rsidRPr="00AC30DD">
        <w:rPr>
          <w:rFonts w:ascii="Arial" w:eastAsia="Times New Roman" w:hAnsi="Arial" w:cs="Arial"/>
          <w:b/>
          <w:lang w:eastAsia="en-GB"/>
        </w:rPr>
        <w:t>Hedges.</w:t>
      </w:r>
      <w:r w:rsidR="0024496F" w:rsidRPr="00AC30DD">
        <w:rPr>
          <w:rFonts w:ascii="Arial" w:eastAsia="Times New Roman" w:hAnsi="Arial" w:cs="Arial"/>
          <w:lang w:eastAsia="en-GB"/>
        </w:rPr>
        <w:t xml:space="preserve"> The owners of Bird Farm </w:t>
      </w:r>
      <w:r w:rsidR="0037014C">
        <w:rPr>
          <w:rFonts w:ascii="Arial" w:eastAsia="Times New Roman" w:hAnsi="Arial" w:cs="Arial"/>
          <w:lang w:eastAsia="en-GB"/>
        </w:rPr>
        <w:t xml:space="preserve">had </w:t>
      </w:r>
      <w:r w:rsidR="0024496F" w:rsidRPr="00AC30DD">
        <w:rPr>
          <w:rFonts w:ascii="Arial" w:eastAsia="Times New Roman" w:hAnsi="Arial" w:cs="Arial"/>
          <w:lang w:eastAsia="en-GB"/>
        </w:rPr>
        <w:t>telephoned to acknowledge receipt of the</w:t>
      </w:r>
      <w:r w:rsidR="00AD77EF">
        <w:rPr>
          <w:rFonts w:ascii="Arial" w:eastAsia="Times New Roman" w:hAnsi="Arial" w:cs="Arial"/>
          <w:lang w:eastAsia="en-GB"/>
        </w:rPr>
        <w:t xml:space="preserve"> Parish Council</w:t>
      </w:r>
      <w:r w:rsidR="0024496F" w:rsidRPr="00AC30DD">
        <w:rPr>
          <w:rFonts w:ascii="Arial" w:eastAsia="Times New Roman" w:hAnsi="Arial" w:cs="Arial"/>
          <w:lang w:eastAsia="en-GB"/>
        </w:rPr>
        <w:t xml:space="preserve"> lett</w:t>
      </w:r>
      <w:r w:rsidR="0037014C">
        <w:rPr>
          <w:rFonts w:ascii="Arial" w:eastAsia="Times New Roman" w:hAnsi="Arial" w:cs="Arial"/>
          <w:lang w:eastAsia="en-GB"/>
        </w:rPr>
        <w:t>er concerning</w:t>
      </w:r>
      <w:r w:rsidR="008911D1">
        <w:rPr>
          <w:rFonts w:ascii="Arial" w:eastAsia="Times New Roman" w:hAnsi="Arial" w:cs="Arial"/>
          <w:lang w:eastAsia="en-GB"/>
        </w:rPr>
        <w:t xml:space="preserve"> hedge maintenance. </w:t>
      </w:r>
      <w:r w:rsidR="00AD77EF">
        <w:rPr>
          <w:rFonts w:ascii="Arial" w:eastAsia="Times New Roman" w:hAnsi="Arial" w:cs="Arial"/>
          <w:lang w:eastAsia="en-GB"/>
        </w:rPr>
        <w:t>The owners</w:t>
      </w:r>
      <w:r w:rsidRPr="00AC30DD">
        <w:rPr>
          <w:rFonts w:ascii="Arial" w:eastAsia="Times New Roman" w:hAnsi="Arial" w:cs="Arial"/>
          <w:lang w:eastAsia="en-GB"/>
        </w:rPr>
        <w:t xml:space="preserve"> confirmed they</w:t>
      </w:r>
      <w:r w:rsidR="0037014C">
        <w:rPr>
          <w:rFonts w:ascii="Arial" w:eastAsia="Times New Roman" w:hAnsi="Arial" w:cs="Arial"/>
          <w:lang w:eastAsia="en-GB"/>
        </w:rPr>
        <w:t xml:space="preserve"> plan to relay </w:t>
      </w:r>
      <w:r w:rsidR="0024496F" w:rsidRPr="00AC30DD">
        <w:rPr>
          <w:rFonts w:ascii="Arial" w:eastAsia="Times New Roman" w:hAnsi="Arial" w:cs="Arial"/>
          <w:lang w:eastAsia="en-GB"/>
        </w:rPr>
        <w:t>hedges.</w:t>
      </w:r>
    </w:p>
    <w:p w:rsidR="0024496F" w:rsidRPr="007B384F"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7B384F">
        <w:rPr>
          <w:rFonts w:ascii="Arial" w:eastAsia="Times New Roman" w:hAnsi="Arial" w:cs="Arial"/>
          <w:b/>
          <w:lang w:eastAsia="en-GB"/>
        </w:rPr>
        <w:t>Phone boxes</w:t>
      </w:r>
      <w:r w:rsidRPr="007B384F">
        <w:rPr>
          <w:rFonts w:ascii="Arial" w:eastAsia="Times New Roman" w:hAnsi="Arial" w:cs="Arial"/>
          <w:lang w:eastAsia="en-GB"/>
        </w:rPr>
        <w:t>. The good news</w:t>
      </w:r>
      <w:r w:rsidR="00580E71">
        <w:rPr>
          <w:rFonts w:ascii="Arial" w:eastAsia="Times New Roman" w:hAnsi="Arial" w:cs="Arial"/>
          <w:lang w:eastAsia="en-GB"/>
        </w:rPr>
        <w:t xml:space="preserve"> of the retaining of </w:t>
      </w:r>
      <w:r w:rsidRPr="007B384F">
        <w:rPr>
          <w:rFonts w:ascii="Arial" w:eastAsia="Times New Roman" w:hAnsi="Arial" w:cs="Arial"/>
          <w:lang w:eastAsia="en-GB"/>
        </w:rPr>
        <w:t>parish phone boxes was included in the Parish Council re</w:t>
      </w:r>
      <w:r w:rsidR="001437A4">
        <w:rPr>
          <w:rFonts w:ascii="Arial" w:eastAsia="Times New Roman" w:hAnsi="Arial" w:cs="Arial"/>
          <w:lang w:eastAsia="en-GB"/>
        </w:rPr>
        <w:t xml:space="preserve">port for On </w:t>
      </w:r>
      <w:proofErr w:type="gramStart"/>
      <w:r w:rsidR="001437A4">
        <w:rPr>
          <w:rFonts w:ascii="Arial" w:eastAsia="Times New Roman" w:hAnsi="Arial" w:cs="Arial"/>
          <w:lang w:eastAsia="en-GB"/>
        </w:rPr>
        <w:t>The</w:t>
      </w:r>
      <w:proofErr w:type="gramEnd"/>
      <w:r w:rsidR="001437A4">
        <w:rPr>
          <w:rFonts w:ascii="Arial" w:eastAsia="Times New Roman" w:hAnsi="Arial" w:cs="Arial"/>
          <w:lang w:eastAsia="en-GB"/>
        </w:rPr>
        <w:t xml:space="preserve"> Edge</w:t>
      </w:r>
      <w:r w:rsidR="005F02D4">
        <w:rPr>
          <w:rFonts w:ascii="Arial" w:eastAsia="Times New Roman" w:hAnsi="Arial" w:cs="Arial"/>
          <w:lang w:eastAsia="en-GB"/>
        </w:rPr>
        <w:t>. This requested</w:t>
      </w:r>
      <w:r w:rsidR="001437A4">
        <w:rPr>
          <w:rFonts w:ascii="Arial" w:eastAsia="Times New Roman" w:hAnsi="Arial" w:cs="Arial"/>
          <w:lang w:eastAsia="en-GB"/>
        </w:rPr>
        <w:t xml:space="preserve"> </w:t>
      </w:r>
      <w:r w:rsidRPr="007B384F">
        <w:rPr>
          <w:rFonts w:ascii="Arial" w:eastAsia="Times New Roman" w:hAnsi="Arial" w:cs="Arial"/>
          <w:lang w:eastAsia="en-GB"/>
        </w:rPr>
        <w:t>vol</w:t>
      </w:r>
      <w:r w:rsidR="00580E71">
        <w:rPr>
          <w:rFonts w:ascii="Arial" w:eastAsia="Times New Roman" w:hAnsi="Arial" w:cs="Arial"/>
          <w:lang w:eastAsia="en-GB"/>
        </w:rPr>
        <w:t xml:space="preserve">unteers come forward to help </w:t>
      </w:r>
      <w:r w:rsidRPr="007B384F">
        <w:rPr>
          <w:rFonts w:ascii="Arial" w:eastAsia="Times New Roman" w:hAnsi="Arial" w:cs="Arial"/>
          <w:lang w:eastAsia="en-GB"/>
        </w:rPr>
        <w:t>maintain th</w:t>
      </w:r>
      <w:r w:rsidR="007B384F" w:rsidRPr="007B384F">
        <w:rPr>
          <w:rFonts w:ascii="Arial" w:eastAsia="Times New Roman" w:hAnsi="Arial" w:cs="Arial"/>
          <w:lang w:eastAsia="en-GB"/>
        </w:rPr>
        <w:t xml:space="preserve">e condition of the boxes. </w:t>
      </w:r>
    </w:p>
    <w:p w:rsidR="0024496F" w:rsidRPr="00D76305"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D76305">
        <w:rPr>
          <w:rFonts w:ascii="Arial" w:eastAsia="Times New Roman" w:hAnsi="Arial" w:cs="Arial"/>
          <w:b/>
          <w:lang w:eastAsia="en-GB"/>
        </w:rPr>
        <w:t>Stroud District Council local plan review and consultation</w:t>
      </w:r>
      <w:r w:rsidRPr="00D76305">
        <w:rPr>
          <w:rFonts w:ascii="Arial" w:eastAsia="Times New Roman" w:hAnsi="Arial" w:cs="Arial"/>
          <w:lang w:eastAsia="en-GB"/>
        </w:rPr>
        <w:t>. The Parish Council response to the consultation exercise was sent and an acknowledgement received from the Strategy Manager.</w:t>
      </w:r>
    </w:p>
    <w:p w:rsidR="0024496F" w:rsidRPr="006F0828"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6F0828">
        <w:rPr>
          <w:rFonts w:ascii="Arial" w:eastAsia="Times New Roman" w:hAnsi="Arial" w:cs="Arial"/>
          <w:b/>
          <w:lang w:eastAsia="en-GB"/>
        </w:rPr>
        <w:t xml:space="preserve">Planning Inspectorate, </w:t>
      </w:r>
      <w:r w:rsidRPr="006F0828">
        <w:rPr>
          <w:rFonts w:ascii="Arial" w:hAnsi="Arial" w:cs="Arial"/>
          <w:b/>
          <w:bCs/>
        </w:rPr>
        <w:t>Ref: APP/C1625/W/17/3178172</w:t>
      </w:r>
      <w:r w:rsidR="00362D7D" w:rsidRPr="006F0828">
        <w:rPr>
          <w:rFonts w:ascii="Arial" w:eastAsia="Times New Roman" w:hAnsi="Arial" w:cs="Arial"/>
          <w:b/>
          <w:lang w:eastAsia="en-GB"/>
        </w:rPr>
        <w:t xml:space="preserve">. </w:t>
      </w:r>
      <w:r w:rsidR="00362D7D" w:rsidRPr="00E5035D">
        <w:rPr>
          <w:rFonts w:ascii="Arial" w:eastAsia="Times New Roman" w:hAnsi="Arial" w:cs="Arial"/>
          <w:lang w:eastAsia="en-GB"/>
        </w:rPr>
        <w:t>A</w:t>
      </w:r>
      <w:r w:rsidR="00362D7D" w:rsidRPr="006F0828">
        <w:rPr>
          <w:rFonts w:ascii="Arial" w:eastAsia="Times New Roman" w:hAnsi="Arial" w:cs="Arial"/>
          <w:b/>
          <w:lang w:eastAsia="en-GB"/>
        </w:rPr>
        <w:t xml:space="preserve"> </w:t>
      </w:r>
      <w:r w:rsidRPr="006F0828">
        <w:rPr>
          <w:rFonts w:ascii="Arial" w:eastAsia="Times New Roman" w:hAnsi="Arial" w:cs="Arial"/>
          <w:lang w:eastAsia="en-GB"/>
        </w:rPr>
        <w:t xml:space="preserve">holding letter was sent </w:t>
      </w:r>
      <w:r w:rsidR="00DC3133">
        <w:rPr>
          <w:rFonts w:ascii="Arial" w:eastAsia="Times New Roman" w:hAnsi="Arial" w:cs="Arial"/>
          <w:lang w:eastAsia="en-GB"/>
        </w:rPr>
        <w:t xml:space="preserve">by the clerk </w:t>
      </w:r>
      <w:r w:rsidRPr="006F0828">
        <w:rPr>
          <w:rFonts w:ascii="Arial" w:eastAsia="Times New Roman" w:hAnsi="Arial" w:cs="Arial"/>
          <w:lang w:eastAsia="en-GB"/>
        </w:rPr>
        <w:t>to the Planning inspectorat</w:t>
      </w:r>
      <w:r w:rsidR="00DC3133">
        <w:rPr>
          <w:rFonts w:ascii="Arial" w:eastAsia="Times New Roman" w:hAnsi="Arial" w:cs="Arial"/>
          <w:lang w:eastAsia="en-GB"/>
        </w:rPr>
        <w:t xml:space="preserve">e </w:t>
      </w:r>
      <w:r w:rsidRPr="006F0828">
        <w:rPr>
          <w:rFonts w:ascii="Arial" w:eastAsia="Times New Roman" w:hAnsi="Arial" w:cs="Arial"/>
          <w:lang w:eastAsia="en-GB"/>
        </w:rPr>
        <w:t>confirming a member of the Parish Council will attend the hearing on 17</w:t>
      </w:r>
      <w:r w:rsidRPr="006F0828">
        <w:rPr>
          <w:rFonts w:ascii="Arial" w:eastAsia="Times New Roman" w:hAnsi="Arial" w:cs="Arial"/>
          <w:vertAlign w:val="superscript"/>
          <w:lang w:eastAsia="en-GB"/>
        </w:rPr>
        <w:t>th</w:t>
      </w:r>
      <w:r w:rsidRPr="006F0828">
        <w:rPr>
          <w:rFonts w:ascii="Arial" w:eastAsia="Times New Roman" w:hAnsi="Arial" w:cs="Arial"/>
          <w:lang w:eastAsia="en-GB"/>
        </w:rPr>
        <w:t xml:space="preserve"> January 2018. </w:t>
      </w:r>
      <w:r w:rsidR="00F16F00" w:rsidRPr="006F0828">
        <w:rPr>
          <w:rFonts w:ascii="Arial" w:eastAsia="Times New Roman" w:hAnsi="Arial" w:cs="Arial"/>
          <w:lang w:eastAsia="en-GB"/>
        </w:rPr>
        <w:t xml:space="preserve">The </w:t>
      </w:r>
      <w:r w:rsidR="00362D7D" w:rsidRPr="006F0828">
        <w:rPr>
          <w:rFonts w:ascii="Arial" w:eastAsia="Times New Roman" w:hAnsi="Arial" w:cs="Arial"/>
          <w:lang w:eastAsia="en-GB"/>
        </w:rPr>
        <w:t xml:space="preserve">December council </w:t>
      </w:r>
      <w:r w:rsidR="00F16F00" w:rsidRPr="006F0828">
        <w:rPr>
          <w:rFonts w:ascii="Arial" w:eastAsia="Times New Roman" w:hAnsi="Arial" w:cs="Arial"/>
          <w:lang w:eastAsia="en-GB"/>
        </w:rPr>
        <w:t xml:space="preserve">meeting approved the submission of a further council response </w:t>
      </w:r>
      <w:r w:rsidR="003B259C">
        <w:rPr>
          <w:rFonts w:ascii="Arial" w:eastAsia="Times New Roman" w:hAnsi="Arial" w:cs="Arial"/>
          <w:lang w:eastAsia="en-GB"/>
        </w:rPr>
        <w:t xml:space="preserve">to be sent </w:t>
      </w:r>
      <w:r w:rsidR="00007CF6">
        <w:rPr>
          <w:rFonts w:ascii="Arial" w:eastAsia="Times New Roman" w:hAnsi="Arial" w:cs="Arial"/>
          <w:lang w:eastAsia="en-GB"/>
        </w:rPr>
        <w:t>to the Planning inspectorate.</w:t>
      </w:r>
    </w:p>
    <w:p w:rsidR="0024496F" w:rsidRPr="005C38CF"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5C38CF">
        <w:rPr>
          <w:rFonts w:ascii="Arial" w:eastAsia="Times New Roman" w:hAnsi="Arial" w:cs="Arial"/>
          <w:b/>
          <w:lang w:eastAsia="en-GB"/>
        </w:rPr>
        <w:t xml:space="preserve">Access to planning applications on the new district authority </w:t>
      </w:r>
      <w:r w:rsidR="00F84838">
        <w:rPr>
          <w:rFonts w:ascii="Arial" w:eastAsia="Times New Roman" w:hAnsi="Arial" w:cs="Arial"/>
          <w:b/>
          <w:lang w:eastAsia="en-GB"/>
        </w:rPr>
        <w:t>on-line portal for Planning.</w:t>
      </w:r>
      <w:r w:rsidRPr="005C38CF">
        <w:rPr>
          <w:rFonts w:ascii="Arial" w:eastAsia="Times New Roman" w:hAnsi="Arial" w:cs="Arial"/>
          <w:lang w:eastAsia="en-GB"/>
        </w:rPr>
        <w:t xml:space="preserve"> Followi</w:t>
      </w:r>
      <w:r w:rsidR="00CE71C1" w:rsidRPr="005C38CF">
        <w:rPr>
          <w:rFonts w:ascii="Arial" w:eastAsia="Times New Roman" w:hAnsi="Arial" w:cs="Arial"/>
          <w:lang w:eastAsia="en-GB"/>
        </w:rPr>
        <w:t>ng their November training day the clerk had</w:t>
      </w:r>
      <w:r w:rsidR="0090441E">
        <w:rPr>
          <w:rFonts w:ascii="Arial" w:eastAsia="Times New Roman" w:hAnsi="Arial" w:cs="Arial"/>
          <w:lang w:eastAsia="en-GB"/>
        </w:rPr>
        <w:t xml:space="preserve"> received </w:t>
      </w:r>
      <w:r w:rsidRPr="005C38CF">
        <w:rPr>
          <w:rFonts w:ascii="Arial" w:eastAsia="Times New Roman" w:hAnsi="Arial" w:cs="Arial"/>
          <w:lang w:eastAsia="en-GB"/>
        </w:rPr>
        <w:t>useful guidanc</w:t>
      </w:r>
      <w:r w:rsidR="0087427E" w:rsidRPr="005C38CF">
        <w:rPr>
          <w:rFonts w:ascii="Arial" w:eastAsia="Times New Roman" w:hAnsi="Arial" w:cs="Arial"/>
          <w:lang w:eastAsia="en-GB"/>
        </w:rPr>
        <w:t>e notes for accessing on line and had circulated to councillors.</w:t>
      </w:r>
    </w:p>
    <w:p w:rsidR="0024496F" w:rsidRPr="00FB7193" w:rsidRDefault="0024496F" w:rsidP="0024496F">
      <w:pPr>
        <w:pStyle w:val="yiv4086945101ydpe76c4fccyiv9641097808ydp9ae8ad1fyiv4189037908msonormal"/>
        <w:numPr>
          <w:ilvl w:val="0"/>
          <w:numId w:val="3"/>
        </w:numPr>
        <w:spacing w:after="0"/>
        <w:ind w:right="-200"/>
        <w:jc w:val="both"/>
        <w:rPr>
          <w:rFonts w:ascii="Arial" w:hAnsi="Arial" w:cs="Arial"/>
        </w:rPr>
      </w:pPr>
      <w:r w:rsidRPr="00FB7193">
        <w:rPr>
          <w:rFonts w:ascii="Arial" w:hAnsi="Arial" w:cs="Arial"/>
          <w:b/>
          <w:sz w:val="22"/>
          <w:szCs w:val="22"/>
        </w:rPr>
        <w:t>Change of Highways Manager.</w:t>
      </w:r>
      <w:r w:rsidRPr="00FB7193">
        <w:rPr>
          <w:rFonts w:ascii="Arial" w:hAnsi="Arial" w:cs="Arial"/>
          <w:sz w:val="22"/>
          <w:szCs w:val="22"/>
        </w:rPr>
        <w:t xml:space="preserve"> </w:t>
      </w:r>
      <w:r w:rsidR="00C06F8D" w:rsidRPr="00FB7193">
        <w:rPr>
          <w:rFonts w:ascii="Arial" w:hAnsi="Arial" w:cs="Arial"/>
          <w:sz w:val="22"/>
          <w:szCs w:val="22"/>
        </w:rPr>
        <w:t xml:space="preserve">County </w:t>
      </w:r>
      <w:r w:rsidRPr="00FB7193">
        <w:rPr>
          <w:rFonts w:ascii="Arial" w:hAnsi="Arial" w:cs="Arial"/>
          <w:sz w:val="22"/>
          <w:szCs w:val="22"/>
        </w:rPr>
        <w:t xml:space="preserve">Cllr John Cordwell </w:t>
      </w:r>
      <w:r w:rsidR="00917FAC">
        <w:rPr>
          <w:rFonts w:ascii="Arial" w:hAnsi="Arial" w:cs="Arial"/>
          <w:sz w:val="22"/>
          <w:szCs w:val="22"/>
        </w:rPr>
        <w:t xml:space="preserve">had informed the </w:t>
      </w:r>
      <w:r w:rsidR="00982C46">
        <w:rPr>
          <w:rFonts w:ascii="Arial" w:hAnsi="Arial" w:cs="Arial"/>
          <w:sz w:val="22"/>
          <w:szCs w:val="22"/>
        </w:rPr>
        <w:t>clerk</w:t>
      </w:r>
      <w:r w:rsidR="003037D6">
        <w:rPr>
          <w:rFonts w:ascii="Arial" w:hAnsi="Arial" w:cs="Arial"/>
          <w:sz w:val="22"/>
          <w:szCs w:val="22"/>
        </w:rPr>
        <w:t>,</w:t>
      </w:r>
      <w:r w:rsidR="00982C46">
        <w:rPr>
          <w:rFonts w:ascii="Arial" w:hAnsi="Arial" w:cs="Arial"/>
          <w:sz w:val="22"/>
          <w:szCs w:val="22"/>
        </w:rPr>
        <w:t xml:space="preserve"> </w:t>
      </w:r>
      <w:r w:rsidRPr="00FB7193">
        <w:rPr>
          <w:rFonts w:ascii="Arial" w:hAnsi="Arial" w:cs="Arial"/>
          <w:sz w:val="22"/>
          <w:szCs w:val="22"/>
        </w:rPr>
        <w:t xml:space="preserve">Andrew Middlecote will be </w:t>
      </w:r>
      <w:r w:rsidR="00982C46">
        <w:rPr>
          <w:rFonts w:ascii="Arial" w:hAnsi="Arial" w:cs="Arial"/>
          <w:sz w:val="22"/>
          <w:szCs w:val="22"/>
        </w:rPr>
        <w:t>relocated to the Forest of Dean at the end of 2017.</w:t>
      </w:r>
      <w:r w:rsidRPr="00FB7193">
        <w:rPr>
          <w:rFonts w:ascii="Arial" w:hAnsi="Arial" w:cs="Arial"/>
          <w:sz w:val="22"/>
          <w:szCs w:val="22"/>
        </w:rPr>
        <w:t xml:space="preserve"> He will be replaced by Paul Helbrow who will be shadowing Andrew</w:t>
      </w:r>
      <w:r w:rsidR="00C06F8D" w:rsidRPr="00FB7193">
        <w:rPr>
          <w:rFonts w:ascii="Arial" w:hAnsi="Arial" w:cs="Arial"/>
          <w:sz w:val="22"/>
          <w:szCs w:val="22"/>
        </w:rPr>
        <w:t xml:space="preserve"> Middlecote</w:t>
      </w:r>
      <w:r w:rsidRPr="00FB7193">
        <w:rPr>
          <w:rFonts w:ascii="Arial" w:hAnsi="Arial" w:cs="Arial"/>
          <w:sz w:val="22"/>
          <w:szCs w:val="22"/>
        </w:rPr>
        <w:t xml:space="preserve"> during December.</w:t>
      </w:r>
    </w:p>
    <w:p w:rsidR="00896270" w:rsidRPr="00896270" w:rsidRDefault="0024496F" w:rsidP="00171B55">
      <w:pPr>
        <w:pStyle w:val="ListParagraph"/>
        <w:numPr>
          <w:ilvl w:val="0"/>
          <w:numId w:val="3"/>
        </w:numPr>
        <w:spacing w:after="0" w:line="240" w:lineRule="auto"/>
        <w:ind w:right="-200"/>
        <w:jc w:val="both"/>
        <w:rPr>
          <w:rFonts w:ascii="Arial" w:eastAsia="Times New Roman" w:hAnsi="Arial" w:cs="Arial"/>
          <w:lang w:eastAsia="en-GB"/>
        </w:rPr>
      </w:pPr>
      <w:r w:rsidRPr="00896270">
        <w:rPr>
          <w:rFonts w:ascii="Arial" w:eastAsia="Times New Roman" w:hAnsi="Arial" w:cs="Arial"/>
          <w:b/>
          <w:lang w:eastAsia="en-GB"/>
        </w:rPr>
        <w:t xml:space="preserve">Mud on roads, Waterley Bottom. </w:t>
      </w:r>
      <w:r w:rsidR="00DB60A3">
        <w:rPr>
          <w:rFonts w:ascii="Arial" w:eastAsia="Times New Roman" w:hAnsi="Arial" w:cs="Arial"/>
          <w:lang w:eastAsia="en-GB"/>
        </w:rPr>
        <w:t>Cllr L</w:t>
      </w:r>
      <w:r w:rsidR="003037D6">
        <w:rPr>
          <w:rFonts w:ascii="Arial" w:eastAsia="Times New Roman" w:hAnsi="Arial" w:cs="Arial"/>
          <w:lang w:eastAsia="en-GB"/>
        </w:rPr>
        <w:t xml:space="preserve"> Smitherman had forwarded</w:t>
      </w:r>
      <w:r w:rsidRPr="00896270">
        <w:rPr>
          <w:rFonts w:ascii="Arial" w:eastAsia="Times New Roman" w:hAnsi="Arial" w:cs="Arial"/>
          <w:lang w:eastAsia="en-GB"/>
        </w:rPr>
        <w:t xml:space="preserve"> two </w:t>
      </w:r>
      <w:r w:rsidR="00896270" w:rsidRPr="00896270">
        <w:rPr>
          <w:rFonts w:ascii="Arial" w:eastAsia="Times New Roman" w:hAnsi="Arial" w:cs="Arial"/>
          <w:lang w:eastAsia="en-GB"/>
        </w:rPr>
        <w:t>parishioner comments on mud on roads</w:t>
      </w:r>
      <w:r w:rsidRPr="00896270">
        <w:rPr>
          <w:rFonts w:ascii="Arial" w:eastAsia="Times New Roman" w:hAnsi="Arial" w:cs="Arial"/>
          <w:lang w:eastAsia="en-GB"/>
        </w:rPr>
        <w:t>.</w:t>
      </w:r>
      <w:r w:rsidR="00896270" w:rsidRPr="00896270">
        <w:rPr>
          <w:rFonts w:ascii="Arial" w:eastAsia="Times New Roman" w:hAnsi="Arial" w:cs="Arial"/>
          <w:lang w:eastAsia="en-GB"/>
        </w:rPr>
        <w:t xml:space="preserve"> </w:t>
      </w:r>
      <w:r w:rsidR="00DB60A3">
        <w:rPr>
          <w:rFonts w:ascii="Arial" w:eastAsia="Times New Roman" w:hAnsi="Arial" w:cs="Arial"/>
          <w:lang w:eastAsia="en-GB"/>
        </w:rPr>
        <w:t xml:space="preserve">Cllr </w:t>
      </w:r>
      <w:r w:rsidR="00896270" w:rsidRPr="00896270">
        <w:rPr>
          <w:rFonts w:ascii="Arial" w:eastAsia="Times New Roman" w:hAnsi="Arial" w:cs="Arial"/>
          <w:lang w:eastAsia="en-GB"/>
        </w:rPr>
        <w:t>L Smitherman offered thanks for the</w:t>
      </w:r>
      <w:r w:rsidR="0090441E">
        <w:rPr>
          <w:rFonts w:ascii="Arial" w:eastAsia="Times New Roman" w:hAnsi="Arial" w:cs="Arial"/>
          <w:lang w:eastAsia="en-GB"/>
        </w:rPr>
        <w:t xml:space="preserve"> rapid</w:t>
      </w:r>
      <w:r w:rsidR="00372CDF" w:rsidRPr="00896270">
        <w:rPr>
          <w:rFonts w:ascii="Arial" w:eastAsia="Times New Roman" w:hAnsi="Arial" w:cs="Arial"/>
          <w:lang w:eastAsia="en-GB"/>
        </w:rPr>
        <w:t xml:space="preserve"> </w:t>
      </w:r>
      <w:r w:rsidR="00896270" w:rsidRPr="00896270">
        <w:rPr>
          <w:rFonts w:ascii="Arial" w:eastAsia="Times New Roman" w:hAnsi="Arial" w:cs="Arial"/>
          <w:lang w:eastAsia="en-GB"/>
        </w:rPr>
        <w:t>Highways response when matters were dealt</w:t>
      </w:r>
      <w:r w:rsidR="00372CDF" w:rsidRPr="00896270">
        <w:rPr>
          <w:rFonts w:ascii="Arial" w:eastAsia="Times New Roman" w:hAnsi="Arial" w:cs="Arial"/>
          <w:lang w:eastAsia="en-GB"/>
        </w:rPr>
        <w:t xml:space="preserve"> with very qui</w:t>
      </w:r>
      <w:r w:rsidR="00896270" w:rsidRPr="00896270">
        <w:rPr>
          <w:rFonts w:ascii="Arial" w:eastAsia="Times New Roman" w:hAnsi="Arial" w:cs="Arial"/>
          <w:lang w:eastAsia="en-GB"/>
        </w:rPr>
        <w:t>ckly to include</w:t>
      </w:r>
      <w:r w:rsidR="00372CDF" w:rsidRPr="00896270">
        <w:rPr>
          <w:rFonts w:ascii="Arial" w:eastAsia="Times New Roman" w:hAnsi="Arial" w:cs="Arial"/>
          <w:lang w:eastAsia="en-GB"/>
        </w:rPr>
        <w:t xml:space="preserve"> pot holes. </w:t>
      </w:r>
    </w:p>
    <w:p w:rsidR="0024496F" w:rsidRPr="0013497B" w:rsidRDefault="0024496F" w:rsidP="00171B55">
      <w:pPr>
        <w:pStyle w:val="ListParagraph"/>
        <w:numPr>
          <w:ilvl w:val="0"/>
          <w:numId w:val="3"/>
        </w:numPr>
        <w:spacing w:after="0" w:line="240" w:lineRule="auto"/>
        <w:ind w:right="-200"/>
        <w:jc w:val="both"/>
        <w:rPr>
          <w:rFonts w:ascii="Arial" w:eastAsia="Times New Roman" w:hAnsi="Arial" w:cs="Arial"/>
          <w:lang w:eastAsia="en-GB"/>
        </w:rPr>
      </w:pPr>
      <w:r w:rsidRPr="0013497B">
        <w:rPr>
          <w:rFonts w:ascii="Arial" w:eastAsia="Times New Roman" w:hAnsi="Arial" w:cs="Arial"/>
          <w:b/>
          <w:lang w:eastAsia="en-GB"/>
        </w:rPr>
        <w:t>Speed awareness.</w:t>
      </w:r>
      <w:r w:rsidRPr="0013497B">
        <w:rPr>
          <w:rFonts w:ascii="Arial" w:eastAsia="Times New Roman" w:hAnsi="Arial" w:cs="Arial"/>
          <w:lang w:eastAsia="en-GB"/>
        </w:rPr>
        <w:t xml:space="preserve"> </w:t>
      </w:r>
      <w:r w:rsidR="00F31432" w:rsidRPr="0013497B">
        <w:rPr>
          <w:rFonts w:ascii="Arial" w:eastAsia="Times New Roman" w:hAnsi="Arial" w:cs="Arial"/>
          <w:lang w:eastAsia="en-GB"/>
        </w:rPr>
        <w:t>Cllr Dave Palmer had informed the clerk</w:t>
      </w:r>
      <w:r w:rsidRPr="0013497B">
        <w:rPr>
          <w:rFonts w:ascii="Arial" w:eastAsia="Times New Roman" w:hAnsi="Arial" w:cs="Arial"/>
          <w:lang w:eastAsia="en-GB"/>
        </w:rPr>
        <w:t xml:space="preserve"> the speed gun in the standard pack do</w:t>
      </w:r>
      <w:r w:rsidR="000E29BA">
        <w:rPr>
          <w:rFonts w:ascii="Arial" w:eastAsia="Times New Roman" w:hAnsi="Arial" w:cs="Arial"/>
          <w:lang w:eastAsia="en-GB"/>
        </w:rPr>
        <w:t>es not fit the tripod supplied. T</w:t>
      </w:r>
      <w:r w:rsidR="00F31432" w:rsidRPr="0013497B">
        <w:rPr>
          <w:rFonts w:ascii="Arial" w:eastAsia="Times New Roman" w:hAnsi="Arial" w:cs="Arial"/>
          <w:lang w:eastAsia="en-GB"/>
        </w:rPr>
        <w:t xml:space="preserve">he clerk </w:t>
      </w:r>
      <w:r w:rsidR="00287D2B">
        <w:rPr>
          <w:rFonts w:ascii="Arial" w:eastAsia="Times New Roman" w:hAnsi="Arial" w:cs="Arial"/>
          <w:lang w:eastAsia="en-GB"/>
        </w:rPr>
        <w:t>was told</w:t>
      </w:r>
      <w:r w:rsidRPr="0013497B">
        <w:rPr>
          <w:rFonts w:ascii="Arial" w:eastAsia="Times New Roman" w:hAnsi="Arial" w:cs="Arial"/>
          <w:lang w:eastAsia="en-GB"/>
        </w:rPr>
        <w:t xml:space="preserve"> </w:t>
      </w:r>
      <w:r w:rsidR="00E94A25">
        <w:rPr>
          <w:rFonts w:ascii="Arial" w:eastAsia="Times New Roman" w:hAnsi="Arial" w:cs="Arial"/>
          <w:lang w:eastAsia="en-GB"/>
        </w:rPr>
        <w:t xml:space="preserve">by the supplier </w:t>
      </w:r>
      <w:r w:rsidRPr="0013497B">
        <w:rPr>
          <w:rFonts w:ascii="Arial" w:eastAsia="Times New Roman" w:hAnsi="Arial" w:cs="Arial"/>
          <w:lang w:eastAsia="en-GB"/>
        </w:rPr>
        <w:t>the plate still awaits</w:t>
      </w:r>
      <w:r w:rsidR="008D242D">
        <w:rPr>
          <w:rFonts w:ascii="Arial" w:eastAsia="Times New Roman" w:hAnsi="Arial" w:cs="Arial"/>
          <w:lang w:eastAsia="en-GB"/>
        </w:rPr>
        <w:t xml:space="preserve"> specialist rust proof painting</w:t>
      </w:r>
      <w:r w:rsidRPr="0013497B">
        <w:rPr>
          <w:rFonts w:ascii="Arial" w:eastAsia="Times New Roman" w:hAnsi="Arial" w:cs="Arial"/>
          <w:lang w:eastAsia="en-GB"/>
        </w:rPr>
        <w:t xml:space="preserve"> but will be sent immediately thereafter.</w:t>
      </w:r>
    </w:p>
    <w:p w:rsidR="0024496F" w:rsidRPr="00E10A56" w:rsidRDefault="0024496F" w:rsidP="0024496F">
      <w:pPr>
        <w:pStyle w:val="ListParagraph"/>
        <w:numPr>
          <w:ilvl w:val="0"/>
          <w:numId w:val="3"/>
        </w:numPr>
        <w:spacing w:before="100" w:beforeAutospacing="1" w:after="100" w:afterAutospacing="1" w:line="240" w:lineRule="auto"/>
        <w:ind w:right="-228"/>
        <w:jc w:val="both"/>
        <w:rPr>
          <w:rFonts w:ascii="Arial" w:eastAsia="Times New Roman" w:hAnsi="Arial" w:cs="Arial"/>
          <w:szCs w:val="24"/>
          <w:lang w:eastAsia="en-GB"/>
        </w:rPr>
      </w:pPr>
      <w:r w:rsidRPr="00E10A56">
        <w:rPr>
          <w:rFonts w:ascii="Arial" w:eastAsia="Times New Roman" w:hAnsi="Arial" w:cs="Arial"/>
          <w:b/>
          <w:szCs w:val="24"/>
          <w:lang w:eastAsia="en-GB"/>
        </w:rPr>
        <w:lastRenderedPageBreak/>
        <w:t>Draft Neighbourhood Development Plan</w:t>
      </w:r>
      <w:r w:rsidR="001B779D" w:rsidRPr="00E10A56">
        <w:rPr>
          <w:rFonts w:ascii="Arial" w:eastAsia="Times New Roman" w:hAnsi="Arial" w:cs="Arial"/>
          <w:szCs w:val="24"/>
          <w:lang w:eastAsia="en-GB"/>
        </w:rPr>
        <w:t xml:space="preserve"> </w:t>
      </w:r>
      <w:r w:rsidR="001B779D" w:rsidRPr="00E10A56">
        <w:rPr>
          <w:rFonts w:ascii="Arial" w:eastAsia="Times New Roman" w:hAnsi="Arial" w:cs="Arial"/>
          <w:b/>
          <w:szCs w:val="24"/>
          <w:lang w:eastAsia="en-GB"/>
        </w:rPr>
        <w:t>for</w:t>
      </w:r>
      <w:r w:rsidR="001B779D" w:rsidRPr="00E10A56">
        <w:rPr>
          <w:rFonts w:ascii="Arial" w:eastAsia="Times New Roman" w:hAnsi="Arial" w:cs="Arial"/>
          <w:szCs w:val="24"/>
          <w:lang w:eastAsia="en-GB"/>
        </w:rPr>
        <w:t xml:space="preserve"> </w:t>
      </w:r>
      <w:r w:rsidR="001B779D" w:rsidRPr="00E10A56">
        <w:rPr>
          <w:rFonts w:ascii="Arial" w:eastAsia="Times New Roman" w:hAnsi="Arial" w:cs="Arial"/>
          <w:b/>
          <w:szCs w:val="24"/>
          <w:lang w:eastAsia="en-GB"/>
        </w:rPr>
        <w:t>Dursley Town Council.</w:t>
      </w:r>
      <w:r w:rsidR="001B779D" w:rsidRPr="00E10A56">
        <w:rPr>
          <w:rFonts w:ascii="Arial" w:eastAsia="Times New Roman" w:hAnsi="Arial" w:cs="Arial"/>
          <w:szCs w:val="24"/>
          <w:lang w:eastAsia="en-GB"/>
        </w:rPr>
        <w:t xml:space="preserve"> The clerk had</w:t>
      </w:r>
      <w:r w:rsidRPr="00E10A56">
        <w:rPr>
          <w:rFonts w:ascii="Arial" w:eastAsia="Times New Roman" w:hAnsi="Arial" w:cs="Arial"/>
          <w:szCs w:val="24"/>
          <w:lang w:eastAsia="en-GB"/>
        </w:rPr>
        <w:t xml:space="preserve"> received a c</w:t>
      </w:r>
      <w:r w:rsidR="00B725CF">
        <w:rPr>
          <w:rFonts w:ascii="Arial" w:eastAsia="Times New Roman" w:hAnsi="Arial" w:cs="Arial"/>
          <w:szCs w:val="24"/>
          <w:lang w:eastAsia="en-GB"/>
        </w:rPr>
        <w:t xml:space="preserve">opy of this draft which is </w:t>
      </w:r>
      <w:r w:rsidR="001B779D" w:rsidRPr="00E10A56">
        <w:rPr>
          <w:rFonts w:ascii="Arial" w:eastAsia="Times New Roman" w:hAnsi="Arial" w:cs="Arial"/>
          <w:szCs w:val="24"/>
          <w:lang w:eastAsia="en-GB"/>
        </w:rPr>
        <w:t>available via a URL link. It is also</w:t>
      </w:r>
      <w:r w:rsidR="00E10A56" w:rsidRPr="00E10A56">
        <w:rPr>
          <w:rFonts w:ascii="Arial" w:eastAsia="Times New Roman" w:hAnsi="Arial" w:cs="Arial"/>
          <w:szCs w:val="24"/>
          <w:lang w:eastAsia="en-GB"/>
        </w:rPr>
        <w:t xml:space="preserve"> possible</w:t>
      </w:r>
      <w:r w:rsidR="001B779D" w:rsidRPr="00E10A56">
        <w:rPr>
          <w:rFonts w:ascii="Arial" w:eastAsia="Times New Roman" w:hAnsi="Arial" w:cs="Arial"/>
          <w:szCs w:val="24"/>
          <w:lang w:eastAsia="en-GB"/>
        </w:rPr>
        <w:t xml:space="preserve"> request </w:t>
      </w:r>
      <w:r w:rsidRPr="00E10A56">
        <w:rPr>
          <w:rFonts w:ascii="Arial" w:eastAsia="Times New Roman" w:hAnsi="Arial" w:cs="Arial"/>
          <w:szCs w:val="24"/>
          <w:lang w:eastAsia="en-GB"/>
        </w:rPr>
        <w:t>hard</w:t>
      </w:r>
      <w:r w:rsidR="001B779D" w:rsidRPr="00E10A56">
        <w:rPr>
          <w:rFonts w:ascii="Arial" w:eastAsia="Times New Roman" w:hAnsi="Arial" w:cs="Arial"/>
          <w:szCs w:val="24"/>
          <w:lang w:eastAsia="en-GB"/>
        </w:rPr>
        <w:t xml:space="preserve"> </w:t>
      </w:r>
      <w:r w:rsidR="00B725CF">
        <w:rPr>
          <w:rFonts w:ascii="Arial" w:eastAsia="Times New Roman" w:hAnsi="Arial" w:cs="Arial"/>
          <w:szCs w:val="24"/>
          <w:lang w:eastAsia="en-GB"/>
        </w:rPr>
        <w:t>copies of the document from town council offices.</w:t>
      </w:r>
    </w:p>
    <w:p w:rsidR="0024496F" w:rsidRPr="00AC4260" w:rsidRDefault="0024496F" w:rsidP="0024496F">
      <w:pPr>
        <w:pStyle w:val="ListParagraph"/>
        <w:numPr>
          <w:ilvl w:val="0"/>
          <w:numId w:val="3"/>
        </w:numPr>
        <w:spacing w:after="0" w:line="240" w:lineRule="auto"/>
        <w:ind w:right="-200"/>
        <w:jc w:val="both"/>
        <w:rPr>
          <w:rFonts w:ascii="Arial" w:eastAsia="Times New Roman" w:hAnsi="Arial" w:cs="Arial"/>
          <w:szCs w:val="24"/>
          <w:lang w:eastAsia="en-GB"/>
        </w:rPr>
      </w:pPr>
      <w:r w:rsidRPr="00AC4260">
        <w:rPr>
          <w:rFonts w:ascii="Arial" w:eastAsia="Times New Roman" w:hAnsi="Arial" w:cs="Arial"/>
          <w:b/>
          <w:szCs w:val="24"/>
          <w:lang w:eastAsia="en-GB"/>
        </w:rPr>
        <w:t>Grant applications</w:t>
      </w:r>
      <w:r w:rsidR="00AC4260" w:rsidRPr="00AC4260">
        <w:rPr>
          <w:rFonts w:ascii="Arial" w:eastAsia="Times New Roman" w:hAnsi="Arial" w:cs="Arial"/>
          <w:szCs w:val="24"/>
          <w:lang w:eastAsia="en-GB"/>
        </w:rPr>
        <w:t xml:space="preserve">. The clerk had </w:t>
      </w:r>
      <w:r w:rsidRPr="00AC4260">
        <w:rPr>
          <w:rFonts w:ascii="Arial" w:eastAsia="Times New Roman" w:hAnsi="Arial" w:cs="Arial"/>
          <w:szCs w:val="24"/>
          <w:lang w:eastAsia="en-GB"/>
        </w:rPr>
        <w:t>received an early application from the CAB for ne</w:t>
      </w:r>
      <w:r w:rsidR="00AC4260" w:rsidRPr="00AC4260">
        <w:rPr>
          <w:rFonts w:ascii="Arial" w:eastAsia="Times New Roman" w:hAnsi="Arial" w:cs="Arial"/>
          <w:szCs w:val="24"/>
          <w:lang w:eastAsia="en-GB"/>
        </w:rPr>
        <w:t>xt year’s grant funding and had</w:t>
      </w:r>
      <w:r w:rsidRPr="00AC4260">
        <w:rPr>
          <w:rFonts w:ascii="Arial" w:eastAsia="Times New Roman" w:hAnsi="Arial" w:cs="Arial"/>
          <w:szCs w:val="24"/>
          <w:lang w:eastAsia="en-GB"/>
        </w:rPr>
        <w:t xml:space="preserve"> acknowledged receipt.</w:t>
      </w:r>
    </w:p>
    <w:p w:rsidR="0024496F" w:rsidRPr="003A2714"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3A2714">
        <w:rPr>
          <w:rFonts w:ascii="Arial" w:eastAsia="Times New Roman" w:hAnsi="Arial" w:cs="Arial"/>
          <w:b/>
          <w:lang w:eastAsia="en-GB"/>
        </w:rPr>
        <w:t xml:space="preserve">The Parish Council’s annual finance meeting </w:t>
      </w:r>
      <w:r w:rsidRPr="003A2714">
        <w:rPr>
          <w:rFonts w:ascii="Arial" w:eastAsia="Times New Roman" w:hAnsi="Arial" w:cs="Arial"/>
          <w:lang w:eastAsia="en-GB"/>
        </w:rPr>
        <w:t>was</w:t>
      </w:r>
      <w:r w:rsidR="003A2714" w:rsidRPr="003A2714">
        <w:rPr>
          <w:rFonts w:ascii="Arial" w:eastAsia="Times New Roman" w:hAnsi="Arial" w:cs="Arial"/>
          <w:lang w:eastAsia="en-GB"/>
        </w:rPr>
        <w:t xml:space="preserve"> confirmed as</w:t>
      </w:r>
      <w:r w:rsidRPr="003A2714">
        <w:rPr>
          <w:rFonts w:ascii="Arial" w:eastAsia="Times New Roman" w:hAnsi="Arial" w:cs="Arial"/>
          <w:lang w:eastAsia="en-GB"/>
        </w:rPr>
        <w:t xml:space="preserve"> held on the 13</w:t>
      </w:r>
      <w:r w:rsidRPr="003A2714">
        <w:rPr>
          <w:rFonts w:ascii="Arial" w:eastAsia="Times New Roman" w:hAnsi="Arial" w:cs="Arial"/>
          <w:vertAlign w:val="superscript"/>
          <w:lang w:eastAsia="en-GB"/>
        </w:rPr>
        <w:t>th</w:t>
      </w:r>
      <w:r w:rsidRPr="003A2714">
        <w:rPr>
          <w:rFonts w:ascii="Arial" w:eastAsia="Times New Roman" w:hAnsi="Arial" w:cs="Arial"/>
          <w:lang w:eastAsia="en-GB"/>
        </w:rPr>
        <w:t xml:space="preserve"> Novem</w:t>
      </w:r>
      <w:r w:rsidR="003A2714" w:rsidRPr="003A2714">
        <w:rPr>
          <w:rFonts w:ascii="Arial" w:eastAsia="Times New Roman" w:hAnsi="Arial" w:cs="Arial"/>
          <w:lang w:eastAsia="en-GB"/>
        </w:rPr>
        <w:t xml:space="preserve">ber </w:t>
      </w:r>
      <w:r w:rsidRPr="003A2714">
        <w:rPr>
          <w:rFonts w:ascii="Arial" w:eastAsia="Times New Roman" w:hAnsi="Arial" w:cs="Arial"/>
          <w:lang w:eastAsia="en-GB"/>
        </w:rPr>
        <w:t>and a separate report and the</w:t>
      </w:r>
      <w:r w:rsidR="003A2714" w:rsidRPr="003A2714">
        <w:rPr>
          <w:rFonts w:ascii="Arial" w:eastAsia="Times New Roman" w:hAnsi="Arial" w:cs="Arial"/>
          <w:lang w:eastAsia="en-GB"/>
        </w:rPr>
        <w:t xml:space="preserve"> draft budget for next financial year were </w:t>
      </w:r>
      <w:r w:rsidRPr="003A2714">
        <w:rPr>
          <w:rFonts w:ascii="Arial" w:eastAsia="Times New Roman" w:hAnsi="Arial" w:cs="Arial"/>
          <w:lang w:eastAsia="en-GB"/>
        </w:rPr>
        <w:t>sub</w:t>
      </w:r>
      <w:r w:rsidR="00D37793">
        <w:rPr>
          <w:rFonts w:ascii="Arial" w:eastAsia="Times New Roman" w:hAnsi="Arial" w:cs="Arial"/>
          <w:lang w:eastAsia="en-GB"/>
        </w:rPr>
        <w:t xml:space="preserve">mitted to the meeting under </w:t>
      </w:r>
      <w:r w:rsidRPr="003A2714">
        <w:rPr>
          <w:rFonts w:ascii="Arial" w:eastAsia="Times New Roman" w:hAnsi="Arial" w:cs="Arial"/>
          <w:lang w:eastAsia="en-GB"/>
        </w:rPr>
        <w:t>Finance agenda item.</w:t>
      </w:r>
    </w:p>
    <w:p w:rsidR="0024496F" w:rsidRDefault="0024496F" w:rsidP="0024496F">
      <w:pPr>
        <w:pStyle w:val="ListParagraph"/>
        <w:numPr>
          <w:ilvl w:val="0"/>
          <w:numId w:val="3"/>
        </w:numPr>
        <w:spacing w:after="0" w:line="240" w:lineRule="auto"/>
        <w:ind w:right="-200"/>
        <w:jc w:val="both"/>
        <w:rPr>
          <w:rFonts w:ascii="Arial" w:eastAsia="Times New Roman" w:hAnsi="Arial" w:cs="Arial"/>
          <w:lang w:eastAsia="en-GB"/>
        </w:rPr>
      </w:pPr>
      <w:r w:rsidRPr="007B6CF0">
        <w:rPr>
          <w:rFonts w:ascii="Arial" w:eastAsia="Times New Roman" w:hAnsi="Arial" w:cs="Arial"/>
          <w:b/>
          <w:lang w:eastAsia="en-GB"/>
        </w:rPr>
        <w:t>Letter to Lloyds Bank.</w:t>
      </w:r>
      <w:r w:rsidR="00650257">
        <w:rPr>
          <w:rFonts w:ascii="Arial" w:eastAsia="Times New Roman" w:hAnsi="Arial" w:cs="Arial"/>
          <w:lang w:eastAsia="en-GB"/>
        </w:rPr>
        <w:t xml:space="preserve"> The </w:t>
      </w:r>
      <w:r w:rsidR="006C73A3">
        <w:rPr>
          <w:rFonts w:ascii="Arial" w:eastAsia="Times New Roman" w:hAnsi="Arial" w:cs="Arial"/>
          <w:lang w:eastAsia="en-GB"/>
        </w:rPr>
        <w:t xml:space="preserve">letter with sums to reflect capital </w:t>
      </w:r>
      <w:r w:rsidRPr="007B6CF0">
        <w:rPr>
          <w:rFonts w:ascii="Arial" w:eastAsia="Times New Roman" w:hAnsi="Arial" w:cs="Arial"/>
          <w:lang w:eastAsia="en-GB"/>
        </w:rPr>
        <w:t xml:space="preserve">expenditure of Breakheart monies for transfer </w:t>
      </w:r>
      <w:r w:rsidR="006C73A3">
        <w:rPr>
          <w:rFonts w:ascii="Arial" w:eastAsia="Times New Roman" w:hAnsi="Arial" w:cs="Arial"/>
          <w:lang w:eastAsia="en-GB"/>
        </w:rPr>
        <w:t xml:space="preserve">to the Treasurer’s account </w:t>
      </w:r>
      <w:r w:rsidR="003A2714" w:rsidRPr="007B6CF0">
        <w:rPr>
          <w:rFonts w:ascii="Arial" w:eastAsia="Times New Roman" w:hAnsi="Arial" w:cs="Arial"/>
          <w:lang w:eastAsia="en-GB"/>
        </w:rPr>
        <w:t xml:space="preserve">was </w:t>
      </w:r>
      <w:r w:rsidRPr="007B6CF0">
        <w:rPr>
          <w:rFonts w:ascii="Arial" w:eastAsia="Times New Roman" w:hAnsi="Arial" w:cs="Arial"/>
          <w:lang w:eastAsia="en-GB"/>
        </w:rPr>
        <w:t xml:space="preserve">available at the December council meeting for two councillor signatories. </w:t>
      </w:r>
    </w:p>
    <w:p w:rsidR="00CA4707" w:rsidRPr="00610C3E" w:rsidRDefault="0024496F" w:rsidP="00A46476">
      <w:pPr>
        <w:pStyle w:val="ListParagraph"/>
        <w:numPr>
          <w:ilvl w:val="0"/>
          <w:numId w:val="3"/>
        </w:numPr>
        <w:spacing w:after="0" w:line="240" w:lineRule="auto"/>
        <w:ind w:right="-200"/>
        <w:jc w:val="both"/>
        <w:rPr>
          <w:rFonts w:ascii="Arial" w:eastAsia="Times New Roman" w:hAnsi="Arial" w:cs="Arial"/>
          <w:lang w:eastAsia="en-GB"/>
        </w:rPr>
      </w:pPr>
      <w:r w:rsidRPr="00610C3E">
        <w:rPr>
          <w:rFonts w:ascii="Arial" w:eastAsia="Times New Roman" w:hAnsi="Arial" w:cs="Arial"/>
          <w:b/>
          <w:lang w:eastAsia="en-GB"/>
        </w:rPr>
        <w:t>Neighbourhood Warden.</w:t>
      </w:r>
      <w:r w:rsidR="007B6CF0" w:rsidRPr="00610C3E">
        <w:rPr>
          <w:rFonts w:ascii="Arial" w:eastAsia="Times New Roman" w:hAnsi="Arial" w:cs="Arial"/>
          <w:lang w:eastAsia="en-GB"/>
        </w:rPr>
        <w:t xml:space="preserve"> The clerk had</w:t>
      </w:r>
      <w:r w:rsidRPr="00610C3E">
        <w:rPr>
          <w:rFonts w:ascii="Arial" w:eastAsia="Times New Roman" w:hAnsi="Arial" w:cs="Arial"/>
          <w:lang w:eastAsia="en-GB"/>
        </w:rPr>
        <w:t xml:space="preserve"> received a brief monthly report for November </w:t>
      </w:r>
      <w:r w:rsidR="007B6CF0" w:rsidRPr="00610C3E">
        <w:rPr>
          <w:rFonts w:ascii="Arial" w:eastAsia="Times New Roman" w:hAnsi="Arial" w:cs="Arial"/>
          <w:lang w:eastAsia="en-GB"/>
        </w:rPr>
        <w:t xml:space="preserve">highlighting </w:t>
      </w:r>
    </w:p>
    <w:p w:rsidR="007B6CF0" w:rsidRDefault="00610C3E" w:rsidP="00A46476">
      <w:pPr>
        <w:pStyle w:val="ListParagraph"/>
        <w:spacing w:before="240" w:after="0" w:line="240" w:lineRule="auto"/>
        <w:ind w:left="284" w:right="-1"/>
        <w:jc w:val="both"/>
        <w:rPr>
          <w:rFonts w:ascii="Arial" w:hAnsi="Arial" w:cs="Arial"/>
          <w:color w:val="FF0000"/>
        </w:rPr>
      </w:pPr>
      <w:r w:rsidRPr="00610C3E">
        <w:rPr>
          <w:rFonts w:ascii="Arial" w:hAnsi="Arial" w:cs="Arial"/>
        </w:rPr>
        <w:tab/>
        <w:t>availability of free home security surveys</w:t>
      </w:r>
      <w:r>
        <w:rPr>
          <w:rFonts w:ascii="Arial" w:hAnsi="Arial" w:cs="Arial"/>
          <w:color w:val="FF0000"/>
        </w:rPr>
        <w:t>.</w:t>
      </w:r>
    </w:p>
    <w:p w:rsidR="00610C3E" w:rsidRPr="007835B4" w:rsidRDefault="00610C3E" w:rsidP="00A46476">
      <w:pPr>
        <w:pStyle w:val="ListParagraph"/>
        <w:spacing w:before="240" w:after="0" w:line="240" w:lineRule="auto"/>
        <w:ind w:left="284" w:right="-1"/>
        <w:jc w:val="both"/>
        <w:rPr>
          <w:rFonts w:ascii="Arial" w:hAnsi="Arial" w:cs="Arial"/>
          <w:color w:val="FF0000"/>
          <w:sz w:val="16"/>
          <w:szCs w:val="16"/>
        </w:rPr>
      </w:pPr>
    </w:p>
    <w:p w:rsidR="00F22AC9" w:rsidRPr="00124464" w:rsidRDefault="00374567" w:rsidP="001C4CB6">
      <w:pPr>
        <w:spacing w:before="120" w:after="240"/>
        <w:ind w:left="284" w:right="-142"/>
        <w:jc w:val="both"/>
        <w:rPr>
          <w:rFonts w:ascii="Arial" w:hAnsi="Arial" w:cs="Arial"/>
        </w:rPr>
      </w:pPr>
      <w:r>
        <w:rPr>
          <w:rFonts w:ascii="Arial" w:hAnsi="Arial" w:cs="Arial"/>
          <w:b/>
        </w:rPr>
        <w:t xml:space="preserve">5. </w:t>
      </w:r>
      <w:r w:rsidR="006615A9" w:rsidRPr="00374567">
        <w:rPr>
          <w:rFonts w:ascii="Arial" w:hAnsi="Arial" w:cs="Arial"/>
          <w:b/>
        </w:rPr>
        <w:t>The Chairman closed the Meeting for Public Discussion and Questions.</w:t>
      </w:r>
      <w:r w:rsidR="005E106E" w:rsidRPr="00374567">
        <w:rPr>
          <w:rFonts w:ascii="Arial" w:hAnsi="Arial" w:cs="Arial"/>
        </w:rPr>
        <w:t xml:space="preserve">  </w:t>
      </w:r>
      <w:r w:rsidR="00604CE8" w:rsidRPr="00124464">
        <w:rPr>
          <w:rFonts w:ascii="Arial" w:hAnsi="Arial" w:cs="Arial"/>
        </w:rPr>
        <w:t>Two visitors</w:t>
      </w:r>
      <w:r w:rsidR="007835B4">
        <w:rPr>
          <w:rFonts w:ascii="Arial" w:hAnsi="Arial" w:cs="Arial"/>
        </w:rPr>
        <w:t xml:space="preserve"> attending the meeting wished to comment they had</w:t>
      </w:r>
      <w:r w:rsidR="00604CE8" w:rsidRPr="00124464">
        <w:rPr>
          <w:rFonts w:ascii="Arial" w:hAnsi="Arial" w:cs="Arial"/>
        </w:rPr>
        <w:t xml:space="preserve"> wa</w:t>
      </w:r>
      <w:r w:rsidR="007835B4">
        <w:rPr>
          <w:rFonts w:ascii="Arial" w:hAnsi="Arial" w:cs="Arial"/>
        </w:rPr>
        <w:t>lked up Wood Lane over a two day period and found uncollected poo bags</w:t>
      </w:r>
      <w:r w:rsidR="004121CE">
        <w:rPr>
          <w:rFonts w:ascii="Arial" w:hAnsi="Arial" w:cs="Arial"/>
        </w:rPr>
        <w:t xml:space="preserve"> left in the area that</w:t>
      </w:r>
      <w:r w:rsidR="007835B4">
        <w:rPr>
          <w:rFonts w:ascii="Arial" w:hAnsi="Arial" w:cs="Arial"/>
        </w:rPr>
        <w:t xml:space="preserve"> marred the beauty spot. Councillors responded</w:t>
      </w:r>
      <w:r w:rsidR="00604CE8" w:rsidRPr="00124464">
        <w:rPr>
          <w:rFonts w:ascii="Arial" w:hAnsi="Arial" w:cs="Arial"/>
        </w:rPr>
        <w:t xml:space="preserve"> t</w:t>
      </w:r>
      <w:r w:rsidR="007835B4">
        <w:rPr>
          <w:rFonts w:ascii="Arial" w:hAnsi="Arial" w:cs="Arial"/>
        </w:rPr>
        <w:t>here are poo bins supplied at the bottom of Wood Lane</w:t>
      </w:r>
      <w:r w:rsidR="00604CE8" w:rsidRPr="00124464">
        <w:rPr>
          <w:rFonts w:ascii="Arial" w:hAnsi="Arial" w:cs="Arial"/>
        </w:rPr>
        <w:t xml:space="preserve"> and discussed</w:t>
      </w:r>
      <w:r w:rsidR="007835B4">
        <w:rPr>
          <w:rFonts w:ascii="Arial" w:hAnsi="Arial" w:cs="Arial"/>
        </w:rPr>
        <w:t xml:space="preserve"> </w:t>
      </w:r>
      <w:r w:rsidR="002D689E">
        <w:rPr>
          <w:rFonts w:ascii="Arial" w:hAnsi="Arial" w:cs="Arial"/>
        </w:rPr>
        <w:t>additional</w:t>
      </w:r>
      <w:r w:rsidR="007835B4">
        <w:rPr>
          <w:rFonts w:ascii="Arial" w:hAnsi="Arial" w:cs="Arial"/>
        </w:rPr>
        <w:t xml:space="preserve"> options including an </w:t>
      </w:r>
      <w:r w:rsidR="007835B4" w:rsidRPr="00124464">
        <w:rPr>
          <w:rFonts w:ascii="Arial" w:hAnsi="Arial" w:cs="Arial"/>
        </w:rPr>
        <w:t>educational</w:t>
      </w:r>
      <w:r w:rsidR="007835B4">
        <w:rPr>
          <w:rFonts w:ascii="Arial" w:hAnsi="Arial" w:cs="Arial"/>
        </w:rPr>
        <w:t xml:space="preserve"> sign at the bottom of the lane and an article for On The Edge. </w:t>
      </w:r>
      <w:r w:rsidR="00B80751">
        <w:rPr>
          <w:rFonts w:ascii="Arial" w:hAnsi="Arial" w:cs="Arial"/>
        </w:rPr>
        <w:t>The v</w:t>
      </w:r>
      <w:r w:rsidR="00CC2925" w:rsidRPr="00124464">
        <w:rPr>
          <w:rFonts w:ascii="Arial" w:hAnsi="Arial" w:cs="Arial"/>
        </w:rPr>
        <w:t>isitors also raised</w:t>
      </w:r>
      <w:r w:rsidR="00B80751">
        <w:rPr>
          <w:rFonts w:ascii="Arial" w:hAnsi="Arial" w:cs="Arial"/>
        </w:rPr>
        <w:t xml:space="preserve"> the issue of vehicles</w:t>
      </w:r>
      <w:r w:rsidR="00CC2925" w:rsidRPr="00124464">
        <w:rPr>
          <w:rFonts w:ascii="Arial" w:hAnsi="Arial" w:cs="Arial"/>
        </w:rPr>
        <w:t xml:space="preserve"> speeding thr</w:t>
      </w:r>
      <w:r w:rsidR="00B80751">
        <w:rPr>
          <w:rFonts w:ascii="Arial" w:hAnsi="Arial" w:cs="Arial"/>
        </w:rPr>
        <w:t>ough the village centre, especially noting this occurring in Frog Lane. They requested the</w:t>
      </w:r>
      <w:r w:rsidR="00CC2925" w:rsidRPr="00124464">
        <w:rPr>
          <w:rFonts w:ascii="Arial" w:hAnsi="Arial" w:cs="Arial"/>
        </w:rPr>
        <w:t xml:space="preserve"> speed awareness</w:t>
      </w:r>
      <w:r w:rsidR="00B80751">
        <w:rPr>
          <w:rFonts w:ascii="Arial" w:hAnsi="Arial" w:cs="Arial"/>
        </w:rPr>
        <w:t xml:space="preserve"> group to monitor. Cllr D Palmer responded that speed</w:t>
      </w:r>
      <w:r w:rsidR="00CC2925" w:rsidRPr="00124464">
        <w:rPr>
          <w:rFonts w:ascii="Arial" w:hAnsi="Arial" w:cs="Arial"/>
        </w:rPr>
        <w:t xml:space="preserve"> </w:t>
      </w:r>
      <w:r w:rsidR="00B80751">
        <w:rPr>
          <w:rFonts w:ascii="Arial" w:hAnsi="Arial" w:cs="Arial"/>
        </w:rPr>
        <w:t xml:space="preserve">monitoring sites </w:t>
      </w:r>
      <w:r w:rsidR="00CC2925" w:rsidRPr="00124464">
        <w:rPr>
          <w:rFonts w:ascii="Arial" w:hAnsi="Arial" w:cs="Arial"/>
        </w:rPr>
        <w:t>have to be</w:t>
      </w:r>
      <w:r w:rsidR="00B80751">
        <w:rPr>
          <w:rFonts w:ascii="Arial" w:hAnsi="Arial" w:cs="Arial"/>
        </w:rPr>
        <w:t xml:space="preserve"> Police approved as</w:t>
      </w:r>
      <w:r w:rsidR="00CC2925" w:rsidRPr="00124464">
        <w:rPr>
          <w:rFonts w:ascii="Arial" w:hAnsi="Arial" w:cs="Arial"/>
        </w:rPr>
        <w:t xml:space="preserve"> safe for </w:t>
      </w:r>
      <w:r w:rsidR="00B80751">
        <w:rPr>
          <w:rFonts w:ascii="Arial" w:hAnsi="Arial" w:cs="Arial"/>
        </w:rPr>
        <w:t>the speed awareness group and he agreed to put forward this new site for approval.</w:t>
      </w:r>
      <w:r w:rsidR="00CC2925" w:rsidRPr="00124464">
        <w:rPr>
          <w:rFonts w:ascii="Arial" w:hAnsi="Arial" w:cs="Arial"/>
        </w:rPr>
        <w:t xml:space="preserve"> </w:t>
      </w:r>
      <w:r w:rsidR="00F95F01" w:rsidRPr="00124464">
        <w:rPr>
          <w:rFonts w:ascii="Arial" w:hAnsi="Arial" w:cs="Arial"/>
        </w:rPr>
        <w:t xml:space="preserve"> </w:t>
      </w:r>
      <w:r w:rsidR="00B80751">
        <w:rPr>
          <w:rFonts w:ascii="Arial" w:hAnsi="Arial" w:cs="Arial"/>
        </w:rPr>
        <w:t xml:space="preserve">He had already </w:t>
      </w:r>
      <w:r w:rsidR="00CC2925" w:rsidRPr="00124464">
        <w:rPr>
          <w:rFonts w:ascii="Arial" w:hAnsi="Arial" w:cs="Arial"/>
        </w:rPr>
        <w:t>r</w:t>
      </w:r>
      <w:r w:rsidR="00B80751">
        <w:rPr>
          <w:rFonts w:ascii="Arial" w:hAnsi="Arial" w:cs="Arial"/>
        </w:rPr>
        <w:t>equested</w:t>
      </w:r>
      <w:r w:rsidR="00CC2925" w:rsidRPr="00124464">
        <w:rPr>
          <w:rFonts w:ascii="Arial" w:hAnsi="Arial" w:cs="Arial"/>
        </w:rPr>
        <w:t xml:space="preserve"> Barrs Lane as </w:t>
      </w:r>
      <w:r w:rsidR="00B80751">
        <w:rPr>
          <w:rFonts w:ascii="Arial" w:hAnsi="Arial" w:cs="Arial"/>
        </w:rPr>
        <w:t xml:space="preserve">an </w:t>
      </w:r>
      <w:r w:rsidR="00CC2925" w:rsidRPr="00124464">
        <w:rPr>
          <w:rFonts w:ascii="Arial" w:hAnsi="Arial" w:cs="Arial"/>
        </w:rPr>
        <w:t>additional site and await</w:t>
      </w:r>
      <w:r w:rsidR="002D689E">
        <w:rPr>
          <w:rFonts w:ascii="Arial" w:hAnsi="Arial" w:cs="Arial"/>
        </w:rPr>
        <w:t>ed to hear the outcome.</w:t>
      </w:r>
    </w:p>
    <w:p w:rsidR="00872ADF" w:rsidRPr="005F0202" w:rsidRDefault="00776124" w:rsidP="0019269B">
      <w:pPr>
        <w:pStyle w:val="ListParagraph"/>
        <w:spacing w:before="120" w:after="240"/>
        <w:ind w:left="284"/>
        <w:jc w:val="both"/>
        <w:rPr>
          <w:rFonts w:ascii="Arial" w:hAnsi="Arial" w:cs="Arial"/>
        </w:rPr>
      </w:pPr>
      <w:r w:rsidRPr="005F0202">
        <w:rPr>
          <w:rFonts w:ascii="Arial" w:hAnsi="Arial" w:cs="Arial"/>
          <w:b/>
        </w:rPr>
        <w:t>T</w:t>
      </w:r>
      <w:r w:rsidR="006615A9" w:rsidRPr="005F0202">
        <w:rPr>
          <w:rFonts w:ascii="Arial" w:hAnsi="Arial" w:cs="Arial"/>
          <w:b/>
        </w:rPr>
        <w:t>he Chairman re-opened</w:t>
      </w:r>
      <w:r w:rsidR="006615A9" w:rsidRPr="005F0202">
        <w:rPr>
          <w:rFonts w:ascii="Arial" w:hAnsi="Arial" w:cs="Arial"/>
        </w:rPr>
        <w:t xml:space="preserve"> the Meeting</w:t>
      </w:r>
      <w:r w:rsidR="000F6A06" w:rsidRPr="005F0202">
        <w:rPr>
          <w:rFonts w:ascii="Arial" w:hAnsi="Arial" w:cs="Arial"/>
        </w:rPr>
        <w:t xml:space="preserve"> without further discussion</w:t>
      </w:r>
      <w:r w:rsidR="006615A9" w:rsidRPr="005F0202">
        <w:rPr>
          <w:rFonts w:ascii="Arial" w:hAnsi="Arial" w:cs="Arial"/>
        </w:rPr>
        <w:t xml:space="preserve">. </w:t>
      </w:r>
    </w:p>
    <w:p w:rsidR="00C65051" w:rsidRPr="005F0202" w:rsidRDefault="00C65051" w:rsidP="00C65051">
      <w:pPr>
        <w:pStyle w:val="ListParagraph"/>
        <w:spacing w:before="120" w:after="240"/>
        <w:jc w:val="both"/>
        <w:rPr>
          <w:rFonts w:ascii="Arial" w:hAnsi="Arial" w:cs="Arial"/>
        </w:rPr>
      </w:pPr>
    </w:p>
    <w:p w:rsidR="00CB7FD8" w:rsidRDefault="00FA747B" w:rsidP="0075795F">
      <w:pPr>
        <w:pStyle w:val="ListParagraph"/>
        <w:numPr>
          <w:ilvl w:val="0"/>
          <w:numId w:val="15"/>
        </w:numPr>
        <w:spacing w:before="120" w:after="240"/>
        <w:ind w:left="426" w:right="283"/>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386574" w:rsidRPr="00787835" w:rsidRDefault="00386574" w:rsidP="0064159B">
      <w:pPr>
        <w:autoSpaceDE w:val="0"/>
        <w:autoSpaceDN w:val="0"/>
        <w:adjustRightInd w:val="0"/>
        <w:spacing w:after="0" w:line="240" w:lineRule="auto"/>
        <w:ind w:left="284"/>
        <w:rPr>
          <w:rFonts w:ascii="Arial" w:hAnsi="Arial" w:cs="Arial"/>
          <w:lang w:eastAsia="en-GB"/>
        </w:rPr>
      </w:pPr>
      <w:r w:rsidRPr="00787835">
        <w:rPr>
          <w:rFonts w:ascii="Arial" w:hAnsi="Arial" w:cs="Arial"/>
          <w:b/>
          <w:lang w:eastAsia="en-GB"/>
        </w:rPr>
        <w:t xml:space="preserve">Application Number: S.17/2527/FUL. </w:t>
      </w:r>
      <w:r w:rsidRPr="00787835">
        <w:rPr>
          <w:rFonts w:ascii="Arial" w:hAnsi="Arial" w:cs="Arial"/>
          <w:lang w:eastAsia="en-GB"/>
        </w:rPr>
        <w:t>Location: Five Acres, Millend Lane, North Nibley.</w:t>
      </w:r>
    </w:p>
    <w:p w:rsidR="00386574" w:rsidRDefault="00386574" w:rsidP="0064159B">
      <w:pPr>
        <w:autoSpaceDE w:val="0"/>
        <w:autoSpaceDN w:val="0"/>
        <w:adjustRightInd w:val="0"/>
        <w:spacing w:after="0" w:line="240" w:lineRule="auto"/>
        <w:ind w:left="284"/>
        <w:rPr>
          <w:rFonts w:ascii="Arial" w:hAnsi="Arial" w:cs="Arial"/>
          <w:lang w:eastAsia="en-GB"/>
        </w:rPr>
      </w:pPr>
      <w:r w:rsidRPr="00787835">
        <w:rPr>
          <w:rFonts w:ascii="Arial" w:hAnsi="Arial" w:cs="Arial"/>
          <w:lang w:eastAsia="en-GB"/>
        </w:rPr>
        <w:t>Application Type: Full Planning Permission. Description: Erection of agricultural storage building.</w:t>
      </w:r>
    </w:p>
    <w:p w:rsidR="009A6F40" w:rsidRPr="00787835" w:rsidRDefault="009A6F40" w:rsidP="0064159B">
      <w:pPr>
        <w:autoSpaceDE w:val="0"/>
        <w:autoSpaceDN w:val="0"/>
        <w:adjustRightInd w:val="0"/>
        <w:spacing w:after="0" w:line="240" w:lineRule="auto"/>
        <w:ind w:left="284"/>
        <w:rPr>
          <w:rFonts w:ascii="Arial" w:hAnsi="Arial" w:cs="Arial"/>
          <w:lang w:eastAsia="en-GB"/>
        </w:rPr>
      </w:pPr>
    </w:p>
    <w:p w:rsidR="00386574" w:rsidRPr="00DB4271" w:rsidRDefault="00401435" w:rsidP="00146C95">
      <w:pPr>
        <w:pStyle w:val="ListParagraph"/>
        <w:spacing w:before="120" w:after="240"/>
        <w:ind w:left="284" w:right="283"/>
        <w:rPr>
          <w:rFonts w:ascii="Arial" w:hAnsi="Arial" w:cs="Arial"/>
        </w:rPr>
      </w:pPr>
      <w:r w:rsidRPr="00DB4271">
        <w:rPr>
          <w:rFonts w:ascii="Arial" w:hAnsi="Arial" w:cs="Arial"/>
        </w:rPr>
        <w:t>The council agreed to make no comment.</w:t>
      </w:r>
    </w:p>
    <w:p w:rsidR="00401435" w:rsidRPr="00BC7598" w:rsidRDefault="00401435" w:rsidP="00146C95">
      <w:pPr>
        <w:pStyle w:val="ListParagraph"/>
        <w:spacing w:before="120" w:after="240"/>
        <w:ind w:left="284" w:right="283"/>
        <w:rPr>
          <w:rFonts w:ascii="Arial" w:hAnsi="Arial" w:cs="Arial"/>
          <w:color w:val="FF0000"/>
        </w:rPr>
      </w:pPr>
    </w:p>
    <w:p w:rsidR="00BC7598" w:rsidRDefault="00BC7598" w:rsidP="00146C95">
      <w:pPr>
        <w:pStyle w:val="ListParagraph"/>
        <w:spacing w:before="120" w:after="240"/>
        <w:ind w:left="284" w:right="283"/>
        <w:rPr>
          <w:rFonts w:ascii="Arial" w:hAnsi="Arial" w:cs="Arial"/>
          <w:color w:val="FF0000"/>
        </w:rPr>
      </w:pPr>
    </w:p>
    <w:p w:rsidR="001A6BCB" w:rsidRPr="009A6F40" w:rsidRDefault="00095E6B" w:rsidP="00146C95">
      <w:pPr>
        <w:pStyle w:val="ListParagraph"/>
        <w:spacing w:before="120" w:after="240"/>
        <w:ind w:left="284" w:right="283"/>
        <w:rPr>
          <w:rFonts w:ascii="Arial" w:hAnsi="Arial" w:cs="Arial"/>
        </w:rPr>
      </w:pPr>
      <w:r w:rsidRPr="009A6F40">
        <w:rPr>
          <w:rFonts w:ascii="Arial" w:hAnsi="Arial" w:cs="Arial"/>
          <w:b/>
        </w:rPr>
        <w:t>Application Number: S.17/2503/HHOLD</w:t>
      </w:r>
      <w:r w:rsidR="009A6F40">
        <w:rPr>
          <w:rFonts w:ascii="Arial" w:hAnsi="Arial" w:cs="Arial"/>
        </w:rPr>
        <w:t xml:space="preserve"> Panswold, Waterley Bottom, North Nibley.</w:t>
      </w:r>
      <w:r w:rsidR="00CA5151">
        <w:rPr>
          <w:rFonts w:ascii="Arial" w:hAnsi="Arial" w:cs="Arial"/>
        </w:rPr>
        <w:t xml:space="preserve"> </w:t>
      </w:r>
      <w:r w:rsidR="00672A20">
        <w:rPr>
          <w:rFonts w:ascii="Arial" w:hAnsi="Arial" w:cs="Arial"/>
        </w:rPr>
        <w:t>Description: Demoliti</w:t>
      </w:r>
      <w:r w:rsidRPr="009A6F40">
        <w:rPr>
          <w:rFonts w:ascii="Arial" w:hAnsi="Arial" w:cs="Arial"/>
        </w:rPr>
        <w:t>on of existing conservatory, proposed orangery in its place.</w:t>
      </w:r>
    </w:p>
    <w:p w:rsidR="009A6F40" w:rsidRPr="00BC7598" w:rsidRDefault="009A6F40" w:rsidP="00146C95">
      <w:pPr>
        <w:pStyle w:val="ListParagraph"/>
        <w:spacing w:before="120" w:after="240"/>
        <w:ind w:left="284" w:right="283"/>
        <w:rPr>
          <w:rFonts w:ascii="Arial" w:hAnsi="Arial" w:cs="Arial"/>
          <w:color w:val="FF0000"/>
        </w:rPr>
      </w:pPr>
    </w:p>
    <w:p w:rsidR="00BC7598" w:rsidRPr="009A6F40" w:rsidRDefault="00BC7598" w:rsidP="00146C95">
      <w:pPr>
        <w:pStyle w:val="ListParagraph"/>
        <w:spacing w:before="120" w:after="240"/>
        <w:ind w:left="284" w:right="283"/>
        <w:rPr>
          <w:rFonts w:ascii="Arial" w:hAnsi="Arial" w:cs="Arial"/>
        </w:rPr>
      </w:pPr>
      <w:r w:rsidRPr="009A6F40">
        <w:rPr>
          <w:rFonts w:ascii="Arial" w:hAnsi="Arial" w:cs="Arial"/>
        </w:rPr>
        <w:t>The council agreed to make no comment.</w:t>
      </w:r>
    </w:p>
    <w:p w:rsidR="001658BA" w:rsidRPr="003B4E37" w:rsidRDefault="00F24F98" w:rsidP="001658BA">
      <w:pPr>
        <w:autoSpaceDE w:val="0"/>
        <w:autoSpaceDN w:val="0"/>
        <w:adjustRightInd w:val="0"/>
        <w:spacing w:after="0" w:line="240" w:lineRule="auto"/>
        <w:jc w:val="both"/>
        <w:rPr>
          <w:rFonts w:ascii="Arial" w:eastAsia="Times New Roman" w:hAnsi="Arial" w:cs="Arial"/>
          <w:sz w:val="16"/>
          <w:szCs w:val="16"/>
          <w:lang w:eastAsia="en-GB"/>
        </w:rPr>
      </w:pPr>
      <w:r w:rsidRPr="005F0202">
        <w:rPr>
          <w:rFonts w:ascii="Arial" w:eastAsia="Times New Roman" w:hAnsi="Arial" w:cs="Arial"/>
          <w:lang w:eastAsia="en-GB"/>
        </w:rPr>
        <w:tab/>
      </w:r>
    </w:p>
    <w:p w:rsidR="001211B5" w:rsidRPr="001658BA" w:rsidRDefault="001658BA" w:rsidP="003B4E37">
      <w:pPr>
        <w:autoSpaceDE w:val="0"/>
        <w:autoSpaceDN w:val="0"/>
        <w:adjustRightInd w:val="0"/>
        <w:spacing w:after="0" w:line="240" w:lineRule="auto"/>
        <w:ind w:hanging="142"/>
        <w:jc w:val="both"/>
        <w:rPr>
          <w:rFonts w:ascii="ArialMT" w:hAnsi="ArialMT" w:cs="ArialMT"/>
          <w:sz w:val="16"/>
          <w:szCs w:val="16"/>
          <w:lang w:eastAsia="en-GB"/>
        </w:rPr>
      </w:pPr>
      <w:r>
        <w:rPr>
          <w:rFonts w:ascii="Arial" w:hAnsi="Arial" w:cs="Arial"/>
          <w:b/>
          <w:bCs/>
        </w:rPr>
        <w:t xml:space="preserve">7. </w:t>
      </w:r>
      <w:r w:rsidR="00C427D3" w:rsidRPr="009A6F40">
        <w:rPr>
          <w:rFonts w:ascii="Arial" w:hAnsi="Arial" w:cs="Arial"/>
          <w:b/>
          <w:bCs/>
        </w:rPr>
        <w:t xml:space="preserve">To note </w:t>
      </w:r>
      <w:r w:rsidR="00641CFB" w:rsidRPr="009A6F40">
        <w:rPr>
          <w:rFonts w:ascii="Arial" w:hAnsi="Arial" w:cs="Arial"/>
          <w:b/>
          <w:bCs/>
        </w:rPr>
        <w:t>the following Planning Application</w:t>
      </w:r>
      <w:r w:rsidR="0062202C" w:rsidRPr="009A6F40">
        <w:rPr>
          <w:rFonts w:ascii="Arial" w:hAnsi="Arial" w:cs="Arial"/>
          <w:b/>
          <w:bCs/>
        </w:rPr>
        <w:t>s decisions</w:t>
      </w:r>
      <w:r w:rsidR="00871521" w:rsidRPr="009A6F40">
        <w:rPr>
          <w:rFonts w:ascii="Arial" w:hAnsi="Arial" w:cs="Arial"/>
          <w:b/>
          <w:bCs/>
        </w:rPr>
        <w:t xml:space="preserve"> by Stroud </w:t>
      </w:r>
      <w:r w:rsidR="00655D25" w:rsidRPr="009A6F40">
        <w:rPr>
          <w:rFonts w:ascii="Arial" w:hAnsi="Arial" w:cs="Arial"/>
          <w:b/>
          <w:bCs/>
        </w:rPr>
        <w:t xml:space="preserve">DC </w:t>
      </w:r>
      <w:r w:rsidR="00D059AC" w:rsidRPr="009A6F40">
        <w:rPr>
          <w:rFonts w:ascii="Arial" w:hAnsi="Arial" w:cs="Arial"/>
          <w:b/>
          <w:bCs/>
        </w:rPr>
        <w:t>Planning</w:t>
      </w:r>
      <w:r w:rsidR="005918A6">
        <w:rPr>
          <w:rFonts w:ascii="Arial" w:hAnsi="Arial" w:cs="Arial"/>
          <w:b/>
          <w:bCs/>
        </w:rPr>
        <w:t>:</w:t>
      </w:r>
      <w:r w:rsidR="00F822E0" w:rsidRPr="009A6F40">
        <w:rPr>
          <w:rFonts w:ascii="Arial" w:hAnsi="Arial" w:cs="Arial"/>
          <w:b/>
          <w:bCs/>
        </w:rPr>
        <w:tab/>
      </w:r>
    </w:p>
    <w:p w:rsidR="006D4664" w:rsidRPr="009A6F40" w:rsidRDefault="006D4664" w:rsidP="006D4664">
      <w:pPr>
        <w:pStyle w:val="ListParagraph"/>
        <w:ind w:left="284"/>
        <w:rPr>
          <w:rFonts w:ascii="Arial" w:hAnsi="Arial" w:cs="Arial"/>
          <w:bCs/>
        </w:rPr>
      </w:pPr>
    </w:p>
    <w:p w:rsidR="00F822E0" w:rsidRPr="006D4664" w:rsidRDefault="00F822E0" w:rsidP="001211B5">
      <w:pPr>
        <w:pStyle w:val="ListParagraph"/>
        <w:ind w:left="284"/>
        <w:rPr>
          <w:rFonts w:ascii="Arial" w:hAnsi="Arial" w:cs="Arial"/>
          <w:bCs/>
        </w:rPr>
      </w:pPr>
      <w:r w:rsidRPr="006D4664">
        <w:rPr>
          <w:rFonts w:ascii="Arial" w:hAnsi="Arial" w:cs="Arial"/>
          <w:bCs/>
        </w:rPr>
        <w:t>None to report</w:t>
      </w:r>
    </w:p>
    <w:p w:rsidR="00F21A09" w:rsidRPr="005F0202" w:rsidRDefault="00F21A09" w:rsidP="00F21A09">
      <w:pPr>
        <w:pStyle w:val="ListParagraph"/>
        <w:ind w:left="284"/>
        <w:rPr>
          <w:rFonts w:ascii="Arial" w:hAnsi="Arial" w:cs="Arial"/>
          <w:b/>
          <w:bCs/>
        </w:rPr>
      </w:pPr>
    </w:p>
    <w:p w:rsidR="005142BF" w:rsidRPr="0011375D" w:rsidRDefault="005918A6" w:rsidP="00085261">
      <w:pPr>
        <w:pStyle w:val="ListParagraph"/>
        <w:autoSpaceDE w:val="0"/>
        <w:autoSpaceDN w:val="0"/>
        <w:adjustRightInd w:val="0"/>
        <w:spacing w:after="0" w:line="240" w:lineRule="auto"/>
        <w:ind w:left="142" w:hanging="284"/>
        <w:jc w:val="both"/>
        <w:rPr>
          <w:rFonts w:ascii="Arial" w:hAnsi="Arial" w:cs="Arial"/>
        </w:rPr>
      </w:pPr>
      <w:r>
        <w:rPr>
          <w:rFonts w:ascii="Arial" w:hAnsi="Arial" w:cs="Arial"/>
          <w:b/>
        </w:rPr>
        <w:t xml:space="preserve">8. </w:t>
      </w:r>
      <w:r w:rsidR="00BC2AB0" w:rsidRPr="00E15152">
        <w:rPr>
          <w:rFonts w:ascii="Arial" w:hAnsi="Arial" w:cs="Arial"/>
          <w:b/>
        </w:rPr>
        <w:t>To receive a written District Council Report.</w:t>
      </w:r>
      <w:r w:rsidR="000E3C76" w:rsidRPr="00E15152">
        <w:rPr>
          <w:rFonts w:ascii="Arial" w:hAnsi="Arial" w:cs="Arial"/>
          <w:b/>
        </w:rPr>
        <w:t xml:space="preserve"> </w:t>
      </w:r>
      <w:r w:rsidR="006F625F" w:rsidRPr="00E15152">
        <w:rPr>
          <w:rFonts w:ascii="Arial" w:hAnsi="Arial" w:cs="Arial"/>
          <w:b/>
        </w:rPr>
        <w:t xml:space="preserve">The Council received </w:t>
      </w:r>
      <w:r w:rsidR="006F625F" w:rsidRPr="00813E77">
        <w:rPr>
          <w:rFonts w:ascii="Arial" w:hAnsi="Arial" w:cs="Arial"/>
        </w:rPr>
        <w:t>a</w:t>
      </w:r>
      <w:r w:rsidR="006F625F" w:rsidRPr="00E15152">
        <w:rPr>
          <w:rFonts w:ascii="Arial" w:hAnsi="Arial" w:cs="Arial"/>
          <w:b/>
        </w:rPr>
        <w:t xml:space="preserve"> </w:t>
      </w:r>
      <w:r w:rsidR="006F625F" w:rsidRPr="00E15152">
        <w:rPr>
          <w:rFonts w:ascii="Arial" w:hAnsi="Arial" w:cs="Arial"/>
        </w:rPr>
        <w:t>written report f</w:t>
      </w:r>
      <w:r w:rsidR="00296301" w:rsidRPr="00E15152">
        <w:rPr>
          <w:rFonts w:ascii="Arial" w:hAnsi="Arial" w:cs="Arial"/>
        </w:rPr>
        <w:t>r</w:t>
      </w:r>
      <w:r w:rsidR="001B6AE1" w:rsidRPr="00E15152">
        <w:rPr>
          <w:rFonts w:ascii="Arial" w:hAnsi="Arial" w:cs="Arial"/>
        </w:rPr>
        <w:t>om District Councillor K Tucker</w:t>
      </w:r>
      <w:r w:rsidR="00D81BCF" w:rsidRPr="00E15152">
        <w:rPr>
          <w:rFonts w:ascii="Arial" w:hAnsi="Arial" w:cs="Arial"/>
        </w:rPr>
        <w:t xml:space="preserve"> </w:t>
      </w:r>
      <w:r w:rsidR="006F625F" w:rsidRPr="00E15152">
        <w:rPr>
          <w:rFonts w:ascii="Arial" w:hAnsi="Arial" w:cs="Arial"/>
        </w:rPr>
        <w:t>on behalf of the ward’s District C</w:t>
      </w:r>
      <w:r w:rsidR="006C7173" w:rsidRPr="00E15152">
        <w:rPr>
          <w:rFonts w:ascii="Arial" w:hAnsi="Arial" w:cs="Arial"/>
        </w:rPr>
        <w:t>ouncillors</w:t>
      </w:r>
      <w:r w:rsidR="00310D5A" w:rsidRPr="00E15152">
        <w:rPr>
          <w:rFonts w:ascii="Arial" w:hAnsi="Arial" w:cs="Arial"/>
          <w:color w:val="FF0000"/>
        </w:rPr>
        <w:t>.</w:t>
      </w:r>
      <w:r w:rsidR="003E36A8" w:rsidRPr="00E15152">
        <w:rPr>
          <w:rFonts w:ascii="Arial" w:hAnsi="Arial" w:cs="Arial"/>
          <w:color w:val="FF0000"/>
        </w:rPr>
        <w:t xml:space="preserve"> </w:t>
      </w:r>
      <w:r w:rsidR="003E36A8" w:rsidRPr="000276C5">
        <w:rPr>
          <w:rFonts w:ascii="Arial" w:hAnsi="Arial" w:cs="Arial"/>
        </w:rPr>
        <w:t>The chairman thanked Councillor Tucker for his report</w:t>
      </w:r>
      <w:r w:rsidR="003F5A5E" w:rsidRPr="000276C5">
        <w:rPr>
          <w:rFonts w:ascii="Arial" w:hAnsi="Arial" w:cs="Arial"/>
        </w:rPr>
        <w:t xml:space="preserve"> who highlighted the session</w:t>
      </w:r>
      <w:r w:rsidR="0033590A" w:rsidRPr="000276C5">
        <w:rPr>
          <w:rFonts w:ascii="Arial" w:hAnsi="Arial" w:cs="Arial"/>
        </w:rPr>
        <w:t xml:space="preserve"> the following day concerning the future of the S</w:t>
      </w:r>
      <w:r w:rsidR="00E15152" w:rsidRPr="000276C5">
        <w:rPr>
          <w:rFonts w:ascii="Arial" w:hAnsi="Arial" w:cs="Arial"/>
        </w:rPr>
        <w:t>troud</w:t>
      </w:r>
      <w:r w:rsidR="0033590A" w:rsidRPr="000276C5">
        <w:rPr>
          <w:rFonts w:ascii="Arial" w:hAnsi="Arial" w:cs="Arial"/>
        </w:rPr>
        <w:t xml:space="preserve"> Subscription Rooms. A particular bid would have been recommended for acceptance.</w:t>
      </w:r>
      <w:r w:rsidR="00E15152" w:rsidRPr="000276C5">
        <w:rPr>
          <w:rFonts w:ascii="Arial" w:hAnsi="Arial" w:cs="Arial"/>
        </w:rPr>
        <w:t xml:space="preserve"> However,</w:t>
      </w:r>
      <w:r w:rsidR="0033590A" w:rsidRPr="000276C5">
        <w:rPr>
          <w:rFonts w:ascii="Arial" w:hAnsi="Arial" w:cs="Arial"/>
        </w:rPr>
        <w:t xml:space="preserve"> as</w:t>
      </w:r>
      <w:r w:rsidR="00E15152" w:rsidRPr="000276C5">
        <w:rPr>
          <w:rFonts w:ascii="Arial" w:hAnsi="Arial" w:cs="Arial"/>
        </w:rPr>
        <w:t xml:space="preserve"> there were c</w:t>
      </w:r>
      <w:r w:rsidR="004A7637" w:rsidRPr="000276C5">
        <w:rPr>
          <w:rFonts w:ascii="Arial" w:hAnsi="Arial" w:cs="Arial"/>
        </w:rPr>
        <w:t>oncerns about double accounting after the financial details sent to bidders was incorrect,</w:t>
      </w:r>
      <w:r w:rsidR="00E15152" w:rsidRPr="000276C5">
        <w:rPr>
          <w:rFonts w:ascii="Arial" w:hAnsi="Arial" w:cs="Arial"/>
        </w:rPr>
        <w:t xml:space="preserve"> it was fairer</w:t>
      </w:r>
      <w:r w:rsidR="0033590A" w:rsidRPr="000276C5">
        <w:rPr>
          <w:rFonts w:ascii="Arial" w:hAnsi="Arial" w:cs="Arial"/>
        </w:rPr>
        <w:t xml:space="preserve"> to gi</w:t>
      </w:r>
      <w:r w:rsidR="004A7637" w:rsidRPr="000276C5">
        <w:rPr>
          <w:rFonts w:ascii="Arial" w:hAnsi="Arial" w:cs="Arial"/>
        </w:rPr>
        <w:t>ve other bidders an opportunity when the bidding process was relaunched.</w:t>
      </w:r>
      <w:r w:rsidR="00E15152" w:rsidRPr="000276C5">
        <w:rPr>
          <w:rFonts w:ascii="Arial" w:hAnsi="Arial" w:cs="Arial"/>
        </w:rPr>
        <w:t xml:space="preserve"> The</w:t>
      </w:r>
      <w:r w:rsidR="0033590A" w:rsidRPr="000276C5">
        <w:rPr>
          <w:rFonts w:ascii="Arial" w:hAnsi="Arial" w:cs="Arial"/>
        </w:rPr>
        <w:t xml:space="preserve"> Heritage </w:t>
      </w:r>
      <w:r w:rsidR="0033590A" w:rsidRPr="000276C5">
        <w:rPr>
          <w:rFonts w:ascii="Arial" w:hAnsi="Arial" w:cs="Arial"/>
        </w:rPr>
        <w:lastRenderedPageBreak/>
        <w:t>lottery bid had been submitted by The Stoudwater Canal Trust. This is expected to be robust as previous deficiencies had been addressed</w:t>
      </w:r>
      <w:r w:rsidR="00E15152" w:rsidRPr="000276C5">
        <w:rPr>
          <w:rFonts w:ascii="Arial" w:hAnsi="Arial" w:cs="Arial"/>
        </w:rPr>
        <w:t xml:space="preserve">. </w:t>
      </w:r>
      <w:r w:rsidR="0011375D" w:rsidRPr="0011375D">
        <w:rPr>
          <w:rFonts w:ascii="Arial" w:hAnsi="Arial" w:cs="Arial"/>
        </w:rPr>
        <w:t xml:space="preserve">The </w:t>
      </w:r>
      <w:r w:rsidR="00E15152" w:rsidRPr="0011375D">
        <w:rPr>
          <w:rFonts w:ascii="Arial" w:hAnsi="Arial" w:cs="Arial"/>
        </w:rPr>
        <w:t>Brimscombe port</w:t>
      </w:r>
      <w:r w:rsidR="0011375D" w:rsidRPr="0011375D">
        <w:rPr>
          <w:rFonts w:ascii="Arial" w:hAnsi="Arial" w:cs="Arial"/>
        </w:rPr>
        <w:t xml:space="preserve"> development included mooring for four hundred boats and one hundred and twenty new</w:t>
      </w:r>
      <w:r w:rsidR="00E15152" w:rsidRPr="0011375D">
        <w:rPr>
          <w:rFonts w:ascii="Arial" w:hAnsi="Arial" w:cs="Arial"/>
        </w:rPr>
        <w:t xml:space="preserve"> homes, </w:t>
      </w:r>
      <w:r w:rsidR="0011375D" w:rsidRPr="0011375D">
        <w:rPr>
          <w:rFonts w:ascii="Arial" w:hAnsi="Arial" w:cs="Arial"/>
        </w:rPr>
        <w:t>a community centre, and restaurants.</w:t>
      </w:r>
      <w:r w:rsidR="00E15152" w:rsidRPr="0011375D">
        <w:rPr>
          <w:rFonts w:ascii="Arial" w:hAnsi="Arial" w:cs="Arial"/>
        </w:rPr>
        <w:t xml:space="preserve"> </w:t>
      </w:r>
      <w:r w:rsidR="0011375D" w:rsidRPr="0011375D">
        <w:rPr>
          <w:rFonts w:ascii="Arial" w:hAnsi="Arial" w:cs="Arial"/>
        </w:rPr>
        <w:t>However, there was a</w:t>
      </w:r>
      <w:r w:rsidR="00E15152" w:rsidRPr="0011375D">
        <w:rPr>
          <w:rFonts w:ascii="Arial" w:hAnsi="Arial" w:cs="Arial"/>
        </w:rPr>
        <w:t xml:space="preserve"> need to change the roads </w:t>
      </w:r>
      <w:r w:rsidR="0011375D" w:rsidRPr="0011375D">
        <w:rPr>
          <w:rFonts w:ascii="Arial" w:hAnsi="Arial" w:cs="Arial"/>
        </w:rPr>
        <w:t>around the canal and underneath it.</w:t>
      </w:r>
    </w:p>
    <w:p w:rsidR="00E15152" w:rsidRDefault="00E15152" w:rsidP="00E15152">
      <w:pPr>
        <w:pStyle w:val="ListParagraph"/>
        <w:autoSpaceDE w:val="0"/>
        <w:autoSpaceDN w:val="0"/>
        <w:adjustRightInd w:val="0"/>
        <w:spacing w:after="0" w:line="240" w:lineRule="auto"/>
        <w:ind w:left="284"/>
        <w:jc w:val="both"/>
        <w:rPr>
          <w:rFonts w:ascii="Arial" w:hAnsi="Arial" w:cs="Arial"/>
          <w:b/>
        </w:rPr>
      </w:pPr>
    </w:p>
    <w:p w:rsidR="00657661" w:rsidRPr="00A82B92" w:rsidRDefault="003F5A5E" w:rsidP="0086451F">
      <w:pPr>
        <w:pStyle w:val="ListParagraph"/>
        <w:autoSpaceDE w:val="0"/>
        <w:autoSpaceDN w:val="0"/>
        <w:adjustRightInd w:val="0"/>
        <w:spacing w:after="0" w:line="240" w:lineRule="auto"/>
        <w:ind w:left="142" w:hanging="284"/>
        <w:jc w:val="both"/>
        <w:rPr>
          <w:rFonts w:ascii="Arial" w:hAnsi="Arial" w:cs="Arial"/>
          <w:color w:val="FF0000"/>
        </w:rPr>
      </w:pPr>
      <w:r w:rsidRPr="00DF64A1">
        <w:rPr>
          <w:rFonts w:ascii="Arial" w:hAnsi="Arial" w:cs="Arial"/>
          <w:b/>
        </w:rPr>
        <w:t>9</w:t>
      </w:r>
      <w:r>
        <w:rPr>
          <w:rFonts w:ascii="Arial" w:hAnsi="Arial" w:cs="Arial"/>
        </w:rPr>
        <w:t xml:space="preserve">, </w:t>
      </w:r>
      <w:r w:rsidR="00F451A8" w:rsidRPr="009F2B4A">
        <w:rPr>
          <w:rFonts w:ascii="Arial" w:hAnsi="Arial" w:cs="Arial"/>
          <w:b/>
        </w:rPr>
        <w:t>T</w:t>
      </w:r>
      <w:r w:rsidR="00E75933" w:rsidRPr="009F2B4A">
        <w:rPr>
          <w:rFonts w:ascii="Arial" w:hAnsi="Arial" w:cs="Arial"/>
          <w:b/>
        </w:rPr>
        <w:t>o receive a written County Council Report.</w:t>
      </w:r>
      <w:r w:rsidR="00E75933" w:rsidRPr="009F2B4A">
        <w:rPr>
          <w:rFonts w:ascii="Arial" w:hAnsi="Arial" w:cs="Arial"/>
        </w:rPr>
        <w:t xml:space="preserve"> </w:t>
      </w:r>
      <w:r w:rsidR="006F625F" w:rsidRPr="009F2B4A">
        <w:rPr>
          <w:rFonts w:ascii="Arial" w:hAnsi="Arial" w:cs="Arial"/>
          <w:b/>
        </w:rPr>
        <w:t xml:space="preserve">The Council received </w:t>
      </w:r>
      <w:r w:rsidR="006F625F" w:rsidRPr="009F2B4A">
        <w:rPr>
          <w:rFonts w:ascii="Arial" w:hAnsi="Arial" w:cs="Arial"/>
        </w:rPr>
        <w:t>a written County Council Report from County Councillor Dr</w:t>
      </w:r>
      <w:r w:rsidR="006C7173" w:rsidRPr="009F2B4A">
        <w:rPr>
          <w:rFonts w:ascii="Arial" w:hAnsi="Arial" w:cs="Arial"/>
        </w:rPr>
        <w:t xml:space="preserve"> J Cordwell.</w:t>
      </w:r>
      <w:r w:rsidR="006F625F" w:rsidRPr="009F2B4A">
        <w:rPr>
          <w:rFonts w:ascii="Arial" w:hAnsi="Arial" w:cs="Arial"/>
        </w:rPr>
        <w:t xml:space="preserve"> </w:t>
      </w:r>
      <w:r w:rsidR="00746CF2">
        <w:rPr>
          <w:rFonts w:ascii="Arial" w:hAnsi="Arial" w:cs="Arial"/>
        </w:rPr>
        <w:t xml:space="preserve">The Chairman thanked </w:t>
      </w:r>
      <w:r w:rsidR="00503510">
        <w:rPr>
          <w:rFonts w:ascii="Arial" w:hAnsi="Arial" w:cs="Arial"/>
        </w:rPr>
        <w:t xml:space="preserve">County </w:t>
      </w:r>
      <w:r w:rsidR="00746CF2">
        <w:rPr>
          <w:rFonts w:ascii="Arial" w:hAnsi="Arial" w:cs="Arial"/>
        </w:rPr>
        <w:t xml:space="preserve">Cllr </w:t>
      </w:r>
      <w:r w:rsidR="00296301" w:rsidRPr="00205DAC">
        <w:rPr>
          <w:rFonts w:ascii="Arial" w:hAnsi="Arial" w:cs="Arial"/>
        </w:rPr>
        <w:t xml:space="preserve">Cordwell </w:t>
      </w:r>
      <w:r w:rsidR="00A82B92" w:rsidRPr="00205DAC">
        <w:rPr>
          <w:rFonts w:ascii="Arial" w:hAnsi="Arial" w:cs="Arial"/>
        </w:rPr>
        <w:t>who highlighted the start of the budg</w:t>
      </w:r>
      <w:r w:rsidR="00205DAC" w:rsidRPr="00205DAC">
        <w:rPr>
          <w:rFonts w:ascii="Arial" w:hAnsi="Arial" w:cs="Arial"/>
        </w:rPr>
        <w:t>et setting process shortly</w:t>
      </w:r>
      <w:r w:rsidR="00205DAC">
        <w:rPr>
          <w:rFonts w:ascii="Arial" w:hAnsi="Arial" w:cs="Arial"/>
          <w:color w:val="FF0000"/>
        </w:rPr>
        <w:t>.</w:t>
      </w:r>
    </w:p>
    <w:p w:rsidR="008268AA" w:rsidRDefault="008268AA" w:rsidP="008268AA">
      <w:pPr>
        <w:pStyle w:val="ListParagraph"/>
        <w:spacing w:before="120" w:after="240"/>
        <w:ind w:left="142"/>
        <w:jc w:val="both"/>
        <w:rPr>
          <w:rFonts w:ascii="Arial" w:hAnsi="Arial" w:cs="Arial"/>
        </w:rPr>
      </w:pPr>
    </w:p>
    <w:p w:rsidR="00AA283B" w:rsidRPr="005F0202" w:rsidRDefault="008268AA" w:rsidP="008268AA">
      <w:pPr>
        <w:pStyle w:val="ListParagraph"/>
        <w:spacing w:before="120" w:after="240"/>
        <w:ind w:left="142" w:hanging="284"/>
        <w:jc w:val="both"/>
        <w:rPr>
          <w:rFonts w:ascii="Arial" w:hAnsi="Arial" w:cs="Arial"/>
        </w:rPr>
      </w:pPr>
      <w:r w:rsidRPr="008268AA">
        <w:rPr>
          <w:rFonts w:ascii="Arial" w:hAnsi="Arial" w:cs="Arial"/>
          <w:b/>
        </w:rPr>
        <w:t>10.</w:t>
      </w:r>
      <w:r>
        <w:rPr>
          <w:rFonts w:ascii="Arial" w:hAnsi="Arial" w:cs="Arial"/>
        </w:rPr>
        <w:t xml:space="preserve"> </w:t>
      </w:r>
      <w:r w:rsidR="00BC2AB0" w:rsidRPr="005F0202">
        <w:rPr>
          <w:rFonts w:ascii="Arial" w:hAnsi="Arial" w:cs="Arial"/>
          <w:b/>
        </w:rPr>
        <w:t>To receive and discuss Reports of Committees and Meetings</w:t>
      </w:r>
      <w:r w:rsidR="00BC2AB0" w:rsidRPr="005F0202">
        <w:rPr>
          <w:rFonts w:ascii="Arial" w:hAnsi="Arial" w:cs="Arial"/>
        </w:rPr>
        <w:t xml:space="preserve"> </w:t>
      </w:r>
      <w:r w:rsidR="00BC2AB0" w:rsidRPr="005F0202">
        <w:rPr>
          <w:rFonts w:ascii="Arial" w:hAnsi="Arial" w:cs="Arial"/>
          <w:b/>
        </w:rPr>
        <w:t xml:space="preserve">attended by Parish Councillors and the Clerk. </w:t>
      </w:r>
    </w:p>
    <w:p w:rsidR="00AA283B" w:rsidRPr="00AC7470" w:rsidRDefault="00AA283B" w:rsidP="00AA283B">
      <w:pPr>
        <w:pStyle w:val="ListParagraph"/>
        <w:rPr>
          <w:rFonts w:ascii="Arial" w:hAnsi="Arial" w:cs="Arial"/>
          <w:color w:val="FF0000"/>
          <w:sz w:val="16"/>
          <w:szCs w:val="16"/>
        </w:rPr>
      </w:pPr>
    </w:p>
    <w:p w:rsidR="00E93AD6" w:rsidRPr="00AC7470" w:rsidRDefault="00DD4049" w:rsidP="00297ACC">
      <w:pPr>
        <w:pStyle w:val="ListParagraph"/>
        <w:spacing w:before="120" w:after="240"/>
        <w:ind w:left="284"/>
        <w:jc w:val="both"/>
        <w:rPr>
          <w:rFonts w:ascii="Arial" w:hAnsi="Arial" w:cs="Arial"/>
        </w:rPr>
      </w:pPr>
      <w:r w:rsidRPr="00AC7470">
        <w:rPr>
          <w:rFonts w:ascii="Arial" w:hAnsi="Arial" w:cs="Arial"/>
        </w:rPr>
        <w:t>There were no items to report.</w:t>
      </w:r>
    </w:p>
    <w:p w:rsidR="00E93AD6" w:rsidRPr="00A45CE1" w:rsidRDefault="00E93AD6" w:rsidP="00297ACC">
      <w:pPr>
        <w:pStyle w:val="ListParagraph"/>
        <w:spacing w:before="120" w:after="240"/>
        <w:ind w:left="284"/>
        <w:jc w:val="both"/>
        <w:rPr>
          <w:rFonts w:ascii="Arial" w:hAnsi="Arial" w:cs="Arial"/>
        </w:rPr>
      </w:pPr>
    </w:p>
    <w:p w:rsidR="00104578" w:rsidRPr="005F0202" w:rsidRDefault="00EE5056" w:rsidP="00D35D48">
      <w:pPr>
        <w:pStyle w:val="ListParagraph"/>
        <w:numPr>
          <w:ilvl w:val="0"/>
          <w:numId w:val="17"/>
        </w:numPr>
        <w:spacing w:before="120" w:after="240"/>
        <w:ind w:left="284" w:hanging="426"/>
        <w:jc w:val="both"/>
        <w:rPr>
          <w:rFonts w:ascii="Arial" w:hAnsi="Arial" w:cs="Arial"/>
        </w:rPr>
      </w:pPr>
      <w:r>
        <w:rPr>
          <w:rFonts w:ascii="Arial" w:hAnsi="Arial" w:cs="Arial"/>
          <w:b/>
        </w:rPr>
        <w:t>Parish Council Finances:</w:t>
      </w:r>
    </w:p>
    <w:p w:rsidR="00FE2D0D" w:rsidRPr="005F0202" w:rsidRDefault="00FE2D0D" w:rsidP="00FE2D0D">
      <w:pPr>
        <w:pStyle w:val="ListParagraph"/>
        <w:spacing w:before="120" w:after="240"/>
        <w:ind w:left="709"/>
        <w:jc w:val="both"/>
        <w:rPr>
          <w:rFonts w:ascii="Arial" w:hAnsi="Arial" w:cs="Arial"/>
          <w:color w:val="FF0000"/>
        </w:rPr>
      </w:pPr>
    </w:p>
    <w:p w:rsidR="005B258F" w:rsidRPr="005F0202" w:rsidRDefault="005B258F" w:rsidP="00864384">
      <w:pPr>
        <w:pStyle w:val="ListParagraph"/>
        <w:numPr>
          <w:ilvl w:val="0"/>
          <w:numId w:val="2"/>
        </w:numPr>
        <w:spacing w:before="120" w:after="120"/>
        <w:ind w:left="426" w:right="-142" w:hanging="283"/>
        <w:rPr>
          <w:rFonts w:ascii="Arial" w:hAnsi="Arial" w:cs="Arial"/>
          <w:b/>
        </w:rPr>
      </w:pPr>
      <w:r w:rsidRPr="005F0202">
        <w:rPr>
          <w:rFonts w:ascii="Arial" w:hAnsi="Arial" w:cs="Arial"/>
          <w:b/>
        </w:rPr>
        <w:t xml:space="preserve">To approve the Invoices and draw up cheques for items on the enclosed Payments Schedule.  </w:t>
      </w:r>
      <w:r w:rsidR="00941A59" w:rsidRPr="005F0202">
        <w:rPr>
          <w:rFonts w:ascii="Arial" w:hAnsi="Arial" w:cs="Arial"/>
        </w:rPr>
        <w:t>The Council received and approved:</w:t>
      </w:r>
    </w:p>
    <w:p w:rsidR="00770BB1" w:rsidRPr="00DA005D" w:rsidRDefault="00770BB1" w:rsidP="00770BB1">
      <w:pPr>
        <w:pStyle w:val="ListParagraph"/>
        <w:ind w:hanging="720"/>
        <w:jc w:val="both"/>
        <w:rPr>
          <w:rFonts w:ascii="Arial" w:hAnsi="Arial" w:cs="Arial"/>
          <w:b/>
        </w:rPr>
      </w:pP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r w:rsidRPr="00DA005D">
        <w:rPr>
          <w:rFonts w:ascii="Arial" w:hAnsi="Arial" w:cs="Arial"/>
          <w:b/>
        </w:rPr>
        <w:tab/>
      </w:r>
    </w:p>
    <w:p w:rsidR="00A5614D" w:rsidRPr="00537A8C" w:rsidRDefault="00A5614D" w:rsidP="004A7F96">
      <w:pPr>
        <w:ind w:left="284"/>
        <w:rPr>
          <w:rFonts w:ascii="Arial" w:hAnsi="Arial" w:cs="Arial"/>
          <w:b/>
        </w:rPr>
      </w:pPr>
      <w:r w:rsidRPr="00537A8C">
        <w:rPr>
          <w:rFonts w:ascii="Arial" w:hAnsi="Arial" w:cs="Arial"/>
          <w:b/>
        </w:rPr>
        <w:t>Waterplus. Water supply to the cemetery, 29</w:t>
      </w:r>
      <w:r w:rsidRPr="00537A8C">
        <w:rPr>
          <w:rFonts w:ascii="Arial" w:hAnsi="Arial" w:cs="Arial"/>
          <w:b/>
          <w:vertAlign w:val="superscript"/>
        </w:rPr>
        <w:t>th</w:t>
      </w:r>
      <w:r w:rsidRPr="00537A8C">
        <w:rPr>
          <w:rFonts w:ascii="Arial" w:hAnsi="Arial" w:cs="Arial"/>
          <w:b/>
        </w:rPr>
        <w:t xml:space="preserve"> August to 01</w:t>
      </w:r>
      <w:r w:rsidRPr="00537A8C">
        <w:rPr>
          <w:rFonts w:ascii="Arial" w:hAnsi="Arial" w:cs="Arial"/>
          <w:b/>
          <w:vertAlign w:val="superscript"/>
        </w:rPr>
        <w:t>st</w:t>
      </w:r>
      <w:r w:rsidRPr="00537A8C">
        <w:rPr>
          <w:rFonts w:ascii="Arial" w:hAnsi="Arial" w:cs="Arial"/>
          <w:b/>
        </w:rPr>
        <w:t xml:space="preserve"> November 2017.</w:t>
      </w:r>
    </w:p>
    <w:p w:rsidR="00A5614D" w:rsidRPr="00537A8C" w:rsidRDefault="00A5614D" w:rsidP="00A5614D">
      <w:pPr>
        <w:rPr>
          <w:rFonts w:ascii="Arial" w:hAnsi="Arial" w:cs="Arial"/>
          <w:b/>
        </w:rPr>
      </w:pP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t xml:space="preserve">     </w:t>
      </w:r>
      <w:r w:rsidR="00F17AF8">
        <w:rPr>
          <w:rFonts w:ascii="Arial" w:hAnsi="Arial" w:cs="Arial"/>
          <w:b/>
        </w:rPr>
        <w:tab/>
        <w:t xml:space="preserve"> </w:t>
      </w:r>
      <w:r w:rsidRPr="00537A8C">
        <w:rPr>
          <w:rFonts w:ascii="Arial" w:hAnsi="Arial" w:cs="Arial"/>
          <w:b/>
        </w:rPr>
        <w:t xml:space="preserve">  £9.74</w:t>
      </w:r>
    </w:p>
    <w:p w:rsidR="00A5614D" w:rsidRPr="00537A8C" w:rsidRDefault="00A5614D" w:rsidP="00A5614D">
      <w:pPr>
        <w:rPr>
          <w:rFonts w:ascii="Arial" w:hAnsi="Arial" w:cs="Arial"/>
          <w:b/>
        </w:rPr>
      </w:pPr>
    </w:p>
    <w:p w:rsidR="00A5614D" w:rsidRPr="00537A8C" w:rsidRDefault="00A5614D" w:rsidP="004A7F96">
      <w:pPr>
        <w:ind w:left="284"/>
        <w:rPr>
          <w:rFonts w:ascii="Arial" w:hAnsi="Arial" w:cs="Arial"/>
          <w:b/>
        </w:rPr>
      </w:pPr>
      <w:r w:rsidRPr="00537A8C">
        <w:rPr>
          <w:rFonts w:ascii="Arial" w:hAnsi="Arial" w:cs="Arial"/>
          <w:b/>
        </w:rPr>
        <w:t>Hawkins, contract mowing cemetery and churchyard, October and November 2017.</w:t>
      </w:r>
    </w:p>
    <w:p w:rsidR="00A5614D" w:rsidRPr="00537A8C" w:rsidRDefault="00A5614D" w:rsidP="00A5614D">
      <w:pPr>
        <w:rPr>
          <w:rFonts w:ascii="Arial" w:hAnsi="Arial" w:cs="Arial"/>
          <w:b/>
        </w:rPr>
      </w:pP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t xml:space="preserve">    </w:t>
      </w:r>
      <w:r w:rsidR="00F17AF8">
        <w:rPr>
          <w:rFonts w:ascii="Arial" w:hAnsi="Arial" w:cs="Arial"/>
          <w:b/>
        </w:rPr>
        <w:tab/>
      </w:r>
      <w:r w:rsidRPr="00537A8C">
        <w:rPr>
          <w:rFonts w:ascii="Arial" w:hAnsi="Arial" w:cs="Arial"/>
          <w:b/>
        </w:rPr>
        <w:t xml:space="preserve"> £768.00</w:t>
      </w:r>
    </w:p>
    <w:p w:rsidR="00A5614D" w:rsidRPr="00537A8C" w:rsidRDefault="00A5614D" w:rsidP="00A5614D">
      <w:pPr>
        <w:rPr>
          <w:rFonts w:ascii="Arial" w:hAnsi="Arial" w:cs="Arial"/>
          <w:b/>
        </w:rPr>
      </w:pPr>
    </w:p>
    <w:p w:rsidR="00A5614D" w:rsidRPr="00537A8C" w:rsidRDefault="00A5614D" w:rsidP="00F17AF8">
      <w:pPr>
        <w:ind w:left="284"/>
        <w:rPr>
          <w:rFonts w:ascii="Arial" w:hAnsi="Arial" w:cs="Arial"/>
          <w:b/>
        </w:rPr>
      </w:pPr>
      <w:r w:rsidRPr="00537A8C">
        <w:rPr>
          <w:rFonts w:ascii="Arial" w:hAnsi="Arial" w:cs="Arial"/>
          <w:b/>
        </w:rPr>
        <w:t xml:space="preserve">Vision ICT, hosting of website. </w:t>
      </w:r>
      <w:r w:rsidRPr="00537A8C">
        <w:rPr>
          <w:rFonts w:ascii="Arial" w:hAnsi="Arial" w:cs="Arial"/>
        </w:rPr>
        <w:t>(The year’s website hosting from December 2017 to November 2018 as the going forward costs of the website unrelated to website build in 2016</w:t>
      </w:r>
      <w:r w:rsidRPr="00537A8C">
        <w:rPr>
          <w:rFonts w:ascii="Arial" w:hAnsi="Arial" w:cs="Arial"/>
          <w:b/>
        </w:rPr>
        <w:t xml:space="preserve">). </w:t>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r>
      <w:r w:rsidRPr="00537A8C">
        <w:rPr>
          <w:rFonts w:ascii="Arial" w:hAnsi="Arial" w:cs="Arial"/>
          <w:b/>
        </w:rPr>
        <w:tab/>
        <w:t xml:space="preserve">             </w:t>
      </w:r>
      <w:r w:rsidRPr="00537A8C">
        <w:rPr>
          <w:rFonts w:ascii="Arial" w:hAnsi="Arial" w:cs="Arial"/>
          <w:b/>
        </w:rPr>
        <w:tab/>
        <w:t xml:space="preserve">           </w:t>
      </w:r>
      <w:r w:rsidRPr="00537A8C">
        <w:rPr>
          <w:rFonts w:ascii="Arial" w:hAnsi="Arial" w:cs="Arial"/>
          <w:b/>
        </w:rPr>
        <w:tab/>
      </w:r>
      <w:r w:rsidRPr="00537A8C">
        <w:rPr>
          <w:rFonts w:ascii="Arial" w:hAnsi="Arial" w:cs="Arial"/>
          <w:b/>
        </w:rPr>
        <w:tab/>
      </w:r>
      <w:r w:rsidRPr="00537A8C">
        <w:rPr>
          <w:rFonts w:ascii="Arial" w:hAnsi="Arial" w:cs="Arial"/>
          <w:b/>
        </w:rPr>
        <w:tab/>
        <w:t xml:space="preserve">     </w:t>
      </w:r>
      <w:r w:rsidR="004A7F96" w:rsidRPr="00537A8C">
        <w:rPr>
          <w:rFonts w:ascii="Arial" w:hAnsi="Arial" w:cs="Arial"/>
          <w:b/>
        </w:rPr>
        <w:t xml:space="preserve">     </w:t>
      </w:r>
      <w:r w:rsidR="00F17AF8">
        <w:rPr>
          <w:rFonts w:ascii="Arial" w:hAnsi="Arial" w:cs="Arial"/>
          <w:b/>
        </w:rPr>
        <w:tab/>
      </w:r>
      <w:r w:rsidR="004A7F96" w:rsidRPr="00537A8C">
        <w:rPr>
          <w:rFonts w:ascii="Arial" w:hAnsi="Arial" w:cs="Arial"/>
          <w:b/>
        </w:rPr>
        <w:t xml:space="preserve"> </w:t>
      </w:r>
      <w:r w:rsidRPr="00537A8C">
        <w:rPr>
          <w:rFonts w:ascii="Arial" w:hAnsi="Arial" w:cs="Arial"/>
          <w:b/>
        </w:rPr>
        <w:tab/>
        <w:t>£150.00</w:t>
      </w:r>
    </w:p>
    <w:p w:rsidR="002E7213" w:rsidRDefault="002E7213" w:rsidP="00EE5056">
      <w:pPr>
        <w:pStyle w:val="ListParagraph"/>
        <w:spacing w:before="120" w:after="120"/>
        <w:ind w:left="284" w:right="-1" w:hanging="142"/>
        <w:jc w:val="both"/>
        <w:rPr>
          <w:rFonts w:ascii="Arial" w:hAnsi="Arial" w:cs="Arial"/>
          <w:b/>
        </w:rPr>
      </w:pPr>
    </w:p>
    <w:p w:rsidR="0024220A" w:rsidRDefault="0024220A" w:rsidP="002E7213">
      <w:pPr>
        <w:pStyle w:val="ListParagraph"/>
        <w:spacing w:before="120" w:after="120"/>
        <w:ind w:left="142" w:right="-1" w:hanging="142"/>
        <w:jc w:val="both"/>
        <w:rPr>
          <w:rFonts w:ascii="Arial" w:hAnsi="Arial" w:cs="Arial"/>
        </w:rPr>
      </w:pPr>
      <w:r w:rsidRPr="00563299">
        <w:rPr>
          <w:rFonts w:ascii="Arial" w:hAnsi="Arial" w:cs="Arial"/>
          <w:b/>
        </w:rPr>
        <w:t>2/</w:t>
      </w:r>
      <w:r w:rsidR="008F698B">
        <w:rPr>
          <w:rFonts w:ascii="Arial" w:hAnsi="Arial" w:cs="Arial"/>
          <w:b/>
        </w:rPr>
        <w:t xml:space="preserve"> </w:t>
      </w:r>
      <w:r w:rsidRPr="00563299">
        <w:rPr>
          <w:rFonts w:ascii="Arial" w:hAnsi="Arial" w:cs="Arial"/>
          <w:b/>
        </w:rPr>
        <w:t>To consider quotes for scheduled work.</w:t>
      </w:r>
      <w:r w:rsidRPr="00563299">
        <w:rPr>
          <w:rFonts w:ascii="Arial" w:hAnsi="Arial" w:cs="Arial"/>
        </w:rPr>
        <w:t xml:space="preserve"> </w:t>
      </w:r>
      <w:r w:rsidR="00FE6881" w:rsidRPr="00563299">
        <w:rPr>
          <w:rFonts w:ascii="Arial" w:hAnsi="Arial" w:cs="Arial"/>
        </w:rPr>
        <w:t>The council received and approved the p</w:t>
      </w:r>
      <w:r w:rsidR="008F698B">
        <w:rPr>
          <w:rFonts w:ascii="Arial" w:hAnsi="Arial" w:cs="Arial"/>
        </w:rPr>
        <w:t>ayment:</w:t>
      </w:r>
    </w:p>
    <w:p w:rsidR="00314A97" w:rsidRPr="00A5133A" w:rsidRDefault="00314A97" w:rsidP="00314A97">
      <w:pPr>
        <w:spacing w:after="0" w:line="240" w:lineRule="auto"/>
        <w:jc w:val="both"/>
        <w:rPr>
          <w:rFonts w:ascii="Times New Roman" w:eastAsia="Times New Roman" w:hAnsi="Times New Roman"/>
          <w:sz w:val="24"/>
          <w:szCs w:val="24"/>
          <w:lang w:eastAsia="en-GB"/>
        </w:rPr>
      </w:pPr>
    </w:p>
    <w:p w:rsidR="00314A97" w:rsidRPr="005645CC" w:rsidRDefault="005645CC" w:rsidP="00314A97">
      <w:pPr>
        <w:spacing w:after="0" w:line="240" w:lineRule="auto"/>
        <w:jc w:val="both"/>
        <w:rPr>
          <w:rFonts w:ascii="Arial" w:eastAsia="Times New Roman" w:hAnsi="Arial" w:cs="Arial"/>
          <w:lang w:eastAsia="en-GB"/>
        </w:rPr>
      </w:pPr>
      <w:r w:rsidRPr="005645CC">
        <w:rPr>
          <w:rFonts w:ascii="Arial" w:eastAsia="Times New Roman" w:hAnsi="Arial" w:cs="Arial"/>
          <w:lang w:eastAsia="en-GB"/>
        </w:rPr>
        <w:t>The plinth work i</w:t>
      </w:r>
      <w:r w:rsidR="00314A97" w:rsidRPr="005645CC">
        <w:rPr>
          <w:rFonts w:ascii="Arial" w:eastAsia="Times New Roman" w:hAnsi="Arial" w:cs="Arial"/>
          <w:lang w:eastAsia="en-GB"/>
        </w:rPr>
        <w:t xml:space="preserve">ncludes for a shallow excavation and to bed the remaining stone from the site to provide a plinth approximately 150mm (6") high and 300mm (12") deep and topped off with slabs 300mm deep and 600mm long. </w:t>
      </w:r>
    </w:p>
    <w:p w:rsidR="00314A97" w:rsidRPr="005645CC" w:rsidRDefault="00314A97" w:rsidP="00314A97">
      <w:pPr>
        <w:rPr>
          <w:rFonts w:ascii="Arial" w:hAnsi="Arial" w:cs="Arial"/>
          <w:b/>
        </w:rPr>
      </w:pP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Pr="005645CC">
        <w:rPr>
          <w:rFonts w:ascii="Arial" w:hAnsi="Arial" w:cs="Arial"/>
          <w:b/>
        </w:rPr>
        <w:tab/>
      </w:r>
      <w:r w:rsidR="005645CC" w:rsidRPr="005645CC">
        <w:rPr>
          <w:rFonts w:ascii="Arial" w:hAnsi="Arial" w:cs="Arial"/>
          <w:b/>
        </w:rPr>
        <w:tab/>
      </w:r>
      <w:r w:rsidR="008F698B">
        <w:rPr>
          <w:rFonts w:ascii="Arial" w:hAnsi="Arial" w:cs="Arial"/>
          <w:b/>
        </w:rPr>
        <w:t xml:space="preserve">           </w:t>
      </w:r>
      <w:r w:rsidRPr="005645CC">
        <w:rPr>
          <w:rFonts w:ascii="Arial" w:hAnsi="Arial" w:cs="Arial"/>
          <w:b/>
        </w:rPr>
        <w:t>Total: £550.00</w:t>
      </w:r>
    </w:p>
    <w:p w:rsidR="00EC1FB0" w:rsidRPr="00F404A0" w:rsidRDefault="00E85D32" w:rsidP="005A4EB5">
      <w:pPr>
        <w:jc w:val="both"/>
        <w:rPr>
          <w:rFonts w:ascii="Arial" w:hAnsi="Arial" w:cs="Arial"/>
          <w:b/>
        </w:rPr>
      </w:pPr>
      <w:r w:rsidRPr="00813E77">
        <w:rPr>
          <w:rFonts w:ascii="Arial" w:hAnsi="Arial" w:cs="Arial"/>
          <w:b/>
        </w:rPr>
        <w:t xml:space="preserve">3/ </w:t>
      </w:r>
      <w:r w:rsidR="00EC1FB0" w:rsidRPr="00F404A0">
        <w:rPr>
          <w:rFonts w:ascii="Arial" w:hAnsi="Arial" w:cs="Arial"/>
          <w:b/>
        </w:rPr>
        <w:t>To confirm arrangements for 2017/ 2018 internal audit.</w:t>
      </w:r>
      <w:r w:rsidR="009F5320" w:rsidRPr="00F404A0">
        <w:rPr>
          <w:rFonts w:ascii="Arial" w:hAnsi="Arial" w:cs="Arial"/>
        </w:rPr>
        <w:t xml:space="preserve"> The clerk informed councillors she had contacted the new interna</w:t>
      </w:r>
      <w:r w:rsidR="00EB6D19" w:rsidRPr="00F404A0">
        <w:rPr>
          <w:rFonts w:ascii="Arial" w:hAnsi="Arial" w:cs="Arial"/>
        </w:rPr>
        <w:t xml:space="preserve">l auditor to arrange a </w:t>
      </w:r>
      <w:r w:rsidR="009F5320" w:rsidRPr="00F404A0">
        <w:rPr>
          <w:rFonts w:ascii="Arial" w:hAnsi="Arial" w:cs="Arial"/>
        </w:rPr>
        <w:t>m</w:t>
      </w:r>
      <w:r w:rsidR="00EB6D19" w:rsidRPr="00F404A0">
        <w:rPr>
          <w:rFonts w:ascii="Arial" w:hAnsi="Arial" w:cs="Arial"/>
        </w:rPr>
        <w:t xml:space="preserve">eeting during December with the chair, </w:t>
      </w:r>
      <w:r w:rsidR="009F5320" w:rsidRPr="00F404A0">
        <w:rPr>
          <w:rFonts w:ascii="Arial" w:hAnsi="Arial" w:cs="Arial"/>
        </w:rPr>
        <w:t xml:space="preserve">vice chair </w:t>
      </w:r>
      <w:r w:rsidR="00EB6D19" w:rsidRPr="00F404A0">
        <w:rPr>
          <w:rFonts w:ascii="Arial" w:hAnsi="Arial" w:cs="Arial"/>
        </w:rPr>
        <w:t xml:space="preserve">and clerk </w:t>
      </w:r>
      <w:r w:rsidR="009F5320" w:rsidRPr="00F404A0">
        <w:rPr>
          <w:rFonts w:ascii="Arial" w:hAnsi="Arial" w:cs="Arial"/>
        </w:rPr>
        <w:t>attending. The meeting was to discuss in outline the arr</w:t>
      </w:r>
      <w:r w:rsidR="00B10D8E" w:rsidRPr="00F404A0">
        <w:rPr>
          <w:rFonts w:ascii="Arial" w:hAnsi="Arial" w:cs="Arial"/>
        </w:rPr>
        <w:t>angem</w:t>
      </w:r>
      <w:r w:rsidR="00813E77" w:rsidRPr="00F404A0">
        <w:rPr>
          <w:rFonts w:ascii="Arial" w:hAnsi="Arial" w:cs="Arial"/>
        </w:rPr>
        <w:t>ents for the audit process in advance</w:t>
      </w:r>
      <w:r w:rsidR="00B10D8E" w:rsidRPr="00F404A0">
        <w:rPr>
          <w:rFonts w:ascii="Arial" w:hAnsi="Arial" w:cs="Arial"/>
        </w:rPr>
        <w:t xml:space="preserve"> of the end of the current financial year.</w:t>
      </w:r>
      <w:r w:rsidR="009F5320" w:rsidRPr="00F404A0">
        <w:rPr>
          <w:rFonts w:ascii="Arial" w:hAnsi="Arial" w:cs="Arial"/>
        </w:rPr>
        <w:t xml:space="preserve"> </w:t>
      </w:r>
    </w:p>
    <w:p w:rsidR="00EC1FB0" w:rsidRPr="00783D14" w:rsidRDefault="00122F77" w:rsidP="00B422FB">
      <w:pPr>
        <w:jc w:val="both"/>
        <w:rPr>
          <w:rFonts w:ascii="Arial" w:hAnsi="Arial" w:cs="Arial"/>
        </w:rPr>
      </w:pPr>
      <w:r w:rsidRPr="008F698B">
        <w:rPr>
          <w:rFonts w:ascii="Arial" w:hAnsi="Arial" w:cs="Arial"/>
          <w:b/>
        </w:rPr>
        <w:t>4/</w:t>
      </w:r>
      <w:r w:rsidR="00EC1FB0" w:rsidRPr="008F698B">
        <w:rPr>
          <w:rFonts w:ascii="Arial" w:hAnsi="Arial" w:cs="Arial"/>
          <w:b/>
        </w:rPr>
        <w:t>To receive an outline of the arrangements for 2017/ 2018 external audit</w:t>
      </w:r>
      <w:r w:rsidR="00EC1FB0" w:rsidRPr="008F698B">
        <w:rPr>
          <w:rFonts w:ascii="Arial" w:hAnsi="Arial" w:cs="Arial"/>
          <w:color w:val="FF0000"/>
        </w:rPr>
        <w:t xml:space="preserve">. </w:t>
      </w:r>
      <w:r w:rsidR="00A87673" w:rsidRPr="00783D14">
        <w:rPr>
          <w:rFonts w:ascii="Arial" w:hAnsi="Arial" w:cs="Arial"/>
        </w:rPr>
        <w:t xml:space="preserve">The clerk informed councillors of the new appointments made for the external audit with </w:t>
      </w:r>
      <w:r w:rsidR="00E9011B" w:rsidRPr="00783D14">
        <w:rPr>
          <w:rFonts w:ascii="Arial" w:hAnsi="Arial" w:cs="Arial"/>
        </w:rPr>
        <w:t xml:space="preserve">the schedule of fees attached, as </w:t>
      </w:r>
      <w:r w:rsidR="005E561F">
        <w:rPr>
          <w:rFonts w:ascii="Arial" w:hAnsi="Arial" w:cs="Arial"/>
        </w:rPr>
        <w:lastRenderedPageBreak/>
        <w:t>t</w:t>
      </w:r>
      <w:r w:rsidR="00A87673" w:rsidRPr="00783D14">
        <w:rPr>
          <w:rFonts w:ascii="Arial" w:hAnsi="Arial" w:cs="Arial"/>
        </w:rPr>
        <w:t>here were new requirements depending on whether the precept/expenditure was above or below a</w:t>
      </w:r>
      <w:r w:rsidR="004B69BB" w:rsidRPr="00783D14">
        <w:rPr>
          <w:rFonts w:ascii="Arial" w:hAnsi="Arial" w:cs="Arial"/>
        </w:rPr>
        <w:t>n annual</w:t>
      </w:r>
      <w:r w:rsidR="00A87673" w:rsidRPr="00783D14">
        <w:rPr>
          <w:rFonts w:ascii="Arial" w:hAnsi="Arial" w:cs="Arial"/>
        </w:rPr>
        <w:t xml:space="preserve"> financial threshold. The clerk undertook to seek further details</w:t>
      </w:r>
      <w:r w:rsidR="00A535DA" w:rsidRPr="00783D14">
        <w:rPr>
          <w:rFonts w:ascii="Arial" w:hAnsi="Arial" w:cs="Arial"/>
        </w:rPr>
        <w:t xml:space="preserve"> of the definition of precept </w:t>
      </w:r>
      <w:r w:rsidR="00E9011B" w:rsidRPr="00783D14">
        <w:rPr>
          <w:rFonts w:ascii="Arial" w:hAnsi="Arial" w:cs="Arial"/>
        </w:rPr>
        <w:t xml:space="preserve">and </w:t>
      </w:r>
      <w:r w:rsidR="00A535DA" w:rsidRPr="00783D14">
        <w:rPr>
          <w:rFonts w:ascii="Arial" w:hAnsi="Arial" w:cs="Arial"/>
        </w:rPr>
        <w:t xml:space="preserve">expenditure. </w:t>
      </w:r>
    </w:p>
    <w:p w:rsidR="00A535DA" w:rsidRPr="00D0331F" w:rsidRDefault="00122F77" w:rsidP="00D0331F">
      <w:pPr>
        <w:jc w:val="both"/>
        <w:rPr>
          <w:rFonts w:ascii="Arial" w:hAnsi="Arial" w:cs="Arial"/>
        </w:rPr>
      </w:pPr>
      <w:r w:rsidRPr="00630CAF">
        <w:rPr>
          <w:rFonts w:ascii="Arial" w:hAnsi="Arial" w:cs="Arial"/>
          <w:b/>
        </w:rPr>
        <w:t>5</w:t>
      </w:r>
      <w:r w:rsidRPr="00D0331F">
        <w:rPr>
          <w:rFonts w:ascii="Arial" w:hAnsi="Arial" w:cs="Arial"/>
        </w:rPr>
        <w:t>/</w:t>
      </w:r>
      <w:r w:rsidR="00EC1FB0" w:rsidRPr="00D0331F">
        <w:rPr>
          <w:rFonts w:ascii="Arial" w:hAnsi="Arial" w:cs="Arial"/>
          <w:b/>
        </w:rPr>
        <w:t>To receive a report from the pre-Budget and Precept Setting</w:t>
      </w:r>
      <w:r w:rsidR="00EC1FB0" w:rsidRPr="00D0331F">
        <w:rPr>
          <w:rFonts w:ascii="Arial" w:hAnsi="Arial" w:cs="Arial"/>
        </w:rPr>
        <w:t xml:space="preserve"> </w:t>
      </w:r>
      <w:r w:rsidR="00EC1FB0" w:rsidRPr="00D0331F">
        <w:rPr>
          <w:rFonts w:ascii="Arial" w:hAnsi="Arial" w:cs="Arial"/>
          <w:b/>
        </w:rPr>
        <w:t>Finance meeting</w:t>
      </w:r>
      <w:r w:rsidR="00C23A85" w:rsidRPr="00D0331F">
        <w:rPr>
          <w:rFonts w:ascii="Arial" w:hAnsi="Arial" w:cs="Arial"/>
          <w:b/>
        </w:rPr>
        <w:t>.</w:t>
      </w:r>
      <w:r w:rsidR="003A0F34" w:rsidRPr="00D0331F">
        <w:rPr>
          <w:rFonts w:ascii="Arial" w:hAnsi="Arial" w:cs="Arial"/>
          <w:b/>
          <w:sz w:val="24"/>
          <w:szCs w:val="24"/>
        </w:rPr>
        <w:t xml:space="preserve"> </w:t>
      </w:r>
      <w:r w:rsidR="003A0F34" w:rsidRPr="00D0331F">
        <w:rPr>
          <w:rFonts w:ascii="Arial" w:hAnsi="Arial" w:cs="Arial"/>
        </w:rPr>
        <w:t>The</w:t>
      </w:r>
      <w:r w:rsidR="00D0331F">
        <w:rPr>
          <w:rFonts w:ascii="Arial" w:hAnsi="Arial" w:cs="Arial"/>
        </w:rPr>
        <w:t xml:space="preserve"> clerk’s</w:t>
      </w:r>
      <w:r w:rsidR="003A0F34" w:rsidRPr="00D0331F">
        <w:rPr>
          <w:rFonts w:ascii="Arial" w:hAnsi="Arial" w:cs="Arial"/>
        </w:rPr>
        <w:t xml:space="preserve"> notes</w:t>
      </w:r>
      <w:r w:rsidR="004F70F7" w:rsidRPr="00D0331F">
        <w:rPr>
          <w:rFonts w:ascii="Arial" w:hAnsi="Arial" w:cs="Arial"/>
        </w:rPr>
        <w:t xml:space="preserve"> from </w:t>
      </w:r>
      <w:r w:rsidR="003A0F34" w:rsidRPr="00D0331F">
        <w:rPr>
          <w:rFonts w:ascii="Arial" w:hAnsi="Arial" w:cs="Arial"/>
        </w:rPr>
        <w:t>the autumn finance meeting held on the 13</w:t>
      </w:r>
      <w:r w:rsidR="003A0F34" w:rsidRPr="00D0331F">
        <w:rPr>
          <w:rFonts w:ascii="Arial" w:hAnsi="Arial" w:cs="Arial"/>
          <w:vertAlign w:val="superscript"/>
        </w:rPr>
        <w:t>th</w:t>
      </w:r>
      <w:r w:rsidR="00D0331F">
        <w:rPr>
          <w:rFonts w:ascii="Arial" w:hAnsi="Arial" w:cs="Arial"/>
        </w:rPr>
        <w:t xml:space="preserve"> November were agreed. K</w:t>
      </w:r>
      <w:r w:rsidR="00783D14" w:rsidRPr="00D0331F">
        <w:rPr>
          <w:rFonts w:ascii="Arial" w:hAnsi="Arial" w:cs="Arial"/>
        </w:rPr>
        <w:t xml:space="preserve">ey items </w:t>
      </w:r>
      <w:r w:rsidR="00D0331F">
        <w:rPr>
          <w:rFonts w:ascii="Arial" w:hAnsi="Arial" w:cs="Arial"/>
        </w:rPr>
        <w:t xml:space="preserve">identified </w:t>
      </w:r>
      <w:r w:rsidR="00783D14" w:rsidRPr="00D0331F">
        <w:rPr>
          <w:rFonts w:ascii="Arial" w:hAnsi="Arial" w:cs="Arial"/>
        </w:rPr>
        <w:t xml:space="preserve">had been brought forward as agenda items. </w:t>
      </w:r>
      <w:r w:rsidR="00D0331F">
        <w:rPr>
          <w:rFonts w:ascii="Arial" w:hAnsi="Arial" w:cs="Arial"/>
        </w:rPr>
        <w:t>Other items would constitute future agenda items.</w:t>
      </w:r>
    </w:p>
    <w:p w:rsidR="0070225C" w:rsidRDefault="00122F77" w:rsidP="0070225C">
      <w:pPr>
        <w:jc w:val="both"/>
        <w:rPr>
          <w:rFonts w:ascii="Arial" w:hAnsi="Arial" w:cs="Arial"/>
        </w:rPr>
      </w:pPr>
      <w:r w:rsidRPr="00630CAF">
        <w:rPr>
          <w:rFonts w:ascii="Arial" w:hAnsi="Arial" w:cs="Arial"/>
        </w:rPr>
        <w:t>6/</w:t>
      </w:r>
      <w:r w:rsidR="00EC1FB0" w:rsidRPr="00630CAF">
        <w:rPr>
          <w:rFonts w:ascii="Arial" w:hAnsi="Arial" w:cs="Arial"/>
          <w:b/>
        </w:rPr>
        <w:t xml:space="preserve">To receive and approve the draft budget for 2018/2019. </w:t>
      </w:r>
      <w:r w:rsidR="00205522" w:rsidRPr="006F60D8">
        <w:rPr>
          <w:rFonts w:ascii="Arial" w:hAnsi="Arial" w:cs="Arial"/>
        </w:rPr>
        <w:t>Councillors approved the budget for the financial year 2018/19 as brought forward from</w:t>
      </w:r>
      <w:r w:rsidR="00205522" w:rsidRPr="006F60D8">
        <w:rPr>
          <w:rFonts w:ascii="Arial" w:hAnsi="Arial" w:cs="Arial"/>
          <w:b/>
        </w:rPr>
        <w:t xml:space="preserve"> </w:t>
      </w:r>
      <w:r w:rsidR="00CD0A62" w:rsidRPr="006F60D8">
        <w:rPr>
          <w:rFonts w:ascii="Arial" w:hAnsi="Arial" w:cs="Arial"/>
        </w:rPr>
        <w:t>the</w:t>
      </w:r>
      <w:r w:rsidR="00630CAF" w:rsidRPr="006F60D8">
        <w:rPr>
          <w:rFonts w:ascii="Arial" w:hAnsi="Arial" w:cs="Arial"/>
        </w:rPr>
        <w:t xml:space="preserve"> 13</w:t>
      </w:r>
      <w:r w:rsidR="00630CAF" w:rsidRPr="006F60D8">
        <w:rPr>
          <w:rFonts w:ascii="Arial" w:hAnsi="Arial" w:cs="Arial"/>
          <w:vertAlign w:val="superscript"/>
        </w:rPr>
        <w:t>th</w:t>
      </w:r>
      <w:r w:rsidR="00630CAF" w:rsidRPr="006F60D8">
        <w:rPr>
          <w:rFonts w:ascii="Arial" w:hAnsi="Arial" w:cs="Arial"/>
        </w:rPr>
        <w:t xml:space="preserve"> November</w:t>
      </w:r>
      <w:r w:rsidR="00CD0A62" w:rsidRPr="006F60D8">
        <w:rPr>
          <w:rFonts w:ascii="Arial" w:hAnsi="Arial" w:cs="Arial"/>
        </w:rPr>
        <w:t xml:space="preserve"> autumn finance meeting.</w:t>
      </w:r>
      <w:r w:rsidR="00CD0A62" w:rsidRPr="006F60D8">
        <w:rPr>
          <w:rFonts w:ascii="Arial" w:hAnsi="Arial" w:cs="Arial"/>
          <w:b/>
        </w:rPr>
        <w:t xml:space="preserve"> </w:t>
      </w:r>
      <w:r w:rsidR="00630CAF" w:rsidRPr="006F60D8">
        <w:rPr>
          <w:rFonts w:ascii="Arial" w:hAnsi="Arial" w:cs="Arial"/>
        </w:rPr>
        <w:t>The budget would</w:t>
      </w:r>
      <w:r w:rsidR="005B3FFE" w:rsidRPr="006F60D8">
        <w:rPr>
          <w:rFonts w:ascii="Arial" w:hAnsi="Arial" w:cs="Arial"/>
        </w:rPr>
        <w:t xml:space="preserve"> guide the forthcoming precept application</w:t>
      </w:r>
      <w:r w:rsidR="00630CAF" w:rsidRPr="006F60D8">
        <w:rPr>
          <w:rFonts w:ascii="Arial" w:hAnsi="Arial" w:cs="Arial"/>
        </w:rPr>
        <w:t xml:space="preserve"> due in </w:t>
      </w:r>
      <w:r w:rsidR="005B3FFE" w:rsidRPr="006F60D8">
        <w:rPr>
          <w:rFonts w:ascii="Arial" w:hAnsi="Arial" w:cs="Arial"/>
        </w:rPr>
        <w:t xml:space="preserve">January 2018. </w:t>
      </w:r>
      <w:r w:rsidR="00630CAF" w:rsidRPr="006F60D8">
        <w:rPr>
          <w:rFonts w:ascii="Arial" w:hAnsi="Arial" w:cs="Arial"/>
        </w:rPr>
        <w:t>As documented in a previous minute brought forward from 2016 t</w:t>
      </w:r>
      <w:r w:rsidR="005B3FFE" w:rsidRPr="006F60D8">
        <w:rPr>
          <w:rFonts w:ascii="Arial" w:hAnsi="Arial" w:cs="Arial"/>
        </w:rPr>
        <w:t xml:space="preserve">he precept level was </w:t>
      </w:r>
      <w:r w:rsidR="00630CAF" w:rsidRPr="006F60D8">
        <w:rPr>
          <w:rFonts w:ascii="Arial" w:hAnsi="Arial" w:cs="Arial"/>
        </w:rPr>
        <w:t xml:space="preserve">agreed as </w:t>
      </w:r>
      <w:r w:rsidR="005B3FFE" w:rsidRPr="006F60D8">
        <w:rPr>
          <w:rFonts w:ascii="Arial" w:hAnsi="Arial" w:cs="Arial"/>
        </w:rPr>
        <w:t xml:space="preserve">set at the same level as for </w:t>
      </w:r>
      <w:r w:rsidR="00630CAF" w:rsidRPr="006F60D8">
        <w:rPr>
          <w:rFonts w:ascii="Arial" w:hAnsi="Arial" w:cs="Arial"/>
        </w:rPr>
        <w:t xml:space="preserve">financial years </w:t>
      </w:r>
      <w:r w:rsidR="005B3FFE" w:rsidRPr="006F60D8">
        <w:rPr>
          <w:rFonts w:ascii="Arial" w:hAnsi="Arial" w:cs="Arial"/>
        </w:rPr>
        <w:t>2016/17 and 2017/2018.</w:t>
      </w:r>
    </w:p>
    <w:p w:rsidR="00242060" w:rsidRDefault="006A09DA" w:rsidP="002D4F65">
      <w:pPr>
        <w:jc w:val="both"/>
        <w:rPr>
          <w:rFonts w:ascii="Arial" w:eastAsia="Times New Roman" w:hAnsi="Arial" w:cs="Arial"/>
          <w:lang w:eastAsia="en-GB"/>
        </w:rPr>
      </w:pPr>
      <w:r w:rsidRPr="00576BEA">
        <w:rPr>
          <w:rFonts w:ascii="Arial" w:eastAsia="Times New Roman" w:hAnsi="Arial" w:cs="Arial"/>
          <w:b/>
          <w:lang w:eastAsia="en-GB"/>
        </w:rPr>
        <w:t xml:space="preserve">12/ </w:t>
      </w:r>
      <w:r w:rsidR="008369CA" w:rsidRPr="001607F4">
        <w:rPr>
          <w:rFonts w:ascii="Arial" w:hAnsi="Arial" w:cs="Arial"/>
          <w:b/>
        </w:rPr>
        <w:t>To</w:t>
      </w:r>
      <w:r w:rsidR="000D5601" w:rsidRPr="001607F4">
        <w:rPr>
          <w:rFonts w:ascii="Arial" w:hAnsi="Arial" w:cs="Arial"/>
          <w:b/>
        </w:rPr>
        <w:t xml:space="preserve"> receive and approve Cemetery</w:t>
      </w:r>
      <w:r w:rsidR="00BC4B63" w:rsidRPr="001607F4">
        <w:rPr>
          <w:rFonts w:ascii="Arial" w:hAnsi="Arial" w:cs="Arial"/>
          <w:b/>
        </w:rPr>
        <w:t xml:space="preserve"> and Closed Churchyard Reports.</w:t>
      </w:r>
      <w:r w:rsidR="0015548E" w:rsidRPr="001607F4">
        <w:rPr>
          <w:rFonts w:ascii="Arial" w:hAnsi="Arial" w:cs="Arial"/>
          <w:b/>
        </w:rPr>
        <w:t xml:space="preserve"> </w:t>
      </w:r>
      <w:r w:rsidR="0070225C">
        <w:rPr>
          <w:rFonts w:ascii="Arial" w:hAnsi="Arial" w:cs="Arial"/>
          <w:b/>
        </w:rPr>
        <w:t xml:space="preserve">The clerk informed councillors </w:t>
      </w:r>
      <w:r w:rsidR="00C30F57" w:rsidRPr="009A03E0">
        <w:rPr>
          <w:rFonts w:ascii="Arial" w:eastAsia="Times New Roman" w:hAnsi="Arial" w:cs="Arial"/>
          <w:lang w:eastAsia="en-GB"/>
        </w:rPr>
        <w:t>t</w:t>
      </w:r>
      <w:r w:rsidR="0070225C" w:rsidRPr="009A03E0">
        <w:rPr>
          <w:rFonts w:ascii="Arial" w:eastAsia="Times New Roman" w:hAnsi="Arial" w:cs="Arial"/>
          <w:lang w:eastAsia="en-GB"/>
        </w:rPr>
        <w:t>he Burial Clerk had been</w:t>
      </w:r>
      <w:r w:rsidR="00F07A5D" w:rsidRPr="009A03E0">
        <w:rPr>
          <w:rFonts w:ascii="Arial" w:eastAsia="Times New Roman" w:hAnsi="Arial" w:cs="Arial"/>
          <w:lang w:eastAsia="en-GB"/>
        </w:rPr>
        <w:t xml:space="preserve"> contacted during the month about a tree issue by Western Power</w:t>
      </w:r>
      <w:r w:rsidR="00C30F57" w:rsidRPr="009A03E0">
        <w:rPr>
          <w:rFonts w:ascii="Arial" w:eastAsia="Times New Roman" w:hAnsi="Arial" w:cs="Arial"/>
          <w:lang w:eastAsia="en-GB"/>
        </w:rPr>
        <w:t xml:space="preserve"> who were working in the area, as a cemetery</w:t>
      </w:r>
      <w:r w:rsidR="00F07A5D" w:rsidRPr="009A03E0">
        <w:rPr>
          <w:rFonts w:ascii="Arial" w:eastAsia="Times New Roman" w:hAnsi="Arial" w:cs="Arial"/>
          <w:lang w:eastAsia="en-GB"/>
        </w:rPr>
        <w:t xml:space="preserve"> tree was in danger of touching the power lines if not trimmed back. The man subsequently visited the chair who gave given him consent to trim the tree and the necess</w:t>
      </w:r>
      <w:r w:rsidR="00C30F57" w:rsidRPr="009A03E0">
        <w:rPr>
          <w:rFonts w:ascii="Arial" w:eastAsia="Times New Roman" w:hAnsi="Arial" w:cs="Arial"/>
          <w:lang w:eastAsia="en-GB"/>
        </w:rPr>
        <w:t>ary forms were signed. When Western Power</w:t>
      </w:r>
      <w:r w:rsidR="00F07A5D" w:rsidRPr="009A03E0">
        <w:rPr>
          <w:rFonts w:ascii="Arial" w:eastAsia="Times New Roman" w:hAnsi="Arial" w:cs="Arial"/>
          <w:lang w:eastAsia="en-GB"/>
        </w:rPr>
        <w:t xml:space="preserve"> trimmed the tree they were required to remove any branches. </w:t>
      </w:r>
    </w:p>
    <w:p w:rsidR="00F07A5D" w:rsidRDefault="00242060" w:rsidP="002D4F65">
      <w:pPr>
        <w:jc w:val="both"/>
        <w:rPr>
          <w:rFonts w:ascii="Arial" w:hAnsi="Arial" w:cs="Arial"/>
        </w:rPr>
      </w:pPr>
      <w:r w:rsidRPr="00242060">
        <w:rPr>
          <w:rFonts w:ascii="Arial" w:eastAsia="Times New Roman" w:hAnsi="Arial" w:cs="Arial"/>
          <w:lang w:eastAsia="en-GB"/>
        </w:rPr>
        <w:t xml:space="preserve">The </w:t>
      </w:r>
      <w:r w:rsidRPr="00242060">
        <w:rPr>
          <w:rFonts w:ascii="Arial" w:hAnsi="Arial" w:cs="Arial"/>
        </w:rPr>
        <w:t>c</w:t>
      </w:r>
      <w:r w:rsidR="00F07A5D" w:rsidRPr="00242060">
        <w:rPr>
          <w:rFonts w:ascii="Arial" w:hAnsi="Arial" w:cs="Arial"/>
        </w:rPr>
        <w:t>lerk’s inspe</w:t>
      </w:r>
      <w:r w:rsidRPr="00242060">
        <w:rPr>
          <w:rFonts w:ascii="Arial" w:hAnsi="Arial" w:cs="Arial"/>
        </w:rPr>
        <w:t xml:space="preserve">ction of the main cemetery </w:t>
      </w:r>
      <w:r w:rsidR="00F07A5D" w:rsidRPr="00242060">
        <w:rPr>
          <w:rFonts w:ascii="Arial" w:hAnsi="Arial" w:cs="Arial"/>
        </w:rPr>
        <w:t>on the 30</w:t>
      </w:r>
      <w:r w:rsidR="00F07A5D" w:rsidRPr="00242060">
        <w:rPr>
          <w:rFonts w:ascii="Arial" w:hAnsi="Arial" w:cs="Arial"/>
          <w:vertAlign w:val="superscript"/>
        </w:rPr>
        <w:t>th</w:t>
      </w:r>
      <w:r w:rsidR="00F07A5D" w:rsidRPr="00242060">
        <w:rPr>
          <w:rFonts w:ascii="Arial" w:hAnsi="Arial" w:cs="Arial"/>
        </w:rPr>
        <w:t xml:space="preserve"> November showed a fall of small to medium sized branches from recent high winds</w:t>
      </w:r>
      <w:r w:rsidRPr="00242060">
        <w:rPr>
          <w:rFonts w:ascii="Arial" w:hAnsi="Arial" w:cs="Arial"/>
        </w:rPr>
        <w:t>. The clerk</w:t>
      </w:r>
      <w:r w:rsidR="00F07A5D" w:rsidRPr="00242060">
        <w:rPr>
          <w:rFonts w:ascii="Arial" w:hAnsi="Arial" w:cs="Arial"/>
        </w:rPr>
        <w:t xml:space="preserve"> removed some medium sized branches from near graves and paths.  A representative from Grimes and Goscombe was on site the same day preparing </w:t>
      </w:r>
      <w:r>
        <w:rPr>
          <w:rFonts w:ascii="Arial" w:hAnsi="Arial" w:cs="Arial"/>
        </w:rPr>
        <w:t>for the interment of a</w:t>
      </w:r>
      <w:r w:rsidR="00F07A5D" w:rsidRPr="00242060">
        <w:rPr>
          <w:rFonts w:ascii="Arial" w:hAnsi="Arial" w:cs="Arial"/>
        </w:rPr>
        <w:t xml:space="preserve"> family member in the older part of the memorial garden on 1</w:t>
      </w:r>
      <w:r w:rsidR="00F07A5D" w:rsidRPr="00242060">
        <w:rPr>
          <w:rFonts w:ascii="Arial" w:hAnsi="Arial" w:cs="Arial"/>
          <w:vertAlign w:val="superscript"/>
        </w:rPr>
        <w:t>st</w:t>
      </w:r>
      <w:r w:rsidR="00F07A5D" w:rsidRPr="00242060">
        <w:rPr>
          <w:rFonts w:ascii="Arial" w:hAnsi="Arial" w:cs="Arial"/>
        </w:rPr>
        <w:t xml:space="preserve"> December. An adjacent plot to the immediate </w:t>
      </w:r>
      <w:r w:rsidRPr="00242060">
        <w:rPr>
          <w:rFonts w:ascii="Arial" w:hAnsi="Arial" w:cs="Arial"/>
        </w:rPr>
        <w:t>right of this interment site had</w:t>
      </w:r>
      <w:r w:rsidR="00F07A5D" w:rsidRPr="00242060">
        <w:rPr>
          <w:rFonts w:ascii="Arial" w:hAnsi="Arial" w:cs="Arial"/>
        </w:rPr>
        <w:t xml:space="preserve"> been marked for future use by his wife. The chairman circulated councillors during the month regarding this memorial, and the proposed interment of ashes on December 1</w:t>
      </w:r>
      <w:r w:rsidR="00F07A5D" w:rsidRPr="00242060">
        <w:rPr>
          <w:rFonts w:ascii="Arial" w:hAnsi="Arial" w:cs="Arial"/>
          <w:vertAlign w:val="superscript"/>
        </w:rPr>
        <w:t>st</w:t>
      </w:r>
      <w:r w:rsidR="00F07A5D" w:rsidRPr="00242060">
        <w:rPr>
          <w:rFonts w:ascii="Arial" w:hAnsi="Arial" w:cs="Arial"/>
        </w:rPr>
        <w:t>, recommending that this be allowed to go ahead. A cheque has recen</w:t>
      </w:r>
      <w:r>
        <w:rPr>
          <w:rFonts w:ascii="Arial" w:hAnsi="Arial" w:cs="Arial"/>
        </w:rPr>
        <w:t>tly been received by the assistant to the Burial Clerk</w:t>
      </w:r>
      <w:r w:rsidR="00F07A5D" w:rsidRPr="00242060">
        <w:rPr>
          <w:rFonts w:ascii="Arial" w:hAnsi="Arial" w:cs="Arial"/>
        </w:rPr>
        <w:t xml:space="preserve"> fo</w:t>
      </w:r>
      <w:r>
        <w:rPr>
          <w:rFonts w:ascii="Arial" w:hAnsi="Arial" w:cs="Arial"/>
        </w:rPr>
        <w:t xml:space="preserve">r the internment of </w:t>
      </w:r>
      <w:r w:rsidR="00F07A5D" w:rsidRPr="00242060">
        <w:rPr>
          <w:rFonts w:ascii="Arial" w:hAnsi="Arial" w:cs="Arial"/>
        </w:rPr>
        <w:t xml:space="preserve">£270.00. The request for approval </w:t>
      </w:r>
      <w:r>
        <w:rPr>
          <w:rFonts w:ascii="Arial" w:hAnsi="Arial" w:cs="Arial"/>
        </w:rPr>
        <w:t xml:space="preserve">of the wording of the </w:t>
      </w:r>
      <w:r w:rsidR="00F07A5D" w:rsidRPr="00242060">
        <w:rPr>
          <w:rFonts w:ascii="Arial" w:hAnsi="Arial" w:cs="Arial"/>
        </w:rPr>
        <w:t>memorial is a separate agenda item. There is also a request for approval of wording for a new inscription</w:t>
      </w:r>
      <w:r>
        <w:rPr>
          <w:rFonts w:ascii="Arial" w:hAnsi="Arial" w:cs="Arial"/>
        </w:rPr>
        <w:t xml:space="preserve"> on a memorial from for a second </w:t>
      </w:r>
      <w:r w:rsidR="00F07A5D" w:rsidRPr="00242060">
        <w:rPr>
          <w:rFonts w:ascii="Arial" w:hAnsi="Arial" w:cs="Arial"/>
        </w:rPr>
        <w:t>family as an additional agenda item.</w:t>
      </w:r>
    </w:p>
    <w:p w:rsidR="00FC7E4D" w:rsidRPr="00242060" w:rsidRDefault="00FC7E4D" w:rsidP="002D4F65">
      <w:pPr>
        <w:jc w:val="both"/>
        <w:rPr>
          <w:rFonts w:ascii="Arial" w:hAnsi="Arial" w:cs="Arial"/>
        </w:rPr>
      </w:pPr>
    </w:p>
    <w:p w:rsidR="00F07A5D" w:rsidRPr="001647D6" w:rsidRDefault="00F07A5D" w:rsidP="00FC7E4D">
      <w:pPr>
        <w:pStyle w:val="ListParagraph"/>
        <w:ind w:left="0"/>
        <w:jc w:val="both"/>
        <w:rPr>
          <w:rFonts w:ascii="Arial" w:hAnsi="Arial" w:cs="Arial"/>
        </w:rPr>
      </w:pPr>
      <w:r w:rsidRPr="001647D6">
        <w:rPr>
          <w:rFonts w:ascii="Arial" w:hAnsi="Arial" w:cs="Arial"/>
        </w:rPr>
        <w:t>The Grimes and Goscombe representative on site wished to pass on good comments concerning the new memorial garden facility. He observed the trend is toward interment and he fo</w:t>
      </w:r>
      <w:r w:rsidR="001647D6" w:rsidRPr="001647D6">
        <w:rPr>
          <w:rFonts w:ascii="Arial" w:hAnsi="Arial" w:cs="Arial"/>
        </w:rPr>
        <w:t xml:space="preserve">resees more demand in future. The clerk </w:t>
      </w:r>
      <w:r w:rsidRPr="001647D6">
        <w:rPr>
          <w:rFonts w:ascii="Arial" w:hAnsi="Arial" w:cs="Arial"/>
        </w:rPr>
        <w:t>understand that for his own company reference he has copied the plan layout of the existing memorial plaques in detail. The information was supplied by the Burial Clerk.</w:t>
      </w:r>
    </w:p>
    <w:p w:rsidR="001647D6" w:rsidRPr="00F833D1" w:rsidRDefault="001647D6" w:rsidP="00FC7E4D">
      <w:pPr>
        <w:pStyle w:val="ListParagraph"/>
        <w:ind w:left="0"/>
        <w:jc w:val="both"/>
        <w:rPr>
          <w:rFonts w:ascii="Arial" w:hAnsi="Arial" w:cs="Arial"/>
          <w:color w:val="FF0000"/>
          <w:sz w:val="16"/>
          <w:szCs w:val="16"/>
        </w:rPr>
      </w:pPr>
    </w:p>
    <w:p w:rsidR="003A1F03" w:rsidRDefault="00B54AA3" w:rsidP="005D5E23">
      <w:pPr>
        <w:pStyle w:val="ListParagraph"/>
        <w:ind w:left="0"/>
        <w:jc w:val="both"/>
        <w:rPr>
          <w:rFonts w:ascii="Arial" w:hAnsi="Arial" w:cs="Arial"/>
        </w:rPr>
      </w:pPr>
      <w:r w:rsidRPr="005D5E23">
        <w:rPr>
          <w:rFonts w:ascii="Arial" w:hAnsi="Arial" w:cs="Arial"/>
        </w:rPr>
        <w:t>The assistant to the Burial Clerk had</w:t>
      </w:r>
      <w:r w:rsidR="00F07A5D" w:rsidRPr="005D5E23">
        <w:rPr>
          <w:rFonts w:ascii="Arial" w:hAnsi="Arial" w:cs="Arial"/>
        </w:rPr>
        <w:t xml:space="preserve"> received a cheque for </w:t>
      </w:r>
      <w:r w:rsidR="00E87511">
        <w:rPr>
          <w:rFonts w:ascii="Arial" w:hAnsi="Arial" w:cs="Arial"/>
        </w:rPr>
        <w:t xml:space="preserve">the memorial fee after a burial in late 2016 for </w:t>
      </w:r>
      <w:r w:rsidR="00F07A5D" w:rsidRPr="005D5E23">
        <w:rPr>
          <w:rFonts w:ascii="Arial" w:hAnsi="Arial" w:cs="Arial"/>
        </w:rPr>
        <w:t>£125.00. Th</w:t>
      </w:r>
      <w:r w:rsidRPr="005D5E23">
        <w:rPr>
          <w:rFonts w:ascii="Arial" w:hAnsi="Arial" w:cs="Arial"/>
        </w:rPr>
        <w:t>ere is additionally a new burial</w:t>
      </w:r>
      <w:r w:rsidR="00F07A5D" w:rsidRPr="005D5E23">
        <w:rPr>
          <w:rFonts w:ascii="Arial" w:hAnsi="Arial" w:cs="Arial"/>
        </w:rPr>
        <w:t xml:space="preserve"> scheduled for the 7</w:t>
      </w:r>
      <w:r w:rsidR="00F07A5D" w:rsidRPr="005D5E23">
        <w:rPr>
          <w:rFonts w:ascii="Arial" w:hAnsi="Arial" w:cs="Arial"/>
          <w:vertAlign w:val="superscript"/>
        </w:rPr>
        <w:t>th</w:t>
      </w:r>
      <w:r w:rsidRPr="005D5E23">
        <w:rPr>
          <w:rFonts w:ascii="Arial" w:hAnsi="Arial" w:cs="Arial"/>
        </w:rPr>
        <w:t xml:space="preserve"> December, and the clerk noted t</w:t>
      </w:r>
      <w:r w:rsidR="00F07A5D" w:rsidRPr="005D5E23">
        <w:rPr>
          <w:rFonts w:ascii="Arial" w:hAnsi="Arial" w:cs="Arial"/>
        </w:rPr>
        <w:t>his maybe be the first time the new cemetery paths have been used by funeral directors for this purpose.</w:t>
      </w:r>
    </w:p>
    <w:p w:rsidR="003A1F03" w:rsidRPr="002F5B3B" w:rsidRDefault="003A1F03" w:rsidP="002F5B3B">
      <w:pPr>
        <w:pStyle w:val="ListParagraph"/>
        <w:ind w:left="0"/>
        <w:jc w:val="both"/>
        <w:rPr>
          <w:rFonts w:ascii="Arial" w:hAnsi="Arial" w:cs="Arial"/>
        </w:rPr>
      </w:pPr>
      <w:r w:rsidRPr="002F5B3B">
        <w:rPr>
          <w:rFonts w:ascii="Arial" w:hAnsi="Arial" w:cs="Arial"/>
        </w:rPr>
        <w:t>Councillors wished to record their special thanks and acknowledgements to Ruth Kirkup who had been a huge advocate for the village</w:t>
      </w:r>
      <w:r w:rsidR="00EE4352">
        <w:rPr>
          <w:rFonts w:ascii="Arial" w:hAnsi="Arial" w:cs="Arial"/>
        </w:rPr>
        <w:t>,</w:t>
      </w:r>
      <w:r w:rsidRPr="002F5B3B">
        <w:rPr>
          <w:rFonts w:ascii="Arial" w:hAnsi="Arial" w:cs="Arial"/>
        </w:rPr>
        <w:t xml:space="preserve"> and</w:t>
      </w:r>
      <w:r w:rsidR="00EE4352">
        <w:rPr>
          <w:rFonts w:ascii="Arial" w:hAnsi="Arial" w:cs="Arial"/>
        </w:rPr>
        <w:t xml:space="preserve"> helped out in the</w:t>
      </w:r>
      <w:r w:rsidRPr="002F5B3B">
        <w:rPr>
          <w:rFonts w:ascii="Arial" w:hAnsi="Arial" w:cs="Arial"/>
        </w:rPr>
        <w:t xml:space="preserve"> chapel, shop and village hall. There were overall very few facets of local community life</w:t>
      </w:r>
      <w:r w:rsidR="00EE4352">
        <w:rPr>
          <w:rFonts w:ascii="Arial" w:hAnsi="Arial" w:cs="Arial"/>
        </w:rPr>
        <w:t xml:space="preserve"> she was not involved with making a contribution towards.</w:t>
      </w:r>
    </w:p>
    <w:p w:rsidR="00F07A5D" w:rsidRDefault="008F6C83" w:rsidP="005D5E23">
      <w:pPr>
        <w:pStyle w:val="ListParagraph"/>
        <w:ind w:left="0"/>
        <w:jc w:val="both"/>
        <w:rPr>
          <w:rFonts w:ascii="Arial" w:hAnsi="Arial" w:cs="Arial"/>
          <w:color w:val="FF0000"/>
        </w:rPr>
      </w:pPr>
      <w:r w:rsidRPr="002F5B3B">
        <w:rPr>
          <w:rFonts w:ascii="Arial" w:hAnsi="Arial" w:cs="Arial"/>
        </w:rPr>
        <w:br/>
      </w:r>
      <w:r w:rsidRPr="005C6516">
        <w:rPr>
          <w:rFonts w:ascii="Arial" w:hAnsi="Arial" w:cs="Arial"/>
        </w:rPr>
        <w:t>The clerk had received</w:t>
      </w:r>
      <w:r w:rsidR="00F07A5D" w:rsidRPr="005C6516">
        <w:rPr>
          <w:rFonts w:ascii="Arial" w:hAnsi="Arial" w:cs="Arial"/>
        </w:rPr>
        <w:t xml:space="preserve"> a quotation for the proposed plinth work for the memorial garden from </w:t>
      </w:r>
      <w:r w:rsidRPr="005C6516">
        <w:rPr>
          <w:rFonts w:ascii="Arial" w:hAnsi="Arial" w:cs="Arial"/>
        </w:rPr>
        <w:t xml:space="preserve">the contractor and this is a separate agenda item. </w:t>
      </w:r>
    </w:p>
    <w:p w:rsidR="008F6C83" w:rsidRPr="00F833D1" w:rsidRDefault="008F6C83" w:rsidP="005D5E23">
      <w:pPr>
        <w:pStyle w:val="ListParagraph"/>
        <w:ind w:left="0"/>
        <w:jc w:val="both"/>
        <w:rPr>
          <w:rFonts w:ascii="Arial" w:hAnsi="Arial" w:cs="Arial"/>
          <w:sz w:val="16"/>
          <w:szCs w:val="16"/>
        </w:rPr>
      </w:pPr>
    </w:p>
    <w:p w:rsidR="003E6136" w:rsidRPr="00CB32FB" w:rsidRDefault="003D0C38" w:rsidP="00C87301">
      <w:pPr>
        <w:pStyle w:val="ListParagraph"/>
        <w:ind w:left="0"/>
        <w:jc w:val="both"/>
        <w:rPr>
          <w:rFonts w:ascii="Arial" w:hAnsi="Arial" w:cs="Arial"/>
        </w:rPr>
      </w:pPr>
      <w:r w:rsidRPr="00CB32FB">
        <w:rPr>
          <w:rFonts w:ascii="Arial" w:hAnsi="Arial" w:cs="Arial"/>
        </w:rPr>
        <w:lastRenderedPageBreak/>
        <w:t>The clerk informed councillors that w</w:t>
      </w:r>
      <w:r w:rsidR="00F07A5D" w:rsidRPr="00CB32FB">
        <w:rPr>
          <w:rFonts w:ascii="Arial" w:hAnsi="Arial" w:cs="Arial"/>
        </w:rPr>
        <w:t xml:space="preserve">hilst the Burial Clerk manages recent burial and cemetery records, the clerk retains </w:t>
      </w:r>
      <w:r w:rsidR="00CB32FB">
        <w:rPr>
          <w:rFonts w:ascii="Arial" w:hAnsi="Arial" w:cs="Arial"/>
        </w:rPr>
        <w:t xml:space="preserve">many </w:t>
      </w:r>
      <w:r w:rsidR="00F07A5D" w:rsidRPr="00CB32FB">
        <w:rPr>
          <w:rFonts w:ascii="Arial" w:hAnsi="Arial" w:cs="Arial"/>
        </w:rPr>
        <w:t xml:space="preserve">similar but much older records going back in time to just after 1900. These were identified during the </w:t>
      </w:r>
      <w:r w:rsidR="00FC165F" w:rsidRPr="00CB32FB">
        <w:rPr>
          <w:rFonts w:ascii="Arial" w:hAnsi="Arial" w:cs="Arial"/>
        </w:rPr>
        <w:t xml:space="preserve">original </w:t>
      </w:r>
      <w:r w:rsidR="00F07A5D" w:rsidRPr="00CB32FB">
        <w:rPr>
          <w:rFonts w:ascii="Arial" w:hAnsi="Arial" w:cs="Arial"/>
        </w:rPr>
        <w:t>archiving proj</w:t>
      </w:r>
      <w:r w:rsidR="00407349" w:rsidRPr="00CB32FB">
        <w:rPr>
          <w:rFonts w:ascii="Arial" w:hAnsi="Arial" w:cs="Arial"/>
        </w:rPr>
        <w:t xml:space="preserve">ect in 2016. </w:t>
      </w:r>
      <w:r w:rsidR="003E6136" w:rsidRPr="00CB32FB">
        <w:rPr>
          <w:rFonts w:ascii="Arial" w:hAnsi="Arial" w:cs="Arial"/>
        </w:rPr>
        <w:t>The clerk had attached the archiving d</w:t>
      </w:r>
      <w:r w:rsidR="00CB32FB">
        <w:rPr>
          <w:rFonts w:ascii="Arial" w:hAnsi="Arial" w:cs="Arial"/>
        </w:rPr>
        <w:t>ocument with a view to re considering</w:t>
      </w:r>
      <w:r w:rsidR="003E6136" w:rsidRPr="00CB32FB">
        <w:rPr>
          <w:rFonts w:ascii="Arial" w:hAnsi="Arial" w:cs="Arial"/>
        </w:rPr>
        <w:t xml:space="preserve"> the location of the olde</w:t>
      </w:r>
      <w:r w:rsidR="00FC165F" w:rsidRPr="00CB32FB">
        <w:rPr>
          <w:rFonts w:ascii="Arial" w:hAnsi="Arial" w:cs="Arial"/>
        </w:rPr>
        <w:t xml:space="preserve">r burial and cemetery ledgers and one ledger </w:t>
      </w:r>
      <w:r w:rsidR="003E6136" w:rsidRPr="00CB32FB">
        <w:rPr>
          <w:rFonts w:ascii="Arial" w:hAnsi="Arial" w:cs="Arial"/>
        </w:rPr>
        <w:t>example</w:t>
      </w:r>
      <w:r w:rsidR="00FC165F" w:rsidRPr="00CB32FB">
        <w:rPr>
          <w:rFonts w:ascii="Arial" w:hAnsi="Arial" w:cs="Arial"/>
        </w:rPr>
        <w:t xml:space="preserve"> was allocated to Cllr D Palmer to review.</w:t>
      </w:r>
      <w:r w:rsidR="003E6136" w:rsidRPr="00CB32FB">
        <w:rPr>
          <w:rFonts w:ascii="Arial" w:hAnsi="Arial" w:cs="Arial"/>
        </w:rPr>
        <w:t xml:space="preserve"> </w:t>
      </w:r>
      <w:r w:rsidR="00FC165F" w:rsidRPr="00CB32FB">
        <w:rPr>
          <w:rFonts w:ascii="Arial" w:hAnsi="Arial" w:cs="Arial"/>
        </w:rPr>
        <w:t>Councillors agreed t</w:t>
      </w:r>
      <w:r w:rsidR="003E6136" w:rsidRPr="00CB32FB">
        <w:rPr>
          <w:rFonts w:ascii="Arial" w:hAnsi="Arial" w:cs="Arial"/>
        </w:rPr>
        <w:t>he assistant to the Burial Clerk would review the listing and location of files next year in more detail.</w:t>
      </w:r>
    </w:p>
    <w:p w:rsidR="003E6136" w:rsidRDefault="003E6136" w:rsidP="003E6136">
      <w:pPr>
        <w:pStyle w:val="ListParagraph"/>
        <w:ind w:left="502"/>
        <w:jc w:val="both"/>
        <w:rPr>
          <w:rFonts w:ascii="Arial" w:hAnsi="Arial" w:cs="Arial"/>
          <w:color w:val="FF0000"/>
        </w:rPr>
      </w:pPr>
    </w:p>
    <w:p w:rsidR="00F07A5D" w:rsidRPr="00203D6D" w:rsidRDefault="00F07A5D" w:rsidP="00203D6D">
      <w:pPr>
        <w:pStyle w:val="ListParagraph"/>
        <w:ind w:left="0"/>
        <w:rPr>
          <w:rFonts w:ascii="Arial" w:hAnsi="Arial" w:cs="Arial"/>
          <w:b/>
        </w:rPr>
      </w:pPr>
      <w:r w:rsidRPr="00203D6D">
        <w:rPr>
          <w:rFonts w:ascii="Arial" w:hAnsi="Arial" w:cs="Arial"/>
          <w:b/>
        </w:rPr>
        <w:t>Churchyard</w:t>
      </w:r>
    </w:p>
    <w:p w:rsidR="00F07A5D" w:rsidRPr="00203D6D" w:rsidRDefault="00F07A5D" w:rsidP="00203D6D">
      <w:pPr>
        <w:pStyle w:val="ListParagraph"/>
        <w:ind w:left="0"/>
        <w:jc w:val="both"/>
        <w:rPr>
          <w:rFonts w:ascii="Arial" w:hAnsi="Arial" w:cs="Arial"/>
        </w:rPr>
      </w:pPr>
      <w:r w:rsidRPr="00203D6D">
        <w:rPr>
          <w:rFonts w:ascii="Arial" w:hAnsi="Arial" w:cs="Arial"/>
        </w:rPr>
        <w:t>Clerk’s inspection on the 30</w:t>
      </w:r>
      <w:r w:rsidRPr="00203D6D">
        <w:rPr>
          <w:rFonts w:ascii="Arial" w:hAnsi="Arial" w:cs="Arial"/>
          <w:vertAlign w:val="superscript"/>
        </w:rPr>
        <w:t>th</w:t>
      </w:r>
      <w:r w:rsidRPr="00203D6D">
        <w:rPr>
          <w:rFonts w:ascii="Arial" w:hAnsi="Arial" w:cs="Arial"/>
        </w:rPr>
        <w:t xml:space="preserve"> November showed minimal gr</w:t>
      </w:r>
      <w:r w:rsidR="00906DE4">
        <w:rPr>
          <w:rFonts w:ascii="Arial" w:hAnsi="Arial" w:cs="Arial"/>
        </w:rPr>
        <w:t>ass growth since the autumn cut</w:t>
      </w:r>
      <w:r w:rsidRPr="00203D6D">
        <w:rPr>
          <w:rFonts w:ascii="Arial" w:hAnsi="Arial" w:cs="Arial"/>
        </w:rPr>
        <w:t xml:space="preserve"> </w:t>
      </w:r>
      <w:r w:rsidR="00D2206C">
        <w:rPr>
          <w:rFonts w:ascii="Arial" w:hAnsi="Arial" w:cs="Arial"/>
        </w:rPr>
        <w:t>but quite a high fall of leaves</w:t>
      </w:r>
      <w:r w:rsidRPr="00203D6D">
        <w:rPr>
          <w:rFonts w:ascii="Arial" w:hAnsi="Arial" w:cs="Arial"/>
        </w:rPr>
        <w:t xml:space="preserve"> and many small to medium sized branches brought down in recent winds. There remains some sections of previously cut trees and bushes uncollected in the cemetery to the left hand side of the church and against the back wall behind the church. The WC at the back of the church that can be accessed from the churchya</w:t>
      </w:r>
      <w:r w:rsidR="00906DE4">
        <w:rPr>
          <w:rFonts w:ascii="Arial" w:hAnsi="Arial" w:cs="Arial"/>
        </w:rPr>
        <w:t>rd has now been repaired after being</w:t>
      </w:r>
      <w:r w:rsidRPr="00203D6D">
        <w:rPr>
          <w:rFonts w:ascii="Arial" w:hAnsi="Arial" w:cs="Arial"/>
        </w:rPr>
        <w:t xml:space="preserve"> closed for part of last month.</w:t>
      </w:r>
    </w:p>
    <w:p w:rsidR="003E6136" w:rsidRDefault="003E6136" w:rsidP="00F07A5D">
      <w:pPr>
        <w:pStyle w:val="ListParagraph"/>
        <w:ind w:left="502"/>
        <w:jc w:val="both"/>
        <w:rPr>
          <w:rFonts w:ascii="Arial" w:hAnsi="Arial" w:cs="Arial"/>
          <w:color w:val="FF0000"/>
        </w:rPr>
      </w:pPr>
    </w:p>
    <w:p w:rsidR="00356A15" w:rsidRPr="00EC4F1A" w:rsidRDefault="00ED33AA" w:rsidP="00EC4F1A">
      <w:pPr>
        <w:pStyle w:val="ListParagraph"/>
        <w:spacing w:before="120" w:after="240"/>
        <w:ind w:left="0" w:hanging="142"/>
        <w:jc w:val="both"/>
        <w:rPr>
          <w:rFonts w:ascii="Arial" w:hAnsi="Arial" w:cs="Arial"/>
        </w:rPr>
      </w:pPr>
      <w:r w:rsidRPr="00EC4F1A">
        <w:rPr>
          <w:rFonts w:ascii="Arial" w:hAnsi="Arial" w:cs="Arial"/>
          <w:b/>
        </w:rPr>
        <w:t>13/</w:t>
      </w:r>
      <w:r w:rsidR="00FE1BFF">
        <w:rPr>
          <w:rFonts w:ascii="Arial" w:hAnsi="Arial" w:cs="Arial"/>
          <w:b/>
        </w:rPr>
        <w:t xml:space="preserve"> </w:t>
      </w:r>
      <w:r w:rsidR="00356A15" w:rsidRPr="00EC4F1A">
        <w:rPr>
          <w:rFonts w:ascii="Arial" w:hAnsi="Arial" w:cs="Arial"/>
          <w:b/>
        </w:rPr>
        <w:t xml:space="preserve">To consider update issues relating to cemetery regulations. </w:t>
      </w:r>
      <w:r w:rsidR="00906DE4" w:rsidRPr="00906DE4">
        <w:rPr>
          <w:rFonts w:ascii="Arial" w:hAnsi="Arial" w:cs="Arial"/>
        </w:rPr>
        <w:t>The</w:t>
      </w:r>
      <w:r w:rsidR="00906DE4">
        <w:rPr>
          <w:rFonts w:ascii="Arial" w:hAnsi="Arial" w:cs="Arial"/>
          <w:b/>
        </w:rPr>
        <w:t xml:space="preserve"> </w:t>
      </w:r>
      <w:r w:rsidR="00906DE4">
        <w:rPr>
          <w:rFonts w:ascii="Arial" w:hAnsi="Arial" w:cs="Arial"/>
        </w:rPr>
        <w:t>c</w:t>
      </w:r>
      <w:r w:rsidR="00637DD2">
        <w:rPr>
          <w:rFonts w:ascii="Arial" w:hAnsi="Arial" w:cs="Arial"/>
        </w:rPr>
        <w:t>lerk informed councillors</w:t>
      </w:r>
      <w:r w:rsidR="001A5E47" w:rsidRPr="00EC4F1A">
        <w:rPr>
          <w:rFonts w:ascii="Arial" w:hAnsi="Arial" w:cs="Arial"/>
        </w:rPr>
        <w:t xml:space="preserve"> that a previous minute stated the regulations would be reviewed once the major new work in the cemetery was completed. </w:t>
      </w:r>
      <w:r w:rsidR="00CC5F11" w:rsidRPr="00EC4F1A">
        <w:rPr>
          <w:rFonts w:ascii="Arial" w:hAnsi="Arial" w:cs="Arial"/>
        </w:rPr>
        <w:t>Councillors cons</w:t>
      </w:r>
      <w:r w:rsidR="00906DE4">
        <w:rPr>
          <w:rFonts w:ascii="Arial" w:hAnsi="Arial" w:cs="Arial"/>
        </w:rPr>
        <w:t>idered the existing regulations including the feasibility of drafting a s</w:t>
      </w:r>
      <w:r w:rsidR="001A5E47" w:rsidRPr="00EC4F1A">
        <w:rPr>
          <w:rFonts w:ascii="Arial" w:hAnsi="Arial" w:cs="Arial"/>
        </w:rPr>
        <w:t>e</w:t>
      </w:r>
      <w:r w:rsidR="00762893" w:rsidRPr="00EC4F1A">
        <w:rPr>
          <w:rFonts w:ascii="Arial" w:hAnsi="Arial" w:cs="Arial"/>
        </w:rPr>
        <w:t xml:space="preserve">parate document </w:t>
      </w:r>
      <w:r w:rsidR="00906DE4">
        <w:rPr>
          <w:rFonts w:ascii="Arial" w:hAnsi="Arial" w:cs="Arial"/>
        </w:rPr>
        <w:t xml:space="preserve">as an attachment </w:t>
      </w:r>
      <w:r w:rsidR="00637DD2">
        <w:rPr>
          <w:rFonts w:ascii="Arial" w:hAnsi="Arial" w:cs="Arial"/>
        </w:rPr>
        <w:t xml:space="preserve">to the main regulations </w:t>
      </w:r>
      <w:r w:rsidR="00906DE4">
        <w:rPr>
          <w:rFonts w:ascii="Arial" w:hAnsi="Arial" w:cs="Arial"/>
        </w:rPr>
        <w:t xml:space="preserve">for the garden of remembrance. </w:t>
      </w:r>
      <w:r w:rsidR="00762893" w:rsidRPr="00EC4F1A">
        <w:rPr>
          <w:rFonts w:ascii="Arial" w:hAnsi="Arial" w:cs="Arial"/>
        </w:rPr>
        <w:t xml:space="preserve">A copy of the </w:t>
      </w:r>
      <w:r w:rsidR="00906DE4">
        <w:rPr>
          <w:rFonts w:ascii="Arial" w:hAnsi="Arial" w:cs="Arial"/>
        </w:rPr>
        <w:t xml:space="preserve">similar </w:t>
      </w:r>
      <w:r w:rsidR="00762893" w:rsidRPr="00EC4F1A">
        <w:rPr>
          <w:rFonts w:ascii="Arial" w:hAnsi="Arial" w:cs="Arial"/>
        </w:rPr>
        <w:t>schedule for the Wot</w:t>
      </w:r>
      <w:r w:rsidR="00906DE4">
        <w:rPr>
          <w:rFonts w:ascii="Arial" w:hAnsi="Arial" w:cs="Arial"/>
        </w:rPr>
        <w:t>ton Under E</w:t>
      </w:r>
      <w:r w:rsidR="00762893" w:rsidRPr="00EC4F1A">
        <w:rPr>
          <w:rFonts w:ascii="Arial" w:hAnsi="Arial" w:cs="Arial"/>
        </w:rPr>
        <w:t>dge garden of remembrance would be useful for comparison.</w:t>
      </w:r>
    </w:p>
    <w:p w:rsidR="00356A15" w:rsidRPr="00EC4F1A" w:rsidRDefault="00356A15" w:rsidP="00356A15">
      <w:pPr>
        <w:pStyle w:val="ListParagraph"/>
        <w:rPr>
          <w:rFonts w:ascii="Arial" w:hAnsi="Arial" w:cs="Arial"/>
          <w:b/>
        </w:rPr>
      </w:pPr>
    </w:p>
    <w:p w:rsidR="00ED33AA" w:rsidRPr="00755299" w:rsidRDefault="00ED33AA" w:rsidP="00ED33AA">
      <w:pPr>
        <w:pStyle w:val="ListParagraph"/>
        <w:spacing w:before="120" w:after="240"/>
        <w:ind w:left="0"/>
        <w:jc w:val="both"/>
        <w:rPr>
          <w:rFonts w:ascii="Arial" w:hAnsi="Arial" w:cs="Arial"/>
          <w:b/>
        </w:rPr>
      </w:pPr>
      <w:r w:rsidRPr="00755299">
        <w:rPr>
          <w:rFonts w:ascii="Arial" w:hAnsi="Arial" w:cs="Arial"/>
          <w:b/>
        </w:rPr>
        <w:t xml:space="preserve">14/ </w:t>
      </w:r>
      <w:r w:rsidR="00356A15" w:rsidRPr="00755299">
        <w:rPr>
          <w:rFonts w:ascii="Arial" w:hAnsi="Arial" w:cs="Arial"/>
          <w:b/>
        </w:rPr>
        <w:t xml:space="preserve">To consider application for new memorials in the cemetery. </w:t>
      </w:r>
      <w:r w:rsidR="00E66F9E" w:rsidRPr="00755299">
        <w:rPr>
          <w:rFonts w:ascii="Arial" w:hAnsi="Arial" w:cs="Arial"/>
        </w:rPr>
        <w:t xml:space="preserve">Councillors received an application for a plaque with proposed wording to be placed in the original section of the garden of remembrance for Henry Burroughs. Councillors agreed this application as well as a concrete reservation marker on the plot immediately adjacent for future use by the same family. </w:t>
      </w:r>
      <w:r w:rsidR="00E128AC" w:rsidRPr="00755299">
        <w:rPr>
          <w:rFonts w:ascii="Arial" w:hAnsi="Arial" w:cs="Arial"/>
        </w:rPr>
        <w:t>Councillors discussed that there was no current</w:t>
      </w:r>
      <w:r w:rsidR="00755299" w:rsidRPr="00755299">
        <w:rPr>
          <w:rFonts w:ascii="Arial" w:hAnsi="Arial" w:cs="Arial"/>
        </w:rPr>
        <w:t>ly</w:t>
      </w:r>
      <w:r w:rsidR="00E128AC" w:rsidRPr="00755299">
        <w:rPr>
          <w:rFonts w:ascii="Arial" w:hAnsi="Arial" w:cs="Arial"/>
        </w:rPr>
        <w:t xml:space="preserve"> official way of reserving a p</w:t>
      </w:r>
      <w:r w:rsidR="00637DD2" w:rsidRPr="00755299">
        <w:rPr>
          <w:rFonts w:ascii="Arial" w:hAnsi="Arial" w:cs="Arial"/>
        </w:rPr>
        <w:t>lot as opposed to buying a plot directly.</w:t>
      </w:r>
      <w:r w:rsidR="00E128AC" w:rsidRPr="00755299">
        <w:rPr>
          <w:rFonts w:ascii="Arial" w:hAnsi="Arial" w:cs="Arial"/>
        </w:rPr>
        <w:t xml:space="preserve"> </w:t>
      </w:r>
      <w:r w:rsidR="00823F5C" w:rsidRPr="00755299">
        <w:rPr>
          <w:rFonts w:ascii="Arial" w:hAnsi="Arial" w:cs="Arial"/>
        </w:rPr>
        <w:t>The Burroughs</w:t>
      </w:r>
      <w:r w:rsidR="00637DD2" w:rsidRPr="00755299">
        <w:rPr>
          <w:rFonts w:ascii="Arial" w:hAnsi="Arial" w:cs="Arial"/>
        </w:rPr>
        <w:t xml:space="preserve"> reservation</w:t>
      </w:r>
      <w:r w:rsidR="00823F5C" w:rsidRPr="00755299">
        <w:rPr>
          <w:rFonts w:ascii="Arial" w:hAnsi="Arial" w:cs="Arial"/>
        </w:rPr>
        <w:t xml:space="preserve"> was a blank stone agreed unofficially in this instance. </w:t>
      </w:r>
      <w:r w:rsidR="00637DD2" w:rsidRPr="00755299">
        <w:rPr>
          <w:rFonts w:ascii="Arial" w:hAnsi="Arial" w:cs="Arial"/>
        </w:rPr>
        <w:t>Councillors agreed to d</w:t>
      </w:r>
      <w:r w:rsidR="00A81DF3" w:rsidRPr="00755299">
        <w:rPr>
          <w:rFonts w:ascii="Arial" w:hAnsi="Arial" w:cs="Arial"/>
        </w:rPr>
        <w:t>iscuss</w:t>
      </w:r>
      <w:r w:rsidR="00637DD2" w:rsidRPr="00755299">
        <w:rPr>
          <w:rFonts w:ascii="Arial" w:hAnsi="Arial" w:cs="Arial"/>
        </w:rPr>
        <w:t xml:space="preserve"> this issue</w:t>
      </w:r>
      <w:r w:rsidR="00A81DF3" w:rsidRPr="00755299">
        <w:rPr>
          <w:rFonts w:ascii="Arial" w:hAnsi="Arial" w:cs="Arial"/>
        </w:rPr>
        <w:t xml:space="preserve"> again in the New Year</w:t>
      </w:r>
      <w:r w:rsidR="00637DD2" w:rsidRPr="00755299">
        <w:rPr>
          <w:rFonts w:ascii="Arial" w:hAnsi="Arial" w:cs="Arial"/>
        </w:rPr>
        <w:t>. The setting up of a working party to review was an option.</w:t>
      </w:r>
      <w:r w:rsidR="00A81DF3" w:rsidRPr="00755299">
        <w:rPr>
          <w:rFonts w:ascii="Arial" w:hAnsi="Arial" w:cs="Arial"/>
        </w:rPr>
        <w:t xml:space="preserve"> </w:t>
      </w:r>
      <w:r w:rsidR="00E66F9E" w:rsidRPr="00755299">
        <w:rPr>
          <w:rFonts w:ascii="Arial" w:hAnsi="Arial" w:cs="Arial"/>
        </w:rPr>
        <w:t xml:space="preserve">Councillors received an application for </w:t>
      </w:r>
      <w:r w:rsidR="00755299" w:rsidRPr="00755299">
        <w:rPr>
          <w:rFonts w:ascii="Arial" w:hAnsi="Arial" w:cs="Arial"/>
        </w:rPr>
        <w:t xml:space="preserve">an </w:t>
      </w:r>
      <w:r w:rsidR="00E66F9E" w:rsidRPr="00755299">
        <w:rPr>
          <w:rFonts w:ascii="Arial" w:hAnsi="Arial" w:cs="Arial"/>
        </w:rPr>
        <w:t>additional inscription on an existing plaque for the Farrant family. Councillors agreed this additional inscription.</w:t>
      </w:r>
    </w:p>
    <w:p w:rsidR="00ED33AA" w:rsidRPr="00280368" w:rsidRDefault="00ED33AA" w:rsidP="00ED33AA">
      <w:pPr>
        <w:pStyle w:val="ListParagraph"/>
        <w:spacing w:before="120" w:after="240"/>
        <w:ind w:left="0"/>
        <w:jc w:val="both"/>
        <w:rPr>
          <w:rFonts w:ascii="Arial" w:hAnsi="Arial" w:cs="Arial"/>
          <w:b/>
        </w:rPr>
      </w:pPr>
    </w:p>
    <w:p w:rsidR="00356A15" w:rsidRPr="00986B0B" w:rsidRDefault="00ED33AA" w:rsidP="00ED33AA">
      <w:pPr>
        <w:pStyle w:val="ListParagraph"/>
        <w:spacing w:before="120" w:after="240"/>
        <w:ind w:left="0"/>
        <w:jc w:val="both"/>
        <w:rPr>
          <w:rFonts w:ascii="Arial" w:hAnsi="Arial" w:cs="Arial"/>
          <w:b/>
          <w:color w:val="FF0000"/>
        </w:rPr>
      </w:pPr>
      <w:r w:rsidRPr="00280368">
        <w:rPr>
          <w:rFonts w:ascii="Arial" w:hAnsi="Arial" w:cs="Arial"/>
          <w:b/>
        </w:rPr>
        <w:t>15/</w:t>
      </w:r>
      <w:r w:rsidR="00356A15" w:rsidRPr="00280368">
        <w:rPr>
          <w:rFonts w:ascii="Arial" w:hAnsi="Arial" w:cs="Arial"/>
          <w:b/>
        </w:rPr>
        <w:t>To consider issues relating to ivy growth by the closed churchyard</w:t>
      </w:r>
      <w:r w:rsidR="00780DD7" w:rsidRPr="00280368">
        <w:rPr>
          <w:rFonts w:ascii="Arial" w:hAnsi="Arial" w:cs="Arial"/>
        </w:rPr>
        <w:t>. Councillor</w:t>
      </w:r>
      <w:r w:rsidR="00FF56DA" w:rsidRPr="00280368">
        <w:rPr>
          <w:rFonts w:ascii="Arial" w:hAnsi="Arial" w:cs="Arial"/>
        </w:rPr>
        <w:t xml:space="preserve">s noted from Cllr D Palmer the </w:t>
      </w:r>
      <w:r w:rsidR="008424C4" w:rsidRPr="00280368">
        <w:rPr>
          <w:rFonts w:ascii="Arial" w:hAnsi="Arial" w:cs="Arial"/>
        </w:rPr>
        <w:t>advice</w:t>
      </w:r>
      <w:r w:rsidR="00FF56DA" w:rsidRPr="00280368">
        <w:rPr>
          <w:rFonts w:ascii="Arial" w:hAnsi="Arial" w:cs="Arial"/>
        </w:rPr>
        <w:t xml:space="preserve"> he had received</w:t>
      </w:r>
      <w:r w:rsidR="008424C4" w:rsidRPr="00280368">
        <w:rPr>
          <w:rFonts w:ascii="Arial" w:hAnsi="Arial" w:cs="Arial"/>
        </w:rPr>
        <w:t xml:space="preserve"> that a stone wall</w:t>
      </w:r>
      <w:r w:rsidR="00FF56DA" w:rsidRPr="00280368">
        <w:rPr>
          <w:rFonts w:ascii="Arial" w:hAnsi="Arial" w:cs="Arial"/>
        </w:rPr>
        <w:t>ing</w:t>
      </w:r>
      <w:r w:rsidR="008424C4" w:rsidRPr="00280368">
        <w:rPr>
          <w:rFonts w:ascii="Arial" w:hAnsi="Arial" w:cs="Arial"/>
        </w:rPr>
        <w:t xml:space="preserve"> e</w:t>
      </w:r>
      <w:r w:rsidR="00FF56DA" w:rsidRPr="00280368">
        <w:rPr>
          <w:rFonts w:ascii="Arial" w:hAnsi="Arial" w:cs="Arial"/>
        </w:rPr>
        <w:t xml:space="preserve">xpert was more </w:t>
      </w:r>
      <w:r w:rsidR="00146B01" w:rsidRPr="00280368">
        <w:rPr>
          <w:rFonts w:ascii="Arial" w:hAnsi="Arial" w:cs="Arial"/>
        </w:rPr>
        <w:t>appropriate rath</w:t>
      </w:r>
      <w:r w:rsidR="00FF56DA" w:rsidRPr="00280368">
        <w:rPr>
          <w:rFonts w:ascii="Arial" w:hAnsi="Arial" w:cs="Arial"/>
        </w:rPr>
        <w:t xml:space="preserve">er than an engineering approach to </w:t>
      </w:r>
      <w:r w:rsidR="00280368" w:rsidRPr="00280368">
        <w:rPr>
          <w:rFonts w:ascii="Arial" w:hAnsi="Arial" w:cs="Arial"/>
        </w:rPr>
        <w:t xml:space="preserve">the </w:t>
      </w:r>
      <w:r w:rsidR="00FF56DA" w:rsidRPr="00280368">
        <w:rPr>
          <w:rFonts w:ascii="Arial" w:hAnsi="Arial" w:cs="Arial"/>
        </w:rPr>
        <w:t>wall maintenance</w:t>
      </w:r>
      <w:r w:rsidR="00FF56DA">
        <w:rPr>
          <w:rFonts w:ascii="Arial" w:hAnsi="Arial" w:cs="Arial"/>
          <w:color w:val="FF0000"/>
        </w:rPr>
        <w:t>.</w:t>
      </w:r>
      <w:r w:rsidR="00146B01" w:rsidRPr="00986B0B">
        <w:rPr>
          <w:rFonts w:ascii="Arial" w:hAnsi="Arial" w:cs="Arial"/>
          <w:color w:val="FF0000"/>
        </w:rPr>
        <w:t xml:space="preserve"> </w:t>
      </w:r>
      <w:r w:rsidR="004F0460" w:rsidRPr="00AD2FA4">
        <w:rPr>
          <w:rFonts w:ascii="Arial" w:hAnsi="Arial" w:cs="Arial"/>
        </w:rPr>
        <w:t xml:space="preserve">Councillors agreed to refer this item to </w:t>
      </w:r>
      <w:r w:rsidR="003D575F">
        <w:rPr>
          <w:rFonts w:ascii="Arial" w:hAnsi="Arial" w:cs="Arial"/>
        </w:rPr>
        <w:t xml:space="preserve">Cllr </w:t>
      </w:r>
      <w:r w:rsidR="000742DB" w:rsidRPr="00AD2FA4">
        <w:rPr>
          <w:rFonts w:ascii="Arial" w:hAnsi="Arial" w:cs="Arial"/>
        </w:rPr>
        <w:t>Ken Brown</w:t>
      </w:r>
      <w:r w:rsidR="004F0460" w:rsidRPr="00AD2FA4">
        <w:rPr>
          <w:rFonts w:ascii="Arial" w:hAnsi="Arial" w:cs="Arial"/>
        </w:rPr>
        <w:t xml:space="preserve"> when he was back in the New Year for investigation of liability or otherwise through a solicitor</w:t>
      </w:r>
      <w:r w:rsidR="00F400A0" w:rsidRPr="00AD2FA4">
        <w:rPr>
          <w:rFonts w:ascii="Arial" w:hAnsi="Arial" w:cs="Arial"/>
        </w:rPr>
        <w:t>.</w:t>
      </w:r>
      <w:r w:rsidR="00127D3D" w:rsidRPr="00AD2FA4">
        <w:rPr>
          <w:rFonts w:ascii="Arial" w:hAnsi="Arial" w:cs="Arial"/>
        </w:rPr>
        <w:t xml:space="preserve"> Cllr L Smitherman had received local advice to indicate </w:t>
      </w:r>
      <w:r w:rsidR="00F400A0" w:rsidRPr="00AD2FA4">
        <w:rPr>
          <w:rFonts w:ascii="Arial" w:hAnsi="Arial" w:cs="Arial"/>
        </w:rPr>
        <w:t>that factual proof of ownership/liability was difficult to find and councillors agreed that whilst acting as</w:t>
      </w:r>
      <w:r w:rsidR="00576A34" w:rsidRPr="00AD2FA4">
        <w:rPr>
          <w:rFonts w:ascii="Arial" w:hAnsi="Arial" w:cs="Arial"/>
        </w:rPr>
        <w:t xml:space="preserve"> good neighbours</w:t>
      </w:r>
      <w:r w:rsidR="00F400A0" w:rsidRPr="00AD2FA4">
        <w:rPr>
          <w:rFonts w:ascii="Arial" w:hAnsi="Arial" w:cs="Arial"/>
        </w:rPr>
        <w:t xml:space="preserve"> was</w:t>
      </w:r>
      <w:r w:rsidR="00576A34" w:rsidRPr="00AD2FA4">
        <w:rPr>
          <w:rFonts w:ascii="Arial" w:hAnsi="Arial" w:cs="Arial"/>
        </w:rPr>
        <w:t xml:space="preserve"> important, legal liability </w:t>
      </w:r>
      <w:r w:rsidR="00576A34" w:rsidRPr="00850123">
        <w:rPr>
          <w:rFonts w:ascii="Arial" w:hAnsi="Arial" w:cs="Arial"/>
        </w:rPr>
        <w:t>was key.</w:t>
      </w:r>
    </w:p>
    <w:p w:rsidR="00356A15" w:rsidRPr="00356A15" w:rsidRDefault="00356A15" w:rsidP="00356A15">
      <w:pPr>
        <w:pStyle w:val="ListParagraph"/>
        <w:rPr>
          <w:rFonts w:ascii="Arial" w:hAnsi="Arial" w:cs="Arial"/>
          <w:color w:val="FF0000"/>
          <w:sz w:val="24"/>
          <w:szCs w:val="24"/>
        </w:rPr>
      </w:pPr>
    </w:p>
    <w:p w:rsidR="00356A15" w:rsidRPr="00E505D6" w:rsidRDefault="00ED33AA" w:rsidP="00E5799D">
      <w:pPr>
        <w:pStyle w:val="ListParagraph"/>
        <w:spacing w:before="120" w:after="240"/>
        <w:ind w:left="0"/>
        <w:jc w:val="both"/>
        <w:rPr>
          <w:rFonts w:ascii="Arial" w:hAnsi="Arial" w:cs="Arial"/>
          <w:color w:val="FF0000"/>
        </w:rPr>
      </w:pPr>
      <w:r w:rsidRPr="00971458">
        <w:rPr>
          <w:rFonts w:ascii="Arial" w:hAnsi="Arial" w:cs="Arial"/>
          <w:b/>
        </w:rPr>
        <w:t xml:space="preserve">16/ </w:t>
      </w:r>
      <w:r w:rsidR="00356A15" w:rsidRPr="00971458">
        <w:rPr>
          <w:rFonts w:ascii="Arial" w:hAnsi="Arial" w:cs="Arial"/>
          <w:b/>
        </w:rPr>
        <w:t>To consider arrangements for the councillor vacancy.</w:t>
      </w:r>
      <w:r w:rsidR="008424C4" w:rsidRPr="00971458">
        <w:rPr>
          <w:rFonts w:ascii="Arial" w:hAnsi="Arial" w:cs="Arial"/>
          <w:b/>
        </w:rPr>
        <w:t xml:space="preserve"> </w:t>
      </w:r>
      <w:r w:rsidR="00971458" w:rsidRPr="00971458">
        <w:rPr>
          <w:rFonts w:ascii="Arial" w:hAnsi="Arial" w:cs="Arial"/>
        </w:rPr>
        <w:t xml:space="preserve">Councillors noted that whilst there was </w:t>
      </w:r>
      <w:r w:rsidR="004F48B7" w:rsidRPr="00971458">
        <w:rPr>
          <w:rFonts w:ascii="Arial" w:hAnsi="Arial" w:cs="Arial"/>
        </w:rPr>
        <w:t>to date</w:t>
      </w:r>
      <w:r w:rsidR="00971458" w:rsidRPr="00971458">
        <w:rPr>
          <w:rFonts w:ascii="Arial" w:hAnsi="Arial" w:cs="Arial"/>
        </w:rPr>
        <w:t xml:space="preserve"> no</w:t>
      </w:r>
      <w:r w:rsidR="00057D09" w:rsidRPr="00971458">
        <w:rPr>
          <w:rFonts w:ascii="Arial" w:hAnsi="Arial" w:cs="Arial"/>
        </w:rPr>
        <w:t xml:space="preserve"> formal expressions of interest</w:t>
      </w:r>
      <w:r w:rsidR="004F48B7">
        <w:rPr>
          <w:rFonts w:ascii="Arial" w:hAnsi="Arial" w:cs="Arial"/>
        </w:rPr>
        <w:t xml:space="preserve"> in the vacancy,</w:t>
      </w:r>
      <w:r w:rsidR="00057D09" w:rsidRPr="00971458">
        <w:rPr>
          <w:rFonts w:ascii="Arial" w:hAnsi="Arial" w:cs="Arial"/>
        </w:rPr>
        <w:t xml:space="preserve"> </w:t>
      </w:r>
      <w:r w:rsidR="00971458" w:rsidRPr="00971458">
        <w:rPr>
          <w:rFonts w:ascii="Arial" w:hAnsi="Arial" w:cs="Arial"/>
        </w:rPr>
        <w:t>there remained</w:t>
      </w:r>
      <w:r w:rsidR="00057D09" w:rsidRPr="00971458">
        <w:rPr>
          <w:rFonts w:ascii="Arial" w:hAnsi="Arial" w:cs="Arial"/>
        </w:rPr>
        <w:t xml:space="preserve"> three weeks to the closing date at the end of December. </w:t>
      </w:r>
      <w:r w:rsidR="004F48B7">
        <w:rPr>
          <w:rFonts w:ascii="Arial" w:hAnsi="Arial" w:cs="Arial"/>
        </w:rPr>
        <w:t>The chair noted that t</w:t>
      </w:r>
      <w:r w:rsidR="008424C4" w:rsidRPr="00971458">
        <w:rPr>
          <w:rFonts w:ascii="Arial" w:hAnsi="Arial" w:cs="Arial"/>
        </w:rPr>
        <w:t>w</w:t>
      </w:r>
      <w:r w:rsidR="004F48B7">
        <w:rPr>
          <w:rFonts w:ascii="Arial" w:hAnsi="Arial" w:cs="Arial"/>
        </w:rPr>
        <w:t>o local people had been disc</w:t>
      </w:r>
      <w:r w:rsidR="007F3623">
        <w:rPr>
          <w:rFonts w:ascii="Arial" w:hAnsi="Arial" w:cs="Arial"/>
        </w:rPr>
        <w:t>ussing the vacancy and that it</w:t>
      </w:r>
      <w:r w:rsidR="004F48B7">
        <w:rPr>
          <w:rFonts w:ascii="Arial" w:hAnsi="Arial" w:cs="Arial"/>
        </w:rPr>
        <w:t xml:space="preserve"> would be an i</w:t>
      </w:r>
      <w:r w:rsidR="00917A88" w:rsidRPr="00971458">
        <w:rPr>
          <w:rFonts w:ascii="Arial" w:hAnsi="Arial" w:cs="Arial"/>
        </w:rPr>
        <w:t>tem on the agenda for January 2018</w:t>
      </w:r>
      <w:r w:rsidR="007F3623">
        <w:rPr>
          <w:rFonts w:ascii="Arial" w:hAnsi="Arial" w:cs="Arial"/>
          <w:color w:val="FF0000"/>
        </w:rPr>
        <w:t>.</w:t>
      </w:r>
    </w:p>
    <w:p w:rsidR="00356A15" w:rsidRPr="00356A15" w:rsidRDefault="00356A15" w:rsidP="00356A15">
      <w:pPr>
        <w:pStyle w:val="ListParagraph"/>
        <w:spacing w:before="120" w:after="240"/>
        <w:ind w:left="0"/>
        <w:rPr>
          <w:rFonts w:ascii="Arial" w:hAnsi="Arial" w:cs="Arial"/>
          <w:color w:val="FF0000"/>
          <w:sz w:val="24"/>
          <w:szCs w:val="24"/>
        </w:rPr>
      </w:pPr>
    </w:p>
    <w:p w:rsidR="00356A15" w:rsidRPr="005E37C0" w:rsidRDefault="00ED33AA" w:rsidP="00ED33AA">
      <w:pPr>
        <w:pStyle w:val="ListParagraph"/>
        <w:spacing w:before="120" w:after="240"/>
        <w:ind w:left="0"/>
        <w:jc w:val="both"/>
        <w:rPr>
          <w:rFonts w:ascii="Arial" w:hAnsi="Arial" w:cs="Arial"/>
          <w:b/>
        </w:rPr>
      </w:pPr>
      <w:r w:rsidRPr="005E37C0">
        <w:rPr>
          <w:rFonts w:ascii="Arial" w:hAnsi="Arial" w:cs="Arial"/>
          <w:b/>
        </w:rPr>
        <w:t>17</w:t>
      </w:r>
      <w:r w:rsidR="00356A15" w:rsidRPr="005E37C0">
        <w:rPr>
          <w:rFonts w:ascii="Arial" w:hAnsi="Arial" w:cs="Arial"/>
          <w:b/>
        </w:rPr>
        <w:t>To receive an update on issues relating to rural housing.</w:t>
      </w:r>
      <w:r w:rsidRPr="005E37C0">
        <w:rPr>
          <w:rFonts w:ascii="Arial" w:hAnsi="Arial" w:cs="Arial"/>
        </w:rPr>
        <w:t xml:space="preserve"> Councillors received a verbal updat</w:t>
      </w:r>
      <w:r w:rsidR="009502D6" w:rsidRPr="005E37C0">
        <w:rPr>
          <w:rFonts w:ascii="Arial" w:hAnsi="Arial" w:cs="Arial"/>
        </w:rPr>
        <w:t>e report from Martin Hutchings, Rural Housing Enabler.</w:t>
      </w:r>
      <w:r w:rsidRPr="005E37C0">
        <w:rPr>
          <w:rFonts w:ascii="Arial" w:hAnsi="Arial" w:cs="Arial"/>
        </w:rPr>
        <w:t xml:space="preserve"> </w:t>
      </w:r>
      <w:r w:rsidR="009502D6" w:rsidRPr="005E37C0">
        <w:rPr>
          <w:rFonts w:ascii="Arial" w:hAnsi="Arial" w:cs="Arial"/>
        </w:rPr>
        <w:t>He noted the previous Affordable Housing E</w:t>
      </w:r>
      <w:r w:rsidR="00A03B69" w:rsidRPr="005E37C0">
        <w:rPr>
          <w:rFonts w:ascii="Arial" w:hAnsi="Arial" w:cs="Arial"/>
        </w:rPr>
        <w:t xml:space="preserve">nabler, Karen Phimister, had carried </w:t>
      </w:r>
      <w:r w:rsidR="009502D6" w:rsidRPr="005E37C0">
        <w:rPr>
          <w:rFonts w:ascii="Arial" w:hAnsi="Arial" w:cs="Arial"/>
        </w:rPr>
        <w:t>out a housing needs survey which had</w:t>
      </w:r>
      <w:r w:rsidR="00A03B69" w:rsidRPr="005E37C0">
        <w:rPr>
          <w:rFonts w:ascii="Arial" w:hAnsi="Arial" w:cs="Arial"/>
        </w:rPr>
        <w:t xml:space="preserve"> identified twelve households who might need affordable housing locally and various sites were identified. Ho</w:t>
      </w:r>
      <w:r w:rsidR="009502D6" w:rsidRPr="005E37C0">
        <w:rPr>
          <w:rFonts w:ascii="Arial" w:hAnsi="Arial" w:cs="Arial"/>
        </w:rPr>
        <w:t xml:space="preserve">wever, nothing came to fruition at that stage. He </w:t>
      </w:r>
      <w:r w:rsidR="00A03B69" w:rsidRPr="005E37C0">
        <w:rPr>
          <w:rFonts w:ascii="Arial" w:hAnsi="Arial" w:cs="Arial"/>
        </w:rPr>
        <w:t>had recently made enquiries to update the initiative and received the information that the owners of the site identified as the optimum</w:t>
      </w:r>
      <w:r w:rsidR="009502D6" w:rsidRPr="005E37C0">
        <w:rPr>
          <w:rFonts w:ascii="Arial" w:hAnsi="Arial" w:cs="Arial"/>
        </w:rPr>
        <w:t xml:space="preserve"> site were not interested to pursue this.</w:t>
      </w:r>
      <w:r w:rsidR="00A03B69" w:rsidRPr="005E37C0">
        <w:rPr>
          <w:rFonts w:ascii="Arial" w:hAnsi="Arial" w:cs="Arial"/>
        </w:rPr>
        <w:t xml:space="preserve"> </w:t>
      </w:r>
      <w:r w:rsidR="009502D6" w:rsidRPr="005E37C0">
        <w:rPr>
          <w:rFonts w:ascii="Arial" w:hAnsi="Arial" w:cs="Arial"/>
        </w:rPr>
        <w:t>For t</w:t>
      </w:r>
      <w:r w:rsidR="00A03B69" w:rsidRPr="005E37C0">
        <w:rPr>
          <w:rFonts w:ascii="Arial" w:hAnsi="Arial" w:cs="Arial"/>
        </w:rPr>
        <w:t xml:space="preserve">he second </w:t>
      </w:r>
      <w:r w:rsidR="00A03B69" w:rsidRPr="005E37C0">
        <w:rPr>
          <w:rFonts w:ascii="Arial" w:hAnsi="Arial" w:cs="Arial"/>
        </w:rPr>
        <w:lastRenderedPageBreak/>
        <w:t>favoured site near the cemetery, the planners had</w:t>
      </w:r>
      <w:r w:rsidR="009502D6" w:rsidRPr="005E37C0">
        <w:rPr>
          <w:rFonts w:ascii="Arial" w:hAnsi="Arial" w:cs="Arial"/>
        </w:rPr>
        <w:t xml:space="preserve"> also recently</w:t>
      </w:r>
      <w:r w:rsidR="00A03B69" w:rsidRPr="005E37C0">
        <w:rPr>
          <w:rFonts w:ascii="Arial" w:hAnsi="Arial" w:cs="Arial"/>
        </w:rPr>
        <w:t xml:space="preserve"> sa</w:t>
      </w:r>
      <w:r w:rsidR="009502D6" w:rsidRPr="005E37C0">
        <w:rPr>
          <w:rFonts w:ascii="Arial" w:hAnsi="Arial" w:cs="Arial"/>
        </w:rPr>
        <w:t>id it was not a suitable site for affordable housing development.</w:t>
      </w:r>
      <w:r w:rsidR="00A03B69" w:rsidRPr="005E37C0">
        <w:rPr>
          <w:rFonts w:ascii="Arial" w:hAnsi="Arial" w:cs="Arial"/>
        </w:rPr>
        <w:t xml:space="preserve"> Councillors requested that Ma</w:t>
      </w:r>
      <w:r w:rsidR="009502D6" w:rsidRPr="005E37C0">
        <w:rPr>
          <w:rFonts w:ascii="Arial" w:hAnsi="Arial" w:cs="Arial"/>
        </w:rPr>
        <w:t>rtin Hutchings identify why the planning authority</w:t>
      </w:r>
      <w:r w:rsidR="00A03B69" w:rsidRPr="005E37C0">
        <w:rPr>
          <w:rFonts w:ascii="Arial" w:hAnsi="Arial" w:cs="Arial"/>
        </w:rPr>
        <w:t xml:space="preserve"> had </w:t>
      </w:r>
      <w:r w:rsidR="0089131E">
        <w:rPr>
          <w:rFonts w:ascii="Arial" w:hAnsi="Arial" w:cs="Arial"/>
        </w:rPr>
        <w:t xml:space="preserve">had a </w:t>
      </w:r>
      <w:r w:rsidR="00A03B69" w:rsidRPr="005E37C0">
        <w:rPr>
          <w:rFonts w:ascii="Arial" w:hAnsi="Arial" w:cs="Arial"/>
        </w:rPr>
        <w:t>dramatic change in approach</w:t>
      </w:r>
      <w:r w:rsidR="00F5580A" w:rsidRPr="005E37C0">
        <w:rPr>
          <w:rFonts w:ascii="Arial" w:hAnsi="Arial" w:cs="Arial"/>
        </w:rPr>
        <w:t xml:space="preserve"> </w:t>
      </w:r>
      <w:r w:rsidR="00A03B69" w:rsidRPr="005E37C0">
        <w:rPr>
          <w:rFonts w:ascii="Arial" w:hAnsi="Arial" w:cs="Arial"/>
        </w:rPr>
        <w:t xml:space="preserve">as this site had previously been </w:t>
      </w:r>
      <w:r w:rsidR="00C429F7" w:rsidRPr="005E37C0">
        <w:rPr>
          <w:rFonts w:ascii="Arial" w:hAnsi="Arial" w:cs="Arial"/>
        </w:rPr>
        <w:t>favoured and was well connected and with footpaths.</w:t>
      </w:r>
      <w:r w:rsidR="009502D6" w:rsidRPr="005E37C0">
        <w:rPr>
          <w:rFonts w:ascii="Arial" w:hAnsi="Arial" w:cs="Arial"/>
        </w:rPr>
        <w:t xml:space="preserve"> Martin Hutchings agreed </w:t>
      </w:r>
      <w:r w:rsidR="00A03B69" w:rsidRPr="005E37C0">
        <w:rPr>
          <w:rFonts w:ascii="Arial" w:hAnsi="Arial" w:cs="Arial"/>
        </w:rPr>
        <w:t>to talk to Mark Ru</w:t>
      </w:r>
      <w:r w:rsidR="009502D6" w:rsidRPr="005E37C0">
        <w:rPr>
          <w:rFonts w:ascii="Arial" w:hAnsi="Arial" w:cs="Arial"/>
        </w:rPr>
        <w:t>ssell and make clear from the Parish C</w:t>
      </w:r>
      <w:r w:rsidR="00A03B69" w:rsidRPr="005E37C0">
        <w:rPr>
          <w:rFonts w:ascii="Arial" w:hAnsi="Arial" w:cs="Arial"/>
        </w:rPr>
        <w:t xml:space="preserve">ouncil point of view the preferred site. </w:t>
      </w:r>
      <w:r w:rsidR="00D5131E">
        <w:rPr>
          <w:rFonts w:ascii="Arial" w:hAnsi="Arial" w:cs="Arial"/>
        </w:rPr>
        <w:t xml:space="preserve">Cllr K Larkin said </w:t>
      </w:r>
      <w:r w:rsidR="00B52F22" w:rsidRPr="005E37C0">
        <w:rPr>
          <w:rFonts w:ascii="Arial" w:hAnsi="Arial" w:cs="Arial"/>
        </w:rPr>
        <w:t xml:space="preserve">the council had responded to the </w:t>
      </w:r>
      <w:r w:rsidR="00C429F7" w:rsidRPr="005E37C0">
        <w:rPr>
          <w:rFonts w:ascii="Arial" w:hAnsi="Arial" w:cs="Arial"/>
        </w:rPr>
        <w:t>c</w:t>
      </w:r>
      <w:r w:rsidR="00D5131E">
        <w:rPr>
          <w:rFonts w:ascii="Arial" w:hAnsi="Arial" w:cs="Arial"/>
        </w:rPr>
        <w:t>onsultation exercise invited b</w:t>
      </w:r>
      <w:r w:rsidR="00F5580A" w:rsidRPr="005E37C0">
        <w:rPr>
          <w:rFonts w:ascii="Arial" w:hAnsi="Arial" w:cs="Arial"/>
        </w:rPr>
        <w:t>y the</w:t>
      </w:r>
      <w:r w:rsidR="00C429F7" w:rsidRPr="005E37C0">
        <w:rPr>
          <w:rFonts w:ascii="Arial" w:hAnsi="Arial" w:cs="Arial"/>
        </w:rPr>
        <w:t xml:space="preserve"> </w:t>
      </w:r>
      <w:r w:rsidR="00B52F22" w:rsidRPr="005E37C0">
        <w:rPr>
          <w:rFonts w:ascii="Arial" w:hAnsi="Arial" w:cs="Arial"/>
        </w:rPr>
        <w:t xml:space="preserve">options and issues document in the new draft planning review </w:t>
      </w:r>
      <w:r w:rsidR="00C429F7" w:rsidRPr="005E37C0">
        <w:rPr>
          <w:rFonts w:ascii="Arial" w:hAnsi="Arial" w:cs="Arial"/>
        </w:rPr>
        <w:t>to state that the council preferred the two sites identified above over the potential site marked in this document behind the Innocks estate.</w:t>
      </w:r>
    </w:p>
    <w:p w:rsidR="00356A15" w:rsidRPr="0003268F" w:rsidRDefault="00356A15" w:rsidP="00356A15">
      <w:pPr>
        <w:pStyle w:val="ListParagraph"/>
        <w:rPr>
          <w:rFonts w:ascii="Arial" w:hAnsi="Arial" w:cs="Arial"/>
          <w:b/>
          <w:color w:val="FF0000"/>
        </w:rPr>
      </w:pPr>
    </w:p>
    <w:p w:rsidR="00403BC8" w:rsidRDefault="00E1213D" w:rsidP="00E1213D">
      <w:pPr>
        <w:pStyle w:val="ListParagraph"/>
        <w:spacing w:before="120" w:after="240"/>
        <w:ind w:left="0"/>
        <w:jc w:val="both"/>
        <w:rPr>
          <w:rFonts w:ascii="Arial" w:hAnsi="Arial" w:cs="Arial"/>
          <w:b/>
          <w:color w:val="FF0000"/>
        </w:rPr>
      </w:pPr>
      <w:r w:rsidRPr="005465A4">
        <w:rPr>
          <w:rFonts w:ascii="Arial" w:hAnsi="Arial" w:cs="Arial"/>
          <w:b/>
        </w:rPr>
        <w:t>18/</w:t>
      </w:r>
      <w:r w:rsidR="00356A15" w:rsidRPr="005465A4">
        <w:rPr>
          <w:rFonts w:ascii="Arial" w:hAnsi="Arial" w:cs="Arial"/>
          <w:b/>
        </w:rPr>
        <w:t>To discuss possible gift from planning gain for benefit of the Parish</w:t>
      </w:r>
      <w:r w:rsidR="00FA6DC5">
        <w:rPr>
          <w:rFonts w:ascii="Arial" w:hAnsi="Arial" w:cs="Arial"/>
          <w:b/>
          <w:color w:val="FF0000"/>
        </w:rPr>
        <w:t xml:space="preserve">. </w:t>
      </w:r>
      <w:r w:rsidR="005465A4" w:rsidRPr="00056642">
        <w:rPr>
          <w:rFonts w:ascii="Arial" w:hAnsi="Arial" w:cs="Arial"/>
        </w:rPr>
        <w:t>The clerk had received details of</w:t>
      </w:r>
      <w:r w:rsidR="00403BC8" w:rsidRPr="00056642">
        <w:rPr>
          <w:rFonts w:ascii="Arial" w:hAnsi="Arial" w:cs="Arial"/>
        </w:rPr>
        <w:t xml:space="preserve"> a sum of money available for the parish for the purposes of upgrading or improving recreational facilities. This was obtained as a planni</w:t>
      </w:r>
      <w:r w:rsidR="00056642">
        <w:rPr>
          <w:rFonts w:ascii="Arial" w:hAnsi="Arial" w:cs="Arial"/>
        </w:rPr>
        <w:t>ng obligation and is a section S</w:t>
      </w:r>
      <w:r w:rsidR="00403BC8" w:rsidRPr="00056642">
        <w:rPr>
          <w:rFonts w:ascii="Arial" w:hAnsi="Arial" w:cs="Arial"/>
        </w:rPr>
        <w:t xml:space="preserve">106 benefit which would require completion of a project proposal form to be returned to the district authority. Councillors agreed that this item would </w:t>
      </w:r>
      <w:r w:rsidR="00056642">
        <w:rPr>
          <w:rFonts w:ascii="Arial" w:hAnsi="Arial" w:cs="Arial"/>
        </w:rPr>
        <w:t xml:space="preserve">be taken forward to an early </w:t>
      </w:r>
      <w:r w:rsidR="00403BC8" w:rsidRPr="00056642">
        <w:rPr>
          <w:rFonts w:ascii="Arial" w:hAnsi="Arial" w:cs="Arial"/>
        </w:rPr>
        <w:t>2018 agenda</w:t>
      </w:r>
      <w:r w:rsidR="00470101">
        <w:rPr>
          <w:rFonts w:ascii="Arial" w:hAnsi="Arial" w:cs="Arial"/>
          <w:b/>
          <w:color w:val="FF0000"/>
        </w:rPr>
        <w:t xml:space="preserve"> </w:t>
      </w:r>
      <w:r w:rsidR="00470101" w:rsidRPr="00470101">
        <w:rPr>
          <w:rFonts w:ascii="Arial" w:hAnsi="Arial" w:cs="Arial"/>
        </w:rPr>
        <w:t>to discuss recreational projects at that stage.</w:t>
      </w:r>
    </w:p>
    <w:p w:rsidR="00403BC8" w:rsidRDefault="00403BC8" w:rsidP="00E1213D">
      <w:pPr>
        <w:pStyle w:val="ListParagraph"/>
        <w:spacing w:before="120" w:after="240"/>
        <w:ind w:left="0"/>
        <w:jc w:val="both"/>
        <w:rPr>
          <w:rFonts w:ascii="Arial" w:hAnsi="Arial" w:cs="Arial"/>
          <w:b/>
          <w:color w:val="FF0000"/>
        </w:rPr>
      </w:pPr>
    </w:p>
    <w:p w:rsidR="00356A15" w:rsidRPr="00C90B29" w:rsidRDefault="00E1213D" w:rsidP="00E1213D">
      <w:pPr>
        <w:pStyle w:val="ListParagraph"/>
        <w:spacing w:before="120" w:after="240"/>
        <w:ind w:left="0"/>
        <w:jc w:val="both"/>
        <w:rPr>
          <w:rFonts w:ascii="Arial" w:hAnsi="Arial" w:cs="Arial"/>
        </w:rPr>
      </w:pPr>
      <w:r w:rsidRPr="00055789">
        <w:rPr>
          <w:rFonts w:ascii="Arial" w:hAnsi="Arial" w:cs="Arial"/>
        </w:rPr>
        <w:t>Paul</w:t>
      </w:r>
      <w:r w:rsidR="00056642" w:rsidRPr="00055789">
        <w:rPr>
          <w:rFonts w:ascii="Arial" w:hAnsi="Arial" w:cs="Arial"/>
        </w:rPr>
        <w:t xml:space="preserve"> Batchelor</w:t>
      </w:r>
      <w:r w:rsidR="009C660D" w:rsidRPr="00055789">
        <w:rPr>
          <w:rFonts w:ascii="Arial" w:hAnsi="Arial" w:cs="Arial"/>
        </w:rPr>
        <w:t>, the Headmaster of the North Nibley Primary School</w:t>
      </w:r>
      <w:r w:rsidRPr="00055789">
        <w:rPr>
          <w:rFonts w:ascii="Arial" w:hAnsi="Arial" w:cs="Arial"/>
        </w:rPr>
        <w:t xml:space="preserve"> attended </w:t>
      </w:r>
      <w:r w:rsidR="00056642" w:rsidRPr="00055789">
        <w:rPr>
          <w:rFonts w:ascii="Arial" w:hAnsi="Arial" w:cs="Arial"/>
        </w:rPr>
        <w:t xml:space="preserve">the meeting on </w:t>
      </w:r>
      <w:r w:rsidRPr="00055789">
        <w:rPr>
          <w:rFonts w:ascii="Arial" w:hAnsi="Arial" w:cs="Arial"/>
        </w:rPr>
        <w:t>t</w:t>
      </w:r>
      <w:r w:rsidR="009C660D" w:rsidRPr="00055789">
        <w:rPr>
          <w:rFonts w:ascii="Arial" w:hAnsi="Arial" w:cs="Arial"/>
        </w:rPr>
        <w:t>he invitation of the chair to give</w:t>
      </w:r>
      <w:r w:rsidR="00FD2494" w:rsidRPr="00055789">
        <w:rPr>
          <w:rFonts w:ascii="Arial" w:hAnsi="Arial" w:cs="Arial"/>
        </w:rPr>
        <w:t xml:space="preserve"> a presentation on the school’s fundraising activities to cre</w:t>
      </w:r>
      <w:r w:rsidR="00E17BD5" w:rsidRPr="00055789">
        <w:rPr>
          <w:rFonts w:ascii="Arial" w:hAnsi="Arial" w:cs="Arial"/>
        </w:rPr>
        <w:t>ate more break out space for</w:t>
      </w:r>
      <w:r w:rsidR="00FD2494" w:rsidRPr="00055789">
        <w:rPr>
          <w:rFonts w:ascii="Arial" w:hAnsi="Arial" w:cs="Arial"/>
        </w:rPr>
        <w:t xml:space="preserve"> children’</w:t>
      </w:r>
      <w:r w:rsidR="00806F6D" w:rsidRPr="00055789">
        <w:rPr>
          <w:rFonts w:ascii="Arial" w:hAnsi="Arial" w:cs="Arial"/>
        </w:rPr>
        <w:t>s activities.</w:t>
      </w:r>
      <w:r w:rsidR="00FD2494" w:rsidRPr="00055789">
        <w:rPr>
          <w:rFonts w:ascii="Arial" w:hAnsi="Arial" w:cs="Arial"/>
        </w:rPr>
        <w:t xml:space="preserve"> </w:t>
      </w:r>
      <w:r w:rsidR="00E17BD5" w:rsidRPr="00055789">
        <w:rPr>
          <w:rFonts w:ascii="Arial" w:hAnsi="Arial" w:cs="Arial"/>
        </w:rPr>
        <w:t>This would e</w:t>
      </w:r>
      <w:r w:rsidR="009E621B">
        <w:rPr>
          <w:rFonts w:ascii="Arial" w:hAnsi="Arial" w:cs="Arial"/>
        </w:rPr>
        <w:t>nable more group work</w:t>
      </w:r>
      <w:r w:rsidR="00E17BD5" w:rsidRPr="00055789">
        <w:rPr>
          <w:rFonts w:ascii="Arial" w:hAnsi="Arial" w:cs="Arial"/>
        </w:rPr>
        <w:t>, personalising of the curriculum, mixed stage classes and use of Teaching Assistants in contrast to the current condition whereby the school was pressed for space for activities</w:t>
      </w:r>
      <w:r w:rsidR="00E17BD5">
        <w:rPr>
          <w:rFonts w:ascii="Arial" w:hAnsi="Arial" w:cs="Arial"/>
          <w:color w:val="FF0000"/>
        </w:rPr>
        <w:t xml:space="preserve">. </w:t>
      </w:r>
      <w:r w:rsidR="00C90B29" w:rsidRPr="00C90B29">
        <w:rPr>
          <w:rFonts w:ascii="Arial" w:hAnsi="Arial" w:cs="Arial"/>
        </w:rPr>
        <w:t>Whilst the school expected to gain from the new national funding formula</w:t>
      </w:r>
      <w:r w:rsidR="006A43E6">
        <w:rPr>
          <w:rFonts w:ascii="Arial" w:hAnsi="Arial" w:cs="Arial"/>
        </w:rPr>
        <w:t>,</w:t>
      </w:r>
      <w:r w:rsidR="00C90B29" w:rsidRPr="00C90B29">
        <w:rPr>
          <w:rFonts w:ascii="Arial" w:hAnsi="Arial" w:cs="Arial"/>
        </w:rPr>
        <w:t xml:space="preserve"> it was already drawing on its reserves. </w:t>
      </w:r>
      <w:r w:rsidR="00055789" w:rsidRPr="00C90B29">
        <w:rPr>
          <w:rFonts w:ascii="Arial" w:hAnsi="Arial" w:cs="Arial"/>
        </w:rPr>
        <w:t>Councillors agreed thr</w:t>
      </w:r>
      <w:r w:rsidR="009E621B">
        <w:rPr>
          <w:rFonts w:ascii="Arial" w:hAnsi="Arial" w:cs="Arial"/>
        </w:rPr>
        <w:t xml:space="preserve">ough the chair to support where </w:t>
      </w:r>
      <w:r w:rsidR="00055789" w:rsidRPr="00C90B29">
        <w:rPr>
          <w:rFonts w:ascii="Arial" w:hAnsi="Arial" w:cs="Arial"/>
        </w:rPr>
        <w:t xml:space="preserve">ever possible. This could include further contacting </w:t>
      </w:r>
      <w:r w:rsidR="00CC5F11" w:rsidRPr="00C90B29">
        <w:rPr>
          <w:rFonts w:ascii="Arial" w:hAnsi="Arial" w:cs="Arial"/>
        </w:rPr>
        <w:t>Mr White</w:t>
      </w:r>
      <w:r w:rsidR="00055789" w:rsidRPr="00C90B29">
        <w:rPr>
          <w:rFonts w:ascii="Arial" w:hAnsi="Arial" w:cs="Arial"/>
        </w:rPr>
        <w:t xml:space="preserve"> with regards to the previously discussed ex gratia payment. </w:t>
      </w:r>
      <w:r w:rsidR="003A14AE">
        <w:rPr>
          <w:rFonts w:ascii="Arial" w:hAnsi="Arial" w:cs="Arial"/>
        </w:rPr>
        <w:t>Cllr K Larkin proposed a meeting with him in the New Year and Cllr D Purnell agreed to discuss this with Cllr Ken Brown.</w:t>
      </w:r>
      <w:r w:rsidR="000554D8">
        <w:rPr>
          <w:rFonts w:ascii="Arial" w:hAnsi="Arial" w:cs="Arial"/>
        </w:rPr>
        <w:t xml:space="preserve"> The clerk undertook to forward by email the new council grant application form</w:t>
      </w:r>
      <w:r w:rsidR="006A43E6">
        <w:rPr>
          <w:rFonts w:ascii="Arial" w:hAnsi="Arial" w:cs="Arial"/>
        </w:rPr>
        <w:t xml:space="preserve"> to Paul Batchelor</w:t>
      </w:r>
      <w:r w:rsidR="009E621B">
        <w:rPr>
          <w:rFonts w:ascii="Arial" w:hAnsi="Arial" w:cs="Arial"/>
        </w:rPr>
        <w:t>,</w:t>
      </w:r>
      <w:r w:rsidR="000554D8">
        <w:rPr>
          <w:rFonts w:ascii="Arial" w:hAnsi="Arial" w:cs="Arial"/>
        </w:rPr>
        <w:t xml:space="preserve"> as the school could equally be considered for smaller level grant awards from the council itself during its next round of awards in March 2018.</w:t>
      </w:r>
    </w:p>
    <w:p w:rsidR="00356A15" w:rsidRPr="00356A15" w:rsidRDefault="00356A15" w:rsidP="00356A15">
      <w:pPr>
        <w:pStyle w:val="ListParagraph"/>
        <w:rPr>
          <w:rFonts w:ascii="Arial" w:hAnsi="Arial" w:cs="Arial"/>
          <w:b/>
          <w:color w:val="FF0000"/>
          <w:sz w:val="24"/>
          <w:szCs w:val="24"/>
        </w:rPr>
      </w:pPr>
    </w:p>
    <w:p w:rsidR="00356A15" w:rsidRDefault="00495E11" w:rsidP="00495E11">
      <w:pPr>
        <w:pStyle w:val="ListParagraph"/>
        <w:spacing w:before="120" w:after="240"/>
        <w:ind w:left="0"/>
        <w:jc w:val="both"/>
        <w:rPr>
          <w:rFonts w:ascii="Arial" w:hAnsi="Arial" w:cs="Arial"/>
        </w:rPr>
      </w:pPr>
      <w:r w:rsidRPr="00156E48">
        <w:rPr>
          <w:rFonts w:ascii="Arial" w:hAnsi="Arial" w:cs="Arial"/>
          <w:b/>
        </w:rPr>
        <w:t xml:space="preserve">19/ </w:t>
      </w:r>
      <w:r w:rsidR="00356A15" w:rsidRPr="00156E48">
        <w:rPr>
          <w:rFonts w:ascii="Arial" w:hAnsi="Arial" w:cs="Arial"/>
          <w:b/>
        </w:rPr>
        <w:t>To consider issues relating to quarry maintenance.</w:t>
      </w:r>
      <w:r w:rsidRPr="00156E48">
        <w:rPr>
          <w:rFonts w:ascii="Arial" w:hAnsi="Arial" w:cs="Arial"/>
          <w:b/>
        </w:rPr>
        <w:t xml:space="preserve"> </w:t>
      </w:r>
      <w:r w:rsidR="00EE72AA" w:rsidRPr="00156E48">
        <w:rPr>
          <w:rFonts w:ascii="Arial" w:hAnsi="Arial" w:cs="Arial"/>
        </w:rPr>
        <w:t>Councillors noted that</w:t>
      </w:r>
      <w:r w:rsidR="00EE72AA" w:rsidRPr="00156E48">
        <w:rPr>
          <w:rFonts w:ascii="Arial" w:hAnsi="Arial" w:cs="Arial"/>
          <w:b/>
        </w:rPr>
        <w:t xml:space="preserve"> </w:t>
      </w:r>
      <w:r w:rsidR="00EE72AA" w:rsidRPr="00156E48">
        <w:rPr>
          <w:rFonts w:ascii="Arial" w:hAnsi="Arial" w:cs="Arial"/>
        </w:rPr>
        <w:t>a</w:t>
      </w:r>
      <w:r w:rsidRPr="00156E48">
        <w:rPr>
          <w:rFonts w:ascii="Arial" w:hAnsi="Arial" w:cs="Arial"/>
        </w:rPr>
        <w:t xml:space="preserve"> fence had been p</w:t>
      </w:r>
      <w:r w:rsidR="00EE72AA" w:rsidRPr="00156E48">
        <w:rPr>
          <w:rFonts w:ascii="Arial" w:hAnsi="Arial" w:cs="Arial"/>
        </w:rPr>
        <w:t xml:space="preserve">ut up twenty to thirty years previously but agreed to defer </w:t>
      </w:r>
      <w:r w:rsidR="000D686D" w:rsidRPr="00156E48">
        <w:rPr>
          <w:rFonts w:ascii="Arial" w:hAnsi="Arial" w:cs="Arial"/>
        </w:rPr>
        <w:t xml:space="preserve">discussion of </w:t>
      </w:r>
      <w:r w:rsidR="00156E48">
        <w:rPr>
          <w:rFonts w:ascii="Arial" w:hAnsi="Arial" w:cs="Arial"/>
        </w:rPr>
        <w:t>this issue</w:t>
      </w:r>
      <w:r w:rsidR="000D686D" w:rsidRPr="00156E48">
        <w:rPr>
          <w:rFonts w:ascii="Arial" w:hAnsi="Arial" w:cs="Arial"/>
        </w:rPr>
        <w:t>. It would</w:t>
      </w:r>
      <w:r w:rsidR="00EE72AA" w:rsidRPr="00156E48">
        <w:rPr>
          <w:rFonts w:ascii="Arial" w:hAnsi="Arial" w:cs="Arial"/>
        </w:rPr>
        <w:t xml:space="preserve"> become an agenda item for January 2018 w</w:t>
      </w:r>
      <w:r w:rsidR="00130BCD" w:rsidRPr="00156E48">
        <w:rPr>
          <w:rFonts w:ascii="Arial" w:hAnsi="Arial" w:cs="Arial"/>
        </w:rPr>
        <w:t xml:space="preserve">hen </w:t>
      </w:r>
      <w:r w:rsidR="001E2C55">
        <w:rPr>
          <w:rFonts w:ascii="Arial" w:hAnsi="Arial" w:cs="Arial"/>
        </w:rPr>
        <w:t xml:space="preserve">Cllr </w:t>
      </w:r>
      <w:r w:rsidR="00130BCD" w:rsidRPr="00156E48">
        <w:rPr>
          <w:rFonts w:ascii="Arial" w:hAnsi="Arial" w:cs="Arial"/>
        </w:rPr>
        <w:t xml:space="preserve">Ken Brown </w:t>
      </w:r>
      <w:r w:rsidR="00EE72AA" w:rsidRPr="00156E48">
        <w:rPr>
          <w:rFonts w:ascii="Arial" w:hAnsi="Arial" w:cs="Arial"/>
        </w:rPr>
        <w:t>returned in the New Year.</w:t>
      </w:r>
    </w:p>
    <w:p w:rsidR="008D2849" w:rsidRPr="00156E48" w:rsidRDefault="008D2849" w:rsidP="00495E11">
      <w:pPr>
        <w:pStyle w:val="ListParagraph"/>
        <w:spacing w:before="120" w:after="240"/>
        <w:ind w:left="0"/>
        <w:jc w:val="both"/>
        <w:rPr>
          <w:rFonts w:ascii="Arial" w:hAnsi="Arial" w:cs="Arial"/>
        </w:rPr>
      </w:pPr>
    </w:p>
    <w:p w:rsidR="00356A15" w:rsidRPr="00A761A5" w:rsidRDefault="00356A15" w:rsidP="00356A15">
      <w:pPr>
        <w:pStyle w:val="ListParagraph"/>
        <w:rPr>
          <w:rFonts w:ascii="Arial" w:hAnsi="Arial" w:cs="Arial"/>
          <w:b/>
          <w:color w:val="FF0000"/>
        </w:rPr>
      </w:pPr>
    </w:p>
    <w:p w:rsidR="00356A15" w:rsidRPr="00B452E2" w:rsidRDefault="002242A0" w:rsidP="002242A0">
      <w:pPr>
        <w:pStyle w:val="ListParagraph"/>
        <w:spacing w:before="120" w:after="240"/>
        <w:ind w:left="0"/>
        <w:jc w:val="both"/>
        <w:rPr>
          <w:rFonts w:ascii="Arial" w:hAnsi="Arial" w:cs="Arial"/>
        </w:rPr>
      </w:pPr>
      <w:r w:rsidRPr="00B452E2">
        <w:rPr>
          <w:rFonts w:ascii="Arial" w:hAnsi="Arial" w:cs="Arial"/>
          <w:b/>
        </w:rPr>
        <w:t>20/</w:t>
      </w:r>
      <w:r w:rsidR="00356A15" w:rsidRPr="00B452E2">
        <w:rPr>
          <w:rFonts w:ascii="Arial" w:hAnsi="Arial" w:cs="Arial"/>
          <w:b/>
        </w:rPr>
        <w:t>To consider issues relating to horse riding on the Knoll.</w:t>
      </w:r>
      <w:r w:rsidRPr="00B452E2">
        <w:rPr>
          <w:rFonts w:ascii="Arial" w:hAnsi="Arial" w:cs="Arial"/>
          <w:b/>
        </w:rPr>
        <w:t xml:space="preserve"> </w:t>
      </w:r>
      <w:r w:rsidR="00E55793" w:rsidRPr="00B452E2">
        <w:rPr>
          <w:rFonts w:ascii="Arial" w:hAnsi="Arial" w:cs="Arial"/>
        </w:rPr>
        <w:t>Cllr</w:t>
      </w:r>
      <w:r w:rsidR="00E55793" w:rsidRPr="00B452E2">
        <w:rPr>
          <w:rFonts w:ascii="Arial" w:hAnsi="Arial" w:cs="Arial"/>
          <w:b/>
        </w:rPr>
        <w:t xml:space="preserve"> </w:t>
      </w:r>
      <w:r w:rsidR="00E55793" w:rsidRPr="00B452E2">
        <w:rPr>
          <w:rFonts w:ascii="Arial" w:hAnsi="Arial" w:cs="Arial"/>
        </w:rPr>
        <w:t>D P</w:t>
      </w:r>
      <w:r w:rsidRPr="00B452E2">
        <w:rPr>
          <w:rFonts w:ascii="Arial" w:hAnsi="Arial" w:cs="Arial"/>
        </w:rPr>
        <w:t xml:space="preserve">almer </w:t>
      </w:r>
      <w:r w:rsidR="00E55793" w:rsidRPr="00B452E2">
        <w:rPr>
          <w:rFonts w:ascii="Arial" w:hAnsi="Arial" w:cs="Arial"/>
        </w:rPr>
        <w:t xml:space="preserve">informed councillors he </w:t>
      </w:r>
      <w:r w:rsidRPr="00B452E2">
        <w:rPr>
          <w:rFonts w:ascii="Arial" w:hAnsi="Arial" w:cs="Arial"/>
        </w:rPr>
        <w:t>had recently</w:t>
      </w:r>
      <w:r w:rsidR="001E2C55" w:rsidRPr="00B452E2">
        <w:rPr>
          <w:rFonts w:ascii="Arial" w:hAnsi="Arial" w:cs="Arial"/>
        </w:rPr>
        <w:t xml:space="preserve"> s</w:t>
      </w:r>
      <w:r w:rsidR="00BA19C5" w:rsidRPr="00B452E2">
        <w:rPr>
          <w:rFonts w:ascii="Arial" w:hAnsi="Arial" w:cs="Arial"/>
        </w:rPr>
        <w:t xml:space="preserve">een people galloping horses, and </w:t>
      </w:r>
      <w:r w:rsidR="001E2C55" w:rsidRPr="00B452E2">
        <w:rPr>
          <w:rFonts w:ascii="Arial" w:hAnsi="Arial" w:cs="Arial"/>
        </w:rPr>
        <w:t xml:space="preserve">some </w:t>
      </w:r>
      <w:r w:rsidR="00BA19C5" w:rsidRPr="00B452E2">
        <w:rPr>
          <w:rFonts w:ascii="Arial" w:hAnsi="Arial" w:cs="Arial"/>
        </w:rPr>
        <w:t xml:space="preserve">were </w:t>
      </w:r>
      <w:r w:rsidR="001E2C55" w:rsidRPr="00B452E2">
        <w:rPr>
          <w:rFonts w:ascii="Arial" w:hAnsi="Arial" w:cs="Arial"/>
        </w:rPr>
        <w:t xml:space="preserve">on Parish Council land and </w:t>
      </w:r>
      <w:r w:rsidRPr="00B452E2">
        <w:rPr>
          <w:rFonts w:ascii="Arial" w:hAnsi="Arial" w:cs="Arial"/>
        </w:rPr>
        <w:t>some on</w:t>
      </w:r>
      <w:r w:rsidR="001E2C55" w:rsidRPr="00B452E2">
        <w:rPr>
          <w:rFonts w:ascii="Arial" w:hAnsi="Arial" w:cs="Arial"/>
        </w:rPr>
        <w:t xml:space="preserve"> Knoll Trust land. He had informed them on</w:t>
      </w:r>
      <w:r w:rsidR="00C910E0" w:rsidRPr="00B452E2">
        <w:rPr>
          <w:rFonts w:ascii="Arial" w:hAnsi="Arial" w:cs="Arial"/>
        </w:rPr>
        <w:t xml:space="preserve"> a number of occasions they do</w:t>
      </w:r>
      <w:r w:rsidR="001E2C55" w:rsidRPr="00B452E2">
        <w:rPr>
          <w:rFonts w:ascii="Arial" w:hAnsi="Arial" w:cs="Arial"/>
        </w:rPr>
        <w:t xml:space="preserve"> not</w:t>
      </w:r>
      <w:r w:rsidR="00C910E0" w:rsidRPr="00B452E2">
        <w:rPr>
          <w:rFonts w:ascii="Arial" w:hAnsi="Arial" w:cs="Arial"/>
        </w:rPr>
        <w:t xml:space="preserve"> have the</w:t>
      </w:r>
      <w:r w:rsidR="001E2C55" w:rsidRPr="00B452E2">
        <w:rPr>
          <w:rFonts w:ascii="Arial" w:hAnsi="Arial" w:cs="Arial"/>
        </w:rPr>
        <w:t xml:space="preserve"> right to use the land in this way.</w:t>
      </w:r>
      <w:r w:rsidRPr="00B452E2">
        <w:rPr>
          <w:rFonts w:ascii="Arial" w:hAnsi="Arial" w:cs="Arial"/>
        </w:rPr>
        <w:t xml:space="preserve"> </w:t>
      </w:r>
      <w:r w:rsidR="001E2C55" w:rsidRPr="00B452E2">
        <w:rPr>
          <w:rFonts w:ascii="Arial" w:hAnsi="Arial" w:cs="Arial"/>
        </w:rPr>
        <w:t xml:space="preserve">He has </w:t>
      </w:r>
      <w:r w:rsidRPr="00B452E2">
        <w:rPr>
          <w:rFonts w:ascii="Arial" w:hAnsi="Arial" w:cs="Arial"/>
        </w:rPr>
        <w:t xml:space="preserve">also spoken to </w:t>
      </w:r>
      <w:r w:rsidR="00281E15">
        <w:rPr>
          <w:rFonts w:ascii="Arial" w:hAnsi="Arial" w:cs="Arial"/>
        </w:rPr>
        <w:t xml:space="preserve">Cllr </w:t>
      </w:r>
      <w:r w:rsidRPr="00B452E2">
        <w:rPr>
          <w:rFonts w:ascii="Arial" w:hAnsi="Arial" w:cs="Arial"/>
        </w:rPr>
        <w:t xml:space="preserve">Ken Brown about this. </w:t>
      </w:r>
      <w:r w:rsidR="001E2C55" w:rsidRPr="00B452E2">
        <w:rPr>
          <w:rFonts w:ascii="Arial" w:hAnsi="Arial" w:cs="Arial"/>
        </w:rPr>
        <w:t>Councillors agreed the Parish Council</w:t>
      </w:r>
      <w:r w:rsidR="005C7EF8" w:rsidRPr="00B452E2">
        <w:rPr>
          <w:rFonts w:ascii="Arial" w:hAnsi="Arial" w:cs="Arial"/>
        </w:rPr>
        <w:t xml:space="preserve"> take the lead and</w:t>
      </w:r>
      <w:r w:rsidRPr="00B452E2">
        <w:rPr>
          <w:rFonts w:ascii="Arial" w:hAnsi="Arial" w:cs="Arial"/>
        </w:rPr>
        <w:t xml:space="preserve"> write to</w:t>
      </w:r>
      <w:r w:rsidR="001E2C55" w:rsidRPr="00B452E2">
        <w:rPr>
          <w:rFonts w:ascii="Arial" w:hAnsi="Arial" w:cs="Arial"/>
        </w:rPr>
        <w:t xml:space="preserve"> the person identified to </w:t>
      </w:r>
      <w:r w:rsidRPr="00B452E2">
        <w:rPr>
          <w:rFonts w:ascii="Arial" w:hAnsi="Arial" w:cs="Arial"/>
        </w:rPr>
        <w:t>say</w:t>
      </w:r>
      <w:r w:rsidR="00C910E0" w:rsidRPr="00B452E2">
        <w:rPr>
          <w:rFonts w:ascii="Arial" w:hAnsi="Arial" w:cs="Arial"/>
        </w:rPr>
        <w:t xml:space="preserve"> they are</w:t>
      </w:r>
      <w:r w:rsidRPr="00B452E2">
        <w:rPr>
          <w:rFonts w:ascii="Arial" w:hAnsi="Arial" w:cs="Arial"/>
        </w:rPr>
        <w:t xml:space="preserve"> no</w:t>
      </w:r>
      <w:r w:rsidR="00281E15">
        <w:rPr>
          <w:rFonts w:ascii="Arial" w:hAnsi="Arial" w:cs="Arial"/>
        </w:rPr>
        <w:t>t authorised to exercise horses and</w:t>
      </w:r>
      <w:r w:rsidRPr="00B452E2">
        <w:rPr>
          <w:rFonts w:ascii="Arial" w:hAnsi="Arial" w:cs="Arial"/>
        </w:rPr>
        <w:t xml:space="preserve"> </w:t>
      </w:r>
      <w:r w:rsidR="001E2C55" w:rsidRPr="00B452E2">
        <w:rPr>
          <w:rFonts w:ascii="Arial" w:hAnsi="Arial" w:cs="Arial"/>
        </w:rPr>
        <w:t>Cllr D P</w:t>
      </w:r>
      <w:r w:rsidRPr="00B452E2">
        <w:rPr>
          <w:rFonts w:ascii="Arial" w:hAnsi="Arial" w:cs="Arial"/>
        </w:rPr>
        <w:t>almer</w:t>
      </w:r>
      <w:r w:rsidR="001E2C55" w:rsidRPr="00B452E2">
        <w:rPr>
          <w:rFonts w:ascii="Arial" w:hAnsi="Arial" w:cs="Arial"/>
        </w:rPr>
        <w:t xml:space="preserve"> undertook</w:t>
      </w:r>
      <w:r w:rsidR="00C910E0" w:rsidRPr="00B452E2">
        <w:rPr>
          <w:rFonts w:ascii="Arial" w:hAnsi="Arial" w:cs="Arial"/>
        </w:rPr>
        <w:t xml:space="preserve"> to draft the appropriate letter.</w:t>
      </w:r>
      <w:r w:rsidR="00BA19C5" w:rsidRPr="00B452E2">
        <w:rPr>
          <w:rFonts w:ascii="Arial" w:hAnsi="Arial" w:cs="Arial"/>
        </w:rPr>
        <w:t xml:space="preserve"> Councillors noted</w:t>
      </w:r>
      <w:r w:rsidRPr="00B452E2">
        <w:rPr>
          <w:rFonts w:ascii="Arial" w:hAnsi="Arial" w:cs="Arial"/>
        </w:rPr>
        <w:t xml:space="preserve"> the proposal from </w:t>
      </w:r>
      <w:r w:rsidR="00BA19C5" w:rsidRPr="00B452E2">
        <w:rPr>
          <w:rFonts w:ascii="Arial" w:hAnsi="Arial" w:cs="Arial"/>
        </w:rPr>
        <w:t xml:space="preserve">Cllr </w:t>
      </w:r>
      <w:r w:rsidRPr="00B452E2">
        <w:rPr>
          <w:rFonts w:ascii="Arial" w:hAnsi="Arial" w:cs="Arial"/>
        </w:rPr>
        <w:t>L Smitherman of a charter trust on</w:t>
      </w:r>
      <w:r w:rsidR="00BA19C5" w:rsidRPr="00B452E2">
        <w:rPr>
          <w:rFonts w:ascii="Arial" w:hAnsi="Arial" w:cs="Arial"/>
        </w:rPr>
        <w:t xml:space="preserve"> a board and councillors agreed to confer a</w:t>
      </w:r>
      <w:r w:rsidRPr="00B452E2">
        <w:rPr>
          <w:rFonts w:ascii="Arial" w:hAnsi="Arial" w:cs="Arial"/>
        </w:rPr>
        <w:t xml:space="preserve"> </w:t>
      </w:r>
      <w:r w:rsidR="00BA19C5" w:rsidRPr="00B452E2">
        <w:rPr>
          <w:rFonts w:ascii="Arial" w:hAnsi="Arial" w:cs="Arial"/>
        </w:rPr>
        <w:t>meeting in January of all three parties involved to include the Knoll Trust and Parish Council to further discuss the issues.</w:t>
      </w:r>
    </w:p>
    <w:p w:rsidR="00356A15" w:rsidRPr="001A0142" w:rsidRDefault="006D5BF4" w:rsidP="006D5BF4">
      <w:pPr>
        <w:spacing w:before="120" w:after="240"/>
        <w:jc w:val="both"/>
        <w:rPr>
          <w:rFonts w:ascii="Arial" w:hAnsi="Arial" w:cs="Arial"/>
        </w:rPr>
      </w:pPr>
      <w:r w:rsidRPr="001A0142">
        <w:rPr>
          <w:rFonts w:ascii="Arial" w:hAnsi="Arial" w:cs="Arial"/>
          <w:b/>
        </w:rPr>
        <w:t xml:space="preserve">21/ </w:t>
      </w:r>
      <w:r w:rsidR="00356A15" w:rsidRPr="001A0142">
        <w:rPr>
          <w:rFonts w:ascii="Arial" w:hAnsi="Arial" w:cs="Arial"/>
          <w:b/>
        </w:rPr>
        <w:t xml:space="preserve">To receive an update on the Wood Lane gate project. </w:t>
      </w:r>
      <w:r w:rsidR="003F4A61" w:rsidRPr="001A0142">
        <w:rPr>
          <w:rFonts w:ascii="Arial" w:hAnsi="Arial" w:cs="Arial"/>
        </w:rPr>
        <w:t>Cllr D P</w:t>
      </w:r>
      <w:r w:rsidRPr="001A0142">
        <w:rPr>
          <w:rFonts w:ascii="Arial" w:hAnsi="Arial" w:cs="Arial"/>
        </w:rPr>
        <w:t>almer</w:t>
      </w:r>
      <w:r w:rsidR="003F4A61" w:rsidRPr="001A0142">
        <w:rPr>
          <w:rFonts w:ascii="Arial" w:hAnsi="Arial" w:cs="Arial"/>
        </w:rPr>
        <w:t xml:space="preserve"> informed councillors he had emailed the Amey representative to confirm the Parish Council is</w:t>
      </w:r>
      <w:r w:rsidRPr="001A0142">
        <w:rPr>
          <w:rFonts w:ascii="Arial" w:hAnsi="Arial" w:cs="Arial"/>
        </w:rPr>
        <w:t xml:space="preserve"> happy </w:t>
      </w:r>
      <w:r w:rsidR="003F4A61" w:rsidRPr="001A0142">
        <w:rPr>
          <w:rFonts w:ascii="Arial" w:hAnsi="Arial" w:cs="Arial"/>
        </w:rPr>
        <w:t xml:space="preserve">to go ahead with the concrete posts as previously discussed. </w:t>
      </w:r>
      <w:r w:rsidR="00D45FFB" w:rsidRPr="001A0142">
        <w:rPr>
          <w:rFonts w:ascii="Arial" w:hAnsi="Arial" w:cs="Arial"/>
        </w:rPr>
        <w:t>These will be</w:t>
      </w:r>
      <w:r w:rsidR="0060667F" w:rsidRPr="001A0142">
        <w:rPr>
          <w:rFonts w:ascii="Arial" w:hAnsi="Arial" w:cs="Arial"/>
        </w:rPr>
        <w:t xml:space="preserve"> concreted in but with</w:t>
      </w:r>
      <w:r w:rsidR="00D45FFB" w:rsidRPr="001A0142">
        <w:rPr>
          <w:rFonts w:ascii="Arial" w:hAnsi="Arial" w:cs="Arial"/>
        </w:rPr>
        <w:t xml:space="preserve"> </w:t>
      </w:r>
      <w:r w:rsidR="00D06803" w:rsidRPr="001A0142">
        <w:rPr>
          <w:rFonts w:ascii="Arial" w:hAnsi="Arial" w:cs="Arial"/>
        </w:rPr>
        <w:t>lift</w:t>
      </w:r>
      <w:r w:rsidR="00D45FFB" w:rsidRPr="001A0142">
        <w:rPr>
          <w:rFonts w:ascii="Arial" w:hAnsi="Arial" w:cs="Arial"/>
        </w:rPr>
        <w:t xml:space="preserve"> out posts with flanges which the </w:t>
      </w:r>
      <w:r w:rsidRPr="001A0142">
        <w:rPr>
          <w:rFonts w:ascii="Arial" w:hAnsi="Arial" w:cs="Arial"/>
        </w:rPr>
        <w:t>C</w:t>
      </w:r>
      <w:r w:rsidR="00A452E8" w:rsidRPr="001A0142">
        <w:rPr>
          <w:rFonts w:ascii="Arial" w:hAnsi="Arial" w:cs="Arial"/>
        </w:rPr>
        <w:t>ot</w:t>
      </w:r>
      <w:r w:rsidRPr="001A0142">
        <w:rPr>
          <w:rFonts w:ascii="Arial" w:hAnsi="Arial" w:cs="Arial"/>
        </w:rPr>
        <w:t>s</w:t>
      </w:r>
      <w:r w:rsidR="00A452E8" w:rsidRPr="001A0142">
        <w:rPr>
          <w:rFonts w:ascii="Arial" w:hAnsi="Arial" w:cs="Arial"/>
        </w:rPr>
        <w:t>w</w:t>
      </w:r>
      <w:r w:rsidR="00D45FFB" w:rsidRPr="001A0142">
        <w:rPr>
          <w:rFonts w:ascii="Arial" w:hAnsi="Arial" w:cs="Arial"/>
        </w:rPr>
        <w:t xml:space="preserve">old wardens would </w:t>
      </w:r>
      <w:r w:rsidRPr="001A0142">
        <w:rPr>
          <w:rFonts w:ascii="Arial" w:hAnsi="Arial" w:cs="Arial"/>
        </w:rPr>
        <w:t>install.</w:t>
      </w:r>
      <w:r w:rsidR="0060667F" w:rsidRPr="001A0142">
        <w:rPr>
          <w:rFonts w:ascii="Arial" w:hAnsi="Arial" w:cs="Arial"/>
        </w:rPr>
        <w:t xml:space="preserve"> He also informed councillors</w:t>
      </w:r>
      <w:r w:rsidR="00D06803" w:rsidRPr="001A0142">
        <w:rPr>
          <w:rFonts w:ascii="Arial" w:hAnsi="Arial" w:cs="Arial"/>
        </w:rPr>
        <w:t xml:space="preserve"> two metal posts</w:t>
      </w:r>
      <w:r w:rsidR="0060667F" w:rsidRPr="001A0142">
        <w:rPr>
          <w:rFonts w:ascii="Arial" w:hAnsi="Arial" w:cs="Arial"/>
        </w:rPr>
        <w:t xml:space="preserve"> had been put back in at the other end of the same route.</w:t>
      </w:r>
    </w:p>
    <w:p w:rsidR="00D22D90" w:rsidRPr="002E0EF8" w:rsidRDefault="00D06803" w:rsidP="00D06803">
      <w:pPr>
        <w:pStyle w:val="ListParagraph"/>
        <w:spacing w:before="120" w:after="240"/>
        <w:ind w:left="0"/>
        <w:jc w:val="both"/>
        <w:rPr>
          <w:rFonts w:ascii="Arial" w:hAnsi="Arial" w:cs="Arial"/>
        </w:rPr>
      </w:pPr>
      <w:r w:rsidRPr="002E0EF8">
        <w:rPr>
          <w:rFonts w:ascii="Arial" w:hAnsi="Arial" w:cs="Arial"/>
          <w:b/>
        </w:rPr>
        <w:lastRenderedPageBreak/>
        <w:t>22/</w:t>
      </w:r>
      <w:r w:rsidR="00356A15" w:rsidRPr="002E0EF8">
        <w:rPr>
          <w:rFonts w:ascii="Arial" w:hAnsi="Arial" w:cs="Arial"/>
          <w:b/>
        </w:rPr>
        <w:t>To receive monthly</w:t>
      </w:r>
      <w:r w:rsidR="00356A15" w:rsidRPr="002E0EF8">
        <w:rPr>
          <w:rFonts w:ascii="Arial" w:hAnsi="Arial" w:cs="Arial"/>
        </w:rPr>
        <w:t xml:space="preserve"> </w:t>
      </w:r>
      <w:r w:rsidR="00356A15" w:rsidRPr="002E0EF8">
        <w:rPr>
          <w:rFonts w:ascii="Arial" w:hAnsi="Arial" w:cs="Arial"/>
          <w:b/>
        </w:rPr>
        <w:t xml:space="preserve">update on broadband project. </w:t>
      </w:r>
      <w:r w:rsidR="00ED1670" w:rsidRPr="002E0EF8">
        <w:rPr>
          <w:rFonts w:ascii="Arial" w:hAnsi="Arial" w:cs="Arial"/>
        </w:rPr>
        <w:t xml:space="preserve">Councillors noted from </w:t>
      </w:r>
      <w:r w:rsidR="00CD7B54" w:rsidRPr="002E0EF8">
        <w:rPr>
          <w:rFonts w:ascii="Arial" w:hAnsi="Arial" w:cs="Arial"/>
        </w:rPr>
        <w:t xml:space="preserve">Cllr </w:t>
      </w:r>
      <w:r w:rsidR="00ED1670" w:rsidRPr="002E0EF8">
        <w:rPr>
          <w:rFonts w:ascii="Arial" w:hAnsi="Arial" w:cs="Arial"/>
        </w:rPr>
        <w:t>L Smitherman that the</w:t>
      </w:r>
      <w:r w:rsidR="00CD7B54" w:rsidRPr="002E0EF8">
        <w:rPr>
          <w:rFonts w:ascii="Arial" w:hAnsi="Arial" w:cs="Arial"/>
        </w:rPr>
        <w:t xml:space="preserve"> f</w:t>
      </w:r>
      <w:r w:rsidR="004E7045" w:rsidRPr="002E0EF8">
        <w:rPr>
          <w:rFonts w:ascii="Arial" w:hAnsi="Arial" w:cs="Arial"/>
        </w:rPr>
        <w:t>irst people</w:t>
      </w:r>
      <w:r w:rsidR="003A5DD2" w:rsidRPr="002E0EF8">
        <w:rPr>
          <w:rFonts w:ascii="Arial" w:hAnsi="Arial" w:cs="Arial"/>
        </w:rPr>
        <w:t xml:space="preserve"> locally</w:t>
      </w:r>
      <w:r w:rsidR="004E7045" w:rsidRPr="002E0EF8">
        <w:rPr>
          <w:rFonts w:ascii="Arial" w:hAnsi="Arial" w:cs="Arial"/>
        </w:rPr>
        <w:t xml:space="preserve"> had received </w:t>
      </w:r>
      <w:r w:rsidR="00CD7B54" w:rsidRPr="002E0EF8">
        <w:rPr>
          <w:rFonts w:ascii="Arial" w:hAnsi="Arial" w:cs="Arial"/>
        </w:rPr>
        <w:t xml:space="preserve">the new broadband service </w:t>
      </w:r>
      <w:r w:rsidR="003A5DD2" w:rsidRPr="002E0EF8">
        <w:rPr>
          <w:rFonts w:ascii="Arial" w:hAnsi="Arial" w:cs="Arial"/>
        </w:rPr>
        <w:t>from</w:t>
      </w:r>
      <w:r w:rsidR="004E7045" w:rsidRPr="002E0EF8">
        <w:rPr>
          <w:rFonts w:ascii="Arial" w:hAnsi="Arial" w:cs="Arial"/>
        </w:rPr>
        <w:t xml:space="preserve"> the 20</w:t>
      </w:r>
      <w:r w:rsidR="004E7045" w:rsidRPr="002E0EF8">
        <w:rPr>
          <w:rFonts w:ascii="Arial" w:hAnsi="Arial" w:cs="Arial"/>
          <w:vertAlign w:val="superscript"/>
        </w:rPr>
        <w:t>th</w:t>
      </w:r>
      <w:r w:rsidR="004E7045" w:rsidRPr="002E0EF8">
        <w:rPr>
          <w:rFonts w:ascii="Arial" w:hAnsi="Arial" w:cs="Arial"/>
        </w:rPr>
        <w:t xml:space="preserve"> November</w:t>
      </w:r>
      <w:r w:rsidR="003A5DD2" w:rsidRPr="002E0EF8">
        <w:rPr>
          <w:rFonts w:ascii="Arial" w:hAnsi="Arial" w:cs="Arial"/>
        </w:rPr>
        <w:t xml:space="preserve">. Councillors agreed this </w:t>
      </w:r>
      <w:r w:rsidR="003F5210" w:rsidRPr="002E0EF8">
        <w:rPr>
          <w:rFonts w:ascii="Arial" w:hAnsi="Arial" w:cs="Arial"/>
        </w:rPr>
        <w:t xml:space="preserve">was in line with the expected </w:t>
      </w:r>
      <w:r w:rsidR="004E7045" w:rsidRPr="002E0EF8">
        <w:rPr>
          <w:rFonts w:ascii="Arial" w:hAnsi="Arial" w:cs="Arial"/>
        </w:rPr>
        <w:t>date previously given by</w:t>
      </w:r>
      <w:r w:rsidR="00CD7B54" w:rsidRPr="002E0EF8">
        <w:rPr>
          <w:rFonts w:ascii="Arial" w:hAnsi="Arial" w:cs="Arial"/>
        </w:rPr>
        <w:t xml:space="preserve"> the</w:t>
      </w:r>
      <w:r w:rsidR="006A46E7" w:rsidRPr="002E0EF8">
        <w:rPr>
          <w:rFonts w:ascii="Arial" w:hAnsi="Arial" w:cs="Arial"/>
        </w:rPr>
        <w:t xml:space="preserve"> BT manager in his previous monthly update. </w:t>
      </w:r>
      <w:r w:rsidR="00091C50" w:rsidRPr="002E0EF8">
        <w:rPr>
          <w:rFonts w:ascii="Arial" w:hAnsi="Arial" w:cs="Arial"/>
        </w:rPr>
        <w:t xml:space="preserve">The clerk reported she had pressed for an official update from BT but this was not forthcoming this month. </w:t>
      </w:r>
      <w:r w:rsidR="00D22D90" w:rsidRPr="002E0EF8">
        <w:rPr>
          <w:rFonts w:ascii="Arial" w:hAnsi="Arial" w:cs="Arial"/>
        </w:rPr>
        <w:t xml:space="preserve">Councillors noted that different servers, for example, Sky, Plus Net, and BT have equally produced results. However, there have also been varied reports of speed and availability depending for example on property locations. </w:t>
      </w:r>
      <w:r w:rsidR="00CF5626" w:rsidRPr="002E0EF8">
        <w:rPr>
          <w:rFonts w:ascii="Arial" w:hAnsi="Arial" w:cs="Arial"/>
        </w:rPr>
        <w:t xml:space="preserve">The clerk undertook to request </w:t>
      </w:r>
      <w:r w:rsidR="00D22D90" w:rsidRPr="002E0EF8">
        <w:rPr>
          <w:rFonts w:ascii="Arial" w:hAnsi="Arial" w:cs="Arial"/>
        </w:rPr>
        <w:t>parishioner feedback on the various aspects of the broadband se</w:t>
      </w:r>
      <w:r w:rsidR="00CF5626" w:rsidRPr="002E0EF8">
        <w:rPr>
          <w:rFonts w:ascii="Arial" w:hAnsi="Arial" w:cs="Arial"/>
        </w:rPr>
        <w:t>rvice</w:t>
      </w:r>
      <w:r w:rsidR="00005287">
        <w:rPr>
          <w:rFonts w:ascii="Arial" w:hAnsi="Arial" w:cs="Arial"/>
        </w:rPr>
        <w:t>,</w:t>
      </w:r>
      <w:r w:rsidR="00CF5626" w:rsidRPr="002E0EF8">
        <w:rPr>
          <w:rFonts w:ascii="Arial" w:hAnsi="Arial" w:cs="Arial"/>
        </w:rPr>
        <w:t xml:space="preserve"> to assist with monitoring</w:t>
      </w:r>
      <w:r w:rsidR="00005287">
        <w:rPr>
          <w:rFonts w:ascii="Arial" w:hAnsi="Arial" w:cs="Arial"/>
        </w:rPr>
        <w:t>,</w:t>
      </w:r>
      <w:r w:rsidR="00CF5626" w:rsidRPr="002E0EF8">
        <w:rPr>
          <w:rFonts w:ascii="Arial" w:hAnsi="Arial" w:cs="Arial"/>
        </w:rPr>
        <w:t xml:space="preserve"> through an article for On The Edge.</w:t>
      </w:r>
    </w:p>
    <w:p w:rsidR="00356A15" w:rsidRPr="00A761A5" w:rsidRDefault="004B2707" w:rsidP="00F80A01">
      <w:pPr>
        <w:spacing w:before="120" w:after="240"/>
        <w:jc w:val="both"/>
        <w:rPr>
          <w:rFonts w:ascii="Arial" w:hAnsi="Arial" w:cs="Arial"/>
          <w:color w:val="FF0000"/>
        </w:rPr>
      </w:pPr>
      <w:r w:rsidRPr="0098084F">
        <w:rPr>
          <w:rFonts w:ascii="Arial" w:hAnsi="Arial" w:cs="Arial"/>
          <w:b/>
        </w:rPr>
        <w:t>2</w:t>
      </w:r>
      <w:r w:rsidR="000B2E98" w:rsidRPr="0098084F">
        <w:rPr>
          <w:rFonts w:ascii="Arial" w:hAnsi="Arial" w:cs="Arial"/>
          <w:b/>
        </w:rPr>
        <w:t>3/</w:t>
      </w:r>
      <w:r w:rsidR="00356A15" w:rsidRPr="0098084F">
        <w:rPr>
          <w:rFonts w:ascii="Arial" w:hAnsi="Arial" w:cs="Arial"/>
          <w:b/>
        </w:rPr>
        <w:t>To receive for information details of Correspondence received.</w:t>
      </w:r>
      <w:r w:rsidR="000557DD" w:rsidRPr="0098084F">
        <w:rPr>
          <w:rFonts w:ascii="Arial" w:hAnsi="Arial" w:cs="Arial"/>
        </w:rPr>
        <w:t xml:space="preserve"> The c</w:t>
      </w:r>
      <w:r w:rsidR="000B2E98" w:rsidRPr="0098084F">
        <w:rPr>
          <w:rFonts w:ascii="Arial" w:hAnsi="Arial" w:cs="Arial"/>
        </w:rPr>
        <w:t xml:space="preserve">lerk </w:t>
      </w:r>
      <w:r w:rsidR="004A72F4" w:rsidRPr="0098084F">
        <w:rPr>
          <w:rFonts w:ascii="Arial" w:hAnsi="Arial" w:cs="Arial"/>
        </w:rPr>
        <w:t>informed councillors she had received an invita</w:t>
      </w:r>
      <w:r w:rsidR="008D7EF9" w:rsidRPr="0098084F">
        <w:rPr>
          <w:rFonts w:ascii="Arial" w:hAnsi="Arial" w:cs="Arial"/>
        </w:rPr>
        <w:t>tion from the c</w:t>
      </w:r>
      <w:r w:rsidR="004A72F4" w:rsidRPr="0098084F">
        <w:rPr>
          <w:rFonts w:ascii="Arial" w:hAnsi="Arial" w:cs="Arial"/>
        </w:rPr>
        <w:t>hief executive of the district authority</w:t>
      </w:r>
      <w:r w:rsidR="00FE6D92">
        <w:rPr>
          <w:rFonts w:ascii="Arial" w:hAnsi="Arial" w:cs="Arial"/>
        </w:rPr>
        <w:t xml:space="preserve"> to attend his annual</w:t>
      </w:r>
      <w:r w:rsidR="000557DD" w:rsidRPr="0098084F">
        <w:rPr>
          <w:rFonts w:ascii="Arial" w:hAnsi="Arial" w:cs="Arial"/>
        </w:rPr>
        <w:t xml:space="preserve"> meeting with parish and town councils in the council chamber on the 30</w:t>
      </w:r>
      <w:r w:rsidR="000557DD" w:rsidRPr="0098084F">
        <w:rPr>
          <w:rFonts w:ascii="Arial" w:hAnsi="Arial" w:cs="Arial"/>
          <w:vertAlign w:val="superscript"/>
        </w:rPr>
        <w:t>th</w:t>
      </w:r>
      <w:r w:rsidR="000557DD" w:rsidRPr="0098084F">
        <w:rPr>
          <w:rFonts w:ascii="Arial" w:hAnsi="Arial" w:cs="Arial"/>
        </w:rPr>
        <w:t xml:space="preserve"> January. The clerk agreed to forward Cllr</w:t>
      </w:r>
      <w:r w:rsidR="004A72F4" w:rsidRPr="0098084F">
        <w:rPr>
          <w:rFonts w:ascii="Arial" w:hAnsi="Arial" w:cs="Arial"/>
        </w:rPr>
        <w:t xml:space="preserve"> </w:t>
      </w:r>
      <w:r w:rsidR="000B2E98" w:rsidRPr="0098084F">
        <w:rPr>
          <w:rFonts w:ascii="Arial" w:hAnsi="Arial" w:cs="Arial"/>
        </w:rPr>
        <w:t>D Purnell</w:t>
      </w:r>
      <w:r w:rsidR="000557DD" w:rsidRPr="0098084F">
        <w:rPr>
          <w:rFonts w:ascii="Arial" w:hAnsi="Arial" w:cs="Arial"/>
        </w:rPr>
        <w:t>’s</w:t>
      </w:r>
      <w:r w:rsidR="00587DD4" w:rsidRPr="0098084F">
        <w:rPr>
          <w:rFonts w:ascii="Arial" w:hAnsi="Arial" w:cs="Arial"/>
        </w:rPr>
        <w:t xml:space="preserve"> name as an attendee. The clerk informed councillors she had received a request from the Business and Education Liaison officer at the district authority to help identify small plots of land suitable for b</w:t>
      </w:r>
      <w:r w:rsidR="00F80A01" w:rsidRPr="0098084F">
        <w:rPr>
          <w:rFonts w:ascii="Arial" w:hAnsi="Arial" w:cs="Arial"/>
        </w:rPr>
        <w:t xml:space="preserve">eekeeping. </w:t>
      </w:r>
      <w:r w:rsidR="008D7EF9" w:rsidRPr="0098084F">
        <w:rPr>
          <w:rFonts w:ascii="Arial" w:hAnsi="Arial" w:cs="Arial"/>
        </w:rPr>
        <w:t xml:space="preserve">Cllr </w:t>
      </w:r>
      <w:r w:rsidR="00FE6D92">
        <w:rPr>
          <w:rFonts w:ascii="Arial" w:hAnsi="Arial" w:cs="Arial"/>
        </w:rPr>
        <w:t>L Smitherman undertook to let</w:t>
      </w:r>
      <w:r w:rsidR="008D7EF9" w:rsidRPr="0098084F">
        <w:rPr>
          <w:rFonts w:ascii="Arial" w:hAnsi="Arial" w:cs="Arial"/>
        </w:rPr>
        <w:t xml:space="preserve"> the new owners of the Breakheart land </w:t>
      </w:r>
      <w:r w:rsidR="001A4DD5">
        <w:rPr>
          <w:rFonts w:ascii="Arial" w:hAnsi="Arial" w:cs="Arial"/>
        </w:rPr>
        <w:t xml:space="preserve">know </w:t>
      </w:r>
      <w:r w:rsidR="008D7EF9" w:rsidRPr="0098084F">
        <w:rPr>
          <w:rFonts w:ascii="Arial" w:hAnsi="Arial" w:cs="Arial"/>
        </w:rPr>
        <w:t xml:space="preserve">of this search, and also identified two other possible </w:t>
      </w:r>
      <w:r w:rsidR="001C7B69">
        <w:rPr>
          <w:rFonts w:ascii="Arial" w:hAnsi="Arial" w:cs="Arial"/>
        </w:rPr>
        <w:t>local sites for bee</w:t>
      </w:r>
      <w:r w:rsidR="008D7EF9" w:rsidRPr="0098084F">
        <w:rPr>
          <w:rFonts w:ascii="Arial" w:hAnsi="Arial" w:cs="Arial"/>
        </w:rPr>
        <w:t xml:space="preserve">keeping which the clerk agreed to respond </w:t>
      </w:r>
      <w:r w:rsidR="001A4DD5">
        <w:rPr>
          <w:rFonts w:ascii="Arial" w:hAnsi="Arial" w:cs="Arial"/>
        </w:rPr>
        <w:t xml:space="preserve">to </w:t>
      </w:r>
      <w:r w:rsidR="008D7EF9" w:rsidRPr="0098084F">
        <w:rPr>
          <w:rFonts w:ascii="Arial" w:hAnsi="Arial" w:cs="Arial"/>
        </w:rPr>
        <w:t>with this information in due course</w:t>
      </w:r>
      <w:r w:rsidR="008D7EF9">
        <w:rPr>
          <w:rFonts w:ascii="Arial" w:hAnsi="Arial" w:cs="Arial"/>
          <w:color w:val="FF0000"/>
        </w:rPr>
        <w:t>.</w:t>
      </w:r>
    </w:p>
    <w:p w:rsidR="00F80A01" w:rsidRPr="00CA7B99" w:rsidRDefault="00440B20" w:rsidP="00F80A01">
      <w:pPr>
        <w:spacing w:before="120" w:after="240"/>
        <w:jc w:val="both"/>
        <w:rPr>
          <w:rFonts w:ascii="Arial" w:hAnsi="Arial" w:cs="Arial"/>
        </w:rPr>
      </w:pPr>
      <w:r w:rsidRPr="00CA7B99">
        <w:rPr>
          <w:rFonts w:ascii="Arial" w:hAnsi="Arial" w:cs="Arial"/>
          <w:b/>
        </w:rPr>
        <w:t>Additional</w:t>
      </w:r>
      <w:r w:rsidR="00C62C52" w:rsidRPr="00CA7B99">
        <w:rPr>
          <w:rFonts w:ascii="Arial" w:hAnsi="Arial" w:cs="Arial"/>
          <w:b/>
        </w:rPr>
        <w:t xml:space="preserve"> items. </w:t>
      </w:r>
      <w:r w:rsidR="00047003" w:rsidRPr="00CA7B99">
        <w:rPr>
          <w:rFonts w:ascii="Arial" w:hAnsi="Arial" w:cs="Arial"/>
        </w:rPr>
        <w:t>Cllr</w:t>
      </w:r>
      <w:r w:rsidR="00047003" w:rsidRPr="00CA7B99">
        <w:rPr>
          <w:rFonts w:ascii="Arial" w:hAnsi="Arial" w:cs="Arial"/>
          <w:b/>
        </w:rPr>
        <w:t xml:space="preserve"> </w:t>
      </w:r>
      <w:r w:rsidR="00C62C52" w:rsidRPr="00CA7B99">
        <w:rPr>
          <w:rFonts w:ascii="Arial" w:hAnsi="Arial" w:cs="Arial"/>
        </w:rPr>
        <w:t>J Burton</w:t>
      </w:r>
      <w:r w:rsidRPr="00CA7B99">
        <w:rPr>
          <w:rFonts w:ascii="Arial" w:hAnsi="Arial" w:cs="Arial"/>
        </w:rPr>
        <w:t xml:space="preserve"> invited</w:t>
      </w:r>
      <w:r w:rsidR="006355A9" w:rsidRPr="00CA7B99">
        <w:rPr>
          <w:rFonts w:ascii="Arial" w:hAnsi="Arial" w:cs="Arial"/>
        </w:rPr>
        <w:t xml:space="preserve"> councillor advice on behalf of the </w:t>
      </w:r>
      <w:r w:rsidR="00C62C52" w:rsidRPr="00CA7B99">
        <w:rPr>
          <w:rFonts w:ascii="Arial" w:hAnsi="Arial" w:cs="Arial"/>
        </w:rPr>
        <w:t>own</w:t>
      </w:r>
      <w:r w:rsidR="006355A9" w:rsidRPr="00CA7B99">
        <w:rPr>
          <w:rFonts w:ascii="Arial" w:hAnsi="Arial" w:cs="Arial"/>
        </w:rPr>
        <w:t>ers of</w:t>
      </w:r>
      <w:r w:rsidR="00C62C52" w:rsidRPr="00CA7B99">
        <w:rPr>
          <w:rFonts w:ascii="Arial" w:hAnsi="Arial" w:cs="Arial"/>
        </w:rPr>
        <w:t xml:space="preserve"> Millman’s farm </w:t>
      </w:r>
      <w:r w:rsidR="006355A9" w:rsidRPr="00CA7B99">
        <w:rPr>
          <w:rFonts w:ascii="Arial" w:hAnsi="Arial" w:cs="Arial"/>
        </w:rPr>
        <w:t>with regard to their concealed entrance as a</w:t>
      </w:r>
      <w:r w:rsidR="00C62C52" w:rsidRPr="00CA7B99">
        <w:rPr>
          <w:rFonts w:ascii="Arial" w:hAnsi="Arial" w:cs="Arial"/>
        </w:rPr>
        <w:t>ccident</w:t>
      </w:r>
      <w:r w:rsidR="006355A9" w:rsidRPr="00CA7B99">
        <w:rPr>
          <w:rFonts w:ascii="Arial" w:hAnsi="Arial" w:cs="Arial"/>
        </w:rPr>
        <w:t>s</w:t>
      </w:r>
      <w:r w:rsidR="00C62C52" w:rsidRPr="00CA7B99">
        <w:rPr>
          <w:rFonts w:ascii="Arial" w:hAnsi="Arial" w:cs="Arial"/>
        </w:rPr>
        <w:t xml:space="preserve"> </w:t>
      </w:r>
      <w:r w:rsidR="006355A9" w:rsidRPr="00CA7B99">
        <w:rPr>
          <w:rFonts w:ascii="Arial" w:hAnsi="Arial" w:cs="Arial"/>
        </w:rPr>
        <w:t xml:space="preserve">were liable </w:t>
      </w:r>
      <w:r w:rsidR="00C62C52" w:rsidRPr="00CA7B99">
        <w:rPr>
          <w:rFonts w:ascii="Arial" w:hAnsi="Arial" w:cs="Arial"/>
        </w:rPr>
        <w:t xml:space="preserve">when pulling out. </w:t>
      </w:r>
      <w:r w:rsidR="006355A9" w:rsidRPr="00CA7B99">
        <w:rPr>
          <w:rFonts w:ascii="Arial" w:hAnsi="Arial" w:cs="Arial"/>
        </w:rPr>
        <w:t xml:space="preserve">County Cllr </w:t>
      </w:r>
      <w:r w:rsidR="00C62C52" w:rsidRPr="00CA7B99">
        <w:rPr>
          <w:rFonts w:ascii="Arial" w:hAnsi="Arial" w:cs="Arial"/>
        </w:rPr>
        <w:t xml:space="preserve">J Cordwell </w:t>
      </w:r>
      <w:r w:rsidR="006355A9" w:rsidRPr="00CA7B99">
        <w:rPr>
          <w:rFonts w:ascii="Arial" w:hAnsi="Arial" w:cs="Arial"/>
        </w:rPr>
        <w:t xml:space="preserve">agreed to discuss the issue </w:t>
      </w:r>
      <w:r w:rsidR="00C62C52" w:rsidRPr="00CA7B99">
        <w:rPr>
          <w:rFonts w:ascii="Arial" w:hAnsi="Arial" w:cs="Arial"/>
        </w:rPr>
        <w:t>with Andrew Middlecote.</w:t>
      </w:r>
      <w:r w:rsidR="006355A9" w:rsidRPr="00CA7B99">
        <w:rPr>
          <w:rFonts w:ascii="Arial" w:hAnsi="Arial" w:cs="Arial"/>
        </w:rPr>
        <w:t xml:space="preserve"> Highways Manager. He also advised that</w:t>
      </w:r>
      <w:r w:rsidR="00367D21" w:rsidRPr="00CA7B99">
        <w:rPr>
          <w:rFonts w:ascii="Arial" w:hAnsi="Arial" w:cs="Arial"/>
        </w:rPr>
        <w:t xml:space="preserve"> If on own boundary it is legal to </w:t>
      </w:r>
      <w:r w:rsidR="006E33B3" w:rsidRPr="00CA7B99">
        <w:rPr>
          <w:rFonts w:ascii="Arial" w:hAnsi="Arial" w:cs="Arial"/>
        </w:rPr>
        <w:t xml:space="preserve">put up </w:t>
      </w:r>
      <w:r w:rsidR="00367D21" w:rsidRPr="00CA7B99">
        <w:rPr>
          <w:rFonts w:ascii="Arial" w:hAnsi="Arial" w:cs="Arial"/>
        </w:rPr>
        <w:t>a warning sign and mirrors are also permitted</w:t>
      </w:r>
      <w:r w:rsidR="006E33B3" w:rsidRPr="00CA7B99">
        <w:rPr>
          <w:rFonts w:ascii="Arial" w:hAnsi="Arial" w:cs="Arial"/>
        </w:rPr>
        <w:t xml:space="preserve"> on private land.</w:t>
      </w:r>
    </w:p>
    <w:p w:rsidR="00287582" w:rsidRPr="00CB1939" w:rsidRDefault="001625BA" w:rsidP="00F80A01">
      <w:pPr>
        <w:spacing w:before="120" w:after="240"/>
        <w:jc w:val="both"/>
        <w:rPr>
          <w:rFonts w:ascii="Arial" w:hAnsi="Arial" w:cs="Arial"/>
        </w:rPr>
      </w:pPr>
      <w:r w:rsidRPr="00CB1939">
        <w:rPr>
          <w:rFonts w:ascii="Arial" w:hAnsi="Arial" w:cs="Arial"/>
        </w:rPr>
        <w:t xml:space="preserve">Cllr </w:t>
      </w:r>
      <w:r w:rsidR="00287582" w:rsidRPr="00CB1939">
        <w:rPr>
          <w:rFonts w:ascii="Arial" w:hAnsi="Arial" w:cs="Arial"/>
        </w:rPr>
        <w:t>D Palmer</w:t>
      </w:r>
      <w:r w:rsidRPr="00CB1939">
        <w:rPr>
          <w:rFonts w:ascii="Arial" w:hAnsi="Arial" w:cs="Arial"/>
        </w:rPr>
        <w:t xml:space="preserve"> raised the prior issue of</w:t>
      </w:r>
      <w:r w:rsidR="00287582" w:rsidRPr="00CB1939">
        <w:rPr>
          <w:rFonts w:ascii="Arial" w:hAnsi="Arial" w:cs="Arial"/>
        </w:rPr>
        <w:t xml:space="preserve"> </w:t>
      </w:r>
      <w:r w:rsidRPr="00CB1939">
        <w:rPr>
          <w:rFonts w:ascii="Arial" w:hAnsi="Arial" w:cs="Arial"/>
        </w:rPr>
        <w:t>overgrown trees at Forthay</w:t>
      </w:r>
      <w:r w:rsidR="00403AA4" w:rsidRPr="00CB1939">
        <w:rPr>
          <w:rFonts w:ascii="Arial" w:hAnsi="Arial" w:cs="Arial"/>
        </w:rPr>
        <w:t xml:space="preserve"> and c</w:t>
      </w:r>
      <w:r w:rsidRPr="00CB1939">
        <w:rPr>
          <w:rFonts w:ascii="Arial" w:hAnsi="Arial" w:cs="Arial"/>
        </w:rPr>
        <w:t xml:space="preserve">ounty Cllr </w:t>
      </w:r>
      <w:r w:rsidR="00287582" w:rsidRPr="00CB1939">
        <w:rPr>
          <w:rFonts w:ascii="Arial" w:hAnsi="Arial" w:cs="Arial"/>
        </w:rPr>
        <w:t>C</w:t>
      </w:r>
      <w:r w:rsidRPr="00CB1939">
        <w:rPr>
          <w:rFonts w:ascii="Arial" w:hAnsi="Arial" w:cs="Arial"/>
        </w:rPr>
        <w:t>ordwell agreed</w:t>
      </w:r>
      <w:r w:rsidR="00403AA4" w:rsidRPr="00CB1939">
        <w:rPr>
          <w:rFonts w:ascii="Arial" w:hAnsi="Arial" w:cs="Arial"/>
        </w:rPr>
        <w:t xml:space="preserve"> to refer back to Andrew Middlecote to determine where Highways had reached with this request.</w:t>
      </w:r>
    </w:p>
    <w:p w:rsidR="004F1642" w:rsidRPr="00F8618B" w:rsidRDefault="004F1642" w:rsidP="004F1642">
      <w:pPr>
        <w:pStyle w:val="ListParagraph"/>
        <w:spacing w:before="120" w:after="240"/>
        <w:ind w:left="0"/>
        <w:jc w:val="both"/>
        <w:rPr>
          <w:rFonts w:ascii="Arial" w:hAnsi="Arial" w:cs="Arial"/>
          <w:b/>
        </w:rPr>
      </w:pPr>
      <w:r w:rsidRPr="00F8618B">
        <w:rPr>
          <w:rFonts w:ascii="Arial" w:hAnsi="Arial" w:cs="Arial"/>
          <w:b/>
        </w:rPr>
        <w:t>There being no further business the Cha</w:t>
      </w:r>
      <w:r w:rsidR="004932B1" w:rsidRPr="00F8618B">
        <w:rPr>
          <w:rFonts w:ascii="Arial" w:hAnsi="Arial" w:cs="Arial"/>
          <w:b/>
        </w:rPr>
        <w:t>irman closed the meeting at 8.55</w:t>
      </w:r>
      <w:r w:rsidRPr="00F8618B">
        <w:rPr>
          <w:rFonts w:ascii="Arial" w:hAnsi="Arial" w:cs="Arial"/>
          <w:b/>
        </w:rPr>
        <w:t xml:space="preserve"> pm. </w:t>
      </w:r>
    </w:p>
    <w:p w:rsidR="00DE7B96" w:rsidRPr="00F8618B" w:rsidRDefault="00DE7B96" w:rsidP="00573B13">
      <w:pPr>
        <w:pStyle w:val="ListParagraph"/>
        <w:spacing w:before="120" w:after="240"/>
        <w:ind w:left="709"/>
        <w:jc w:val="both"/>
        <w:rPr>
          <w:rFonts w:ascii="Arial" w:hAnsi="Arial" w:cs="Arial"/>
          <w:b/>
        </w:rPr>
      </w:pPr>
    </w:p>
    <w:p w:rsidR="00DE7B96" w:rsidRPr="00F8618B" w:rsidRDefault="00573B13" w:rsidP="00DE7B96">
      <w:pPr>
        <w:pStyle w:val="ListParagraph"/>
        <w:spacing w:before="120" w:after="240"/>
        <w:ind w:left="709" w:hanging="709"/>
        <w:jc w:val="both"/>
        <w:rPr>
          <w:rFonts w:ascii="Arial" w:hAnsi="Arial" w:cs="Arial"/>
          <w:b/>
        </w:rPr>
      </w:pPr>
      <w:r w:rsidRPr="00F8618B">
        <w:rPr>
          <w:rFonts w:ascii="Arial" w:hAnsi="Arial" w:cs="Arial"/>
          <w:b/>
        </w:rPr>
        <w:t>The next Meeting of the Parish Council will be held in the Village Hall o</w:t>
      </w:r>
      <w:r w:rsidR="00EA0299" w:rsidRPr="00F8618B">
        <w:rPr>
          <w:rFonts w:ascii="Arial" w:hAnsi="Arial" w:cs="Arial"/>
          <w:b/>
        </w:rPr>
        <w:t>n Monday 8</w:t>
      </w:r>
      <w:r w:rsidR="00EA0299" w:rsidRPr="00F8618B">
        <w:rPr>
          <w:rFonts w:ascii="Arial" w:hAnsi="Arial" w:cs="Arial"/>
          <w:b/>
          <w:vertAlign w:val="superscript"/>
        </w:rPr>
        <w:t>th</w:t>
      </w:r>
      <w:r w:rsidR="00EA0299" w:rsidRPr="00F8618B">
        <w:rPr>
          <w:rFonts w:ascii="Arial" w:hAnsi="Arial" w:cs="Arial"/>
          <w:b/>
        </w:rPr>
        <w:t xml:space="preserve"> January</w:t>
      </w:r>
    </w:p>
    <w:p w:rsidR="00573B13" w:rsidRPr="00F8618B" w:rsidRDefault="00EA0299" w:rsidP="00DE7B96">
      <w:pPr>
        <w:pStyle w:val="ListParagraph"/>
        <w:spacing w:before="120" w:after="240"/>
        <w:ind w:left="709" w:hanging="709"/>
        <w:jc w:val="both"/>
        <w:rPr>
          <w:rFonts w:ascii="Arial" w:hAnsi="Arial" w:cs="Arial"/>
          <w:b/>
        </w:rPr>
      </w:pPr>
      <w:r w:rsidRPr="00F8618B">
        <w:rPr>
          <w:rFonts w:ascii="Arial" w:hAnsi="Arial" w:cs="Arial"/>
          <w:b/>
        </w:rPr>
        <w:t>2018</w:t>
      </w:r>
    </w:p>
    <w:p w:rsidR="00254F37" w:rsidRDefault="00185C43" w:rsidP="00185C43">
      <w:pPr>
        <w:pStyle w:val="ListParagraph"/>
        <w:tabs>
          <w:tab w:val="left" w:pos="8700"/>
        </w:tabs>
        <w:rPr>
          <w:rFonts w:ascii="Arial" w:hAnsi="Arial" w:cs="Arial"/>
          <w:b/>
          <w:color w:val="FF0000"/>
          <w:sz w:val="24"/>
          <w:szCs w:val="24"/>
        </w:rPr>
      </w:pPr>
      <w:r>
        <w:rPr>
          <w:rFonts w:ascii="Arial" w:hAnsi="Arial" w:cs="Arial"/>
          <w:b/>
          <w:color w:val="FF0000"/>
          <w:sz w:val="24"/>
          <w:szCs w:val="24"/>
        </w:rPr>
        <w:tab/>
      </w: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CB" w:rsidRDefault="00276ACB" w:rsidP="00662341">
      <w:pPr>
        <w:spacing w:after="0" w:line="240" w:lineRule="auto"/>
      </w:pPr>
      <w:r>
        <w:separator/>
      </w:r>
    </w:p>
  </w:endnote>
  <w:endnote w:type="continuationSeparator" w:id="0">
    <w:p w:rsidR="00276ACB" w:rsidRDefault="00276ACB"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CB" w:rsidRDefault="00276ACB" w:rsidP="00662341">
      <w:pPr>
        <w:spacing w:after="0" w:line="240" w:lineRule="auto"/>
      </w:pPr>
      <w:r>
        <w:separator/>
      </w:r>
    </w:p>
  </w:footnote>
  <w:footnote w:type="continuationSeparator" w:id="0">
    <w:p w:rsidR="00276ACB" w:rsidRDefault="00276ACB"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9983779"/>
    <w:multiLevelType w:val="hybridMultilevel"/>
    <w:tmpl w:val="6F381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1"/>
  </w:num>
  <w:num w:numId="4">
    <w:abstractNumId w:val="1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9"/>
  </w:num>
  <w:num w:numId="11">
    <w:abstractNumId w:val="2"/>
  </w:num>
  <w:num w:numId="12">
    <w:abstractNumId w:val="7"/>
  </w:num>
  <w:num w:numId="13">
    <w:abstractNumId w:val="1"/>
  </w:num>
  <w:num w:numId="14">
    <w:abstractNumId w:val="0"/>
  </w:num>
  <w:num w:numId="15">
    <w:abstractNumId w:val="3"/>
  </w:num>
  <w:num w:numId="16">
    <w:abstractNumId w:val="12"/>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5F1"/>
    <w:rsid w:val="00000ECA"/>
    <w:rsid w:val="00001AE5"/>
    <w:rsid w:val="00004227"/>
    <w:rsid w:val="00004686"/>
    <w:rsid w:val="00005135"/>
    <w:rsid w:val="00005287"/>
    <w:rsid w:val="00005B9C"/>
    <w:rsid w:val="00005D73"/>
    <w:rsid w:val="0000620B"/>
    <w:rsid w:val="00006E59"/>
    <w:rsid w:val="00006ED0"/>
    <w:rsid w:val="000075A3"/>
    <w:rsid w:val="0000799D"/>
    <w:rsid w:val="00007CF6"/>
    <w:rsid w:val="00007F33"/>
    <w:rsid w:val="00010336"/>
    <w:rsid w:val="00010C65"/>
    <w:rsid w:val="00010C82"/>
    <w:rsid w:val="000125D5"/>
    <w:rsid w:val="00012889"/>
    <w:rsid w:val="000142F3"/>
    <w:rsid w:val="00014E61"/>
    <w:rsid w:val="00014E7C"/>
    <w:rsid w:val="00015536"/>
    <w:rsid w:val="0001554A"/>
    <w:rsid w:val="00016206"/>
    <w:rsid w:val="00016477"/>
    <w:rsid w:val="00016F78"/>
    <w:rsid w:val="000175D0"/>
    <w:rsid w:val="00017CE7"/>
    <w:rsid w:val="00017D4F"/>
    <w:rsid w:val="000204C1"/>
    <w:rsid w:val="000217D8"/>
    <w:rsid w:val="00021EB6"/>
    <w:rsid w:val="0002331B"/>
    <w:rsid w:val="000250E2"/>
    <w:rsid w:val="000260B9"/>
    <w:rsid w:val="00026EC6"/>
    <w:rsid w:val="00027216"/>
    <w:rsid w:val="000273DA"/>
    <w:rsid w:val="000273F7"/>
    <w:rsid w:val="000276C5"/>
    <w:rsid w:val="000276F8"/>
    <w:rsid w:val="00027B37"/>
    <w:rsid w:val="000300C7"/>
    <w:rsid w:val="00030794"/>
    <w:rsid w:val="000316B5"/>
    <w:rsid w:val="00031C40"/>
    <w:rsid w:val="00032089"/>
    <w:rsid w:val="0003268F"/>
    <w:rsid w:val="00032739"/>
    <w:rsid w:val="00032957"/>
    <w:rsid w:val="00033330"/>
    <w:rsid w:val="000337CC"/>
    <w:rsid w:val="00033F86"/>
    <w:rsid w:val="000343FB"/>
    <w:rsid w:val="0003583F"/>
    <w:rsid w:val="000364EC"/>
    <w:rsid w:val="00036956"/>
    <w:rsid w:val="00037172"/>
    <w:rsid w:val="0004096F"/>
    <w:rsid w:val="00041BB8"/>
    <w:rsid w:val="00042986"/>
    <w:rsid w:val="00042C34"/>
    <w:rsid w:val="00042E42"/>
    <w:rsid w:val="00043162"/>
    <w:rsid w:val="000441F0"/>
    <w:rsid w:val="000443D9"/>
    <w:rsid w:val="000444C1"/>
    <w:rsid w:val="00045BE8"/>
    <w:rsid w:val="00046CE4"/>
    <w:rsid w:val="00046F1B"/>
    <w:rsid w:val="00047003"/>
    <w:rsid w:val="00047BDD"/>
    <w:rsid w:val="00047ECB"/>
    <w:rsid w:val="0005041C"/>
    <w:rsid w:val="00050565"/>
    <w:rsid w:val="00050663"/>
    <w:rsid w:val="0005342D"/>
    <w:rsid w:val="00053BA1"/>
    <w:rsid w:val="00053FEC"/>
    <w:rsid w:val="00054543"/>
    <w:rsid w:val="000554D8"/>
    <w:rsid w:val="00055789"/>
    <w:rsid w:val="000557DD"/>
    <w:rsid w:val="00055C75"/>
    <w:rsid w:val="00055EDB"/>
    <w:rsid w:val="00055FD6"/>
    <w:rsid w:val="00056417"/>
    <w:rsid w:val="00056642"/>
    <w:rsid w:val="00057D09"/>
    <w:rsid w:val="00057EFB"/>
    <w:rsid w:val="000605D3"/>
    <w:rsid w:val="000617BC"/>
    <w:rsid w:val="00061B34"/>
    <w:rsid w:val="00062C65"/>
    <w:rsid w:val="0006303F"/>
    <w:rsid w:val="000633B5"/>
    <w:rsid w:val="000637A1"/>
    <w:rsid w:val="00063A5F"/>
    <w:rsid w:val="00063B72"/>
    <w:rsid w:val="00065741"/>
    <w:rsid w:val="00065E8E"/>
    <w:rsid w:val="00066110"/>
    <w:rsid w:val="00066874"/>
    <w:rsid w:val="000678C8"/>
    <w:rsid w:val="00067FEF"/>
    <w:rsid w:val="00070FB5"/>
    <w:rsid w:val="00071368"/>
    <w:rsid w:val="00071717"/>
    <w:rsid w:val="000719D4"/>
    <w:rsid w:val="00072077"/>
    <w:rsid w:val="0007358B"/>
    <w:rsid w:val="0007368A"/>
    <w:rsid w:val="00073E97"/>
    <w:rsid w:val="000742DB"/>
    <w:rsid w:val="000744E3"/>
    <w:rsid w:val="00074CC3"/>
    <w:rsid w:val="000760EA"/>
    <w:rsid w:val="000778F4"/>
    <w:rsid w:val="000805AB"/>
    <w:rsid w:val="0008116A"/>
    <w:rsid w:val="000818EC"/>
    <w:rsid w:val="00084202"/>
    <w:rsid w:val="00085261"/>
    <w:rsid w:val="00085F8D"/>
    <w:rsid w:val="000860C3"/>
    <w:rsid w:val="0008651D"/>
    <w:rsid w:val="00091108"/>
    <w:rsid w:val="00091B3D"/>
    <w:rsid w:val="00091C50"/>
    <w:rsid w:val="00091FE1"/>
    <w:rsid w:val="000957A1"/>
    <w:rsid w:val="00095E46"/>
    <w:rsid w:val="00095E6B"/>
    <w:rsid w:val="00096D38"/>
    <w:rsid w:val="000974C8"/>
    <w:rsid w:val="000A0921"/>
    <w:rsid w:val="000A0DC8"/>
    <w:rsid w:val="000A0E97"/>
    <w:rsid w:val="000A1674"/>
    <w:rsid w:val="000A17AF"/>
    <w:rsid w:val="000A217E"/>
    <w:rsid w:val="000A2246"/>
    <w:rsid w:val="000A3978"/>
    <w:rsid w:val="000A4479"/>
    <w:rsid w:val="000A4A71"/>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E34"/>
    <w:rsid w:val="000B5858"/>
    <w:rsid w:val="000B5B5E"/>
    <w:rsid w:val="000B705A"/>
    <w:rsid w:val="000B72B8"/>
    <w:rsid w:val="000B7DEC"/>
    <w:rsid w:val="000C027B"/>
    <w:rsid w:val="000C1797"/>
    <w:rsid w:val="000C19F8"/>
    <w:rsid w:val="000C1C10"/>
    <w:rsid w:val="000C2D55"/>
    <w:rsid w:val="000C7175"/>
    <w:rsid w:val="000C7701"/>
    <w:rsid w:val="000D0361"/>
    <w:rsid w:val="000D0A04"/>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C76"/>
    <w:rsid w:val="000E5F33"/>
    <w:rsid w:val="000F1FD2"/>
    <w:rsid w:val="000F35BC"/>
    <w:rsid w:val="000F35C0"/>
    <w:rsid w:val="000F3B26"/>
    <w:rsid w:val="000F495E"/>
    <w:rsid w:val="000F4B68"/>
    <w:rsid w:val="000F64B0"/>
    <w:rsid w:val="000F6871"/>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07781"/>
    <w:rsid w:val="00110170"/>
    <w:rsid w:val="00110384"/>
    <w:rsid w:val="001110F6"/>
    <w:rsid w:val="00111231"/>
    <w:rsid w:val="00111E40"/>
    <w:rsid w:val="00112329"/>
    <w:rsid w:val="0011375D"/>
    <w:rsid w:val="00113BAA"/>
    <w:rsid w:val="00116BF2"/>
    <w:rsid w:val="00116FAB"/>
    <w:rsid w:val="00117BA3"/>
    <w:rsid w:val="00117BC9"/>
    <w:rsid w:val="001202B0"/>
    <w:rsid w:val="001211B5"/>
    <w:rsid w:val="001222A7"/>
    <w:rsid w:val="00122655"/>
    <w:rsid w:val="0012282F"/>
    <w:rsid w:val="00122DC1"/>
    <w:rsid w:val="00122F77"/>
    <w:rsid w:val="00123C5A"/>
    <w:rsid w:val="00124464"/>
    <w:rsid w:val="001244A7"/>
    <w:rsid w:val="00124F06"/>
    <w:rsid w:val="0012638D"/>
    <w:rsid w:val="00127D3D"/>
    <w:rsid w:val="00130BCD"/>
    <w:rsid w:val="001310EE"/>
    <w:rsid w:val="001312D2"/>
    <w:rsid w:val="0013167B"/>
    <w:rsid w:val="00131A61"/>
    <w:rsid w:val="00131C56"/>
    <w:rsid w:val="001324AE"/>
    <w:rsid w:val="00132953"/>
    <w:rsid w:val="00132DA0"/>
    <w:rsid w:val="00133293"/>
    <w:rsid w:val="0013497B"/>
    <w:rsid w:val="001367C9"/>
    <w:rsid w:val="00136F63"/>
    <w:rsid w:val="00140A3E"/>
    <w:rsid w:val="00141E15"/>
    <w:rsid w:val="0014200A"/>
    <w:rsid w:val="00142DD8"/>
    <w:rsid w:val="001437A4"/>
    <w:rsid w:val="00143F51"/>
    <w:rsid w:val="00144DA9"/>
    <w:rsid w:val="0014511C"/>
    <w:rsid w:val="0014548A"/>
    <w:rsid w:val="00145744"/>
    <w:rsid w:val="00145993"/>
    <w:rsid w:val="00145F0E"/>
    <w:rsid w:val="0014681C"/>
    <w:rsid w:val="0014683B"/>
    <w:rsid w:val="00146B01"/>
    <w:rsid w:val="00146C95"/>
    <w:rsid w:val="001472DD"/>
    <w:rsid w:val="00147CF0"/>
    <w:rsid w:val="00150B47"/>
    <w:rsid w:val="00151309"/>
    <w:rsid w:val="00151FF0"/>
    <w:rsid w:val="001521B3"/>
    <w:rsid w:val="0015220E"/>
    <w:rsid w:val="001531D6"/>
    <w:rsid w:val="001539F1"/>
    <w:rsid w:val="00154F7C"/>
    <w:rsid w:val="0015548E"/>
    <w:rsid w:val="001568CA"/>
    <w:rsid w:val="00156990"/>
    <w:rsid w:val="00156CEB"/>
    <w:rsid w:val="00156E48"/>
    <w:rsid w:val="00160135"/>
    <w:rsid w:val="001607F4"/>
    <w:rsid w:val="00160D10"/>
    <w:rsid w:val="00161533"/>
    <w:rsid w:val="0016258E"/>
    <w:rsid w:val="001625BA"/>
    <w:rsid w:val="001635E6"/>
    <w:rsid w:val="00164449"/>
    <w:rsid w:val="001646C8"/>
    <w:rsid w:val="001647D6"/>
    <w:rsid w:val="00164DEC"/>
    <w:rsid w:val="0016567B"/>
    <w:rsid w:val="001658BA"/>
    <w:rsid w:val="00165A9E"/>
    <w:rsid w:val="001666EC"/>
    <w:rsid w:val="001667DB"/>
    <w:rsid w:val="001668B5"/>
    <w:rsid w:val="00170F01"/>
    <w:rsid w:val="0017133A"/>
    <w:rsid w:val="001718EA"/>
    <w:rsid w:val="00174A80"/>
    <w:rsid w:val="00174ECA"/>
    <w:rsid w:val="00175FDD"/>
    <w:rsid w:val="00176160"/>
    <w:rsid w:val="00176C4F"/>
    <w:rsid w:val="00177505"/>
    <w:rsid w:val="0018009C"/>
    <w:rsid w:val="001804F3"/>
    <w:rsid w:val="0018147B"/>
    <w:rsid w:val="0018329B"/>
    <w:rsid w:val="0018431B"/>
    <w:rsid w:val="00184608"/>
    <w:rsid w:val="001858E3"/>
    <w:rsid w:val="00185C43"/>
    <w:rsid w:val="001864D0"/>
    <w:rsid w:val="001866EF"/>
    <w:rsid w:val="0018727D"/>
    <w:rsid w:val="00187542"/>
    <w:rsid w:val="001902DD"/>
    <w:rsid w:val="00190C24"/>
    <w:rsid w:val="00191E2D"/>
    <w:rsid w:val="001925D0"/>
    <w:rsid w:val="0019269B"/>
    <w:rsid w:val="00192992"/>
    <w:rsid w:val="00192CE4"/>
    <w:rsid w:val="001935E1"/>
    <w:rsid w:val="00193DE3"/>
    <w:rsid w:val="00194F36"/>
    <w:rsid w:val="00196BA5"/>
    <w:rsid w:val="00196C90"/>
    <w:rsid w:val="00196D1F"/>
    <w:rsid w:val="00196F7C"/>
    <w:rsid w:val="00197C6B"/>
    <w:rsid w:val="001A0142"/>
    <w:rsid w:val="001A08D8"/>
    <w:rsid w:val="001A0D93"/>
    <w:rsid w:val="001A0EB8"/>
    <w:rsid w:val="001A22FC"/>
    <w:rsid w:val="001A265A"/>
    <w:rsid w:val="001A26EB"/>
    <w:rsid w:val="001A3229"/>
    <w:rsid w:val="001A339C"/>
    <w:rsid w:val="001A45D7"/>
    <w:rsid w:val="001A49C4"/>
    <w:rsid w:val="001A4DD5"/>
    <w:rsid w:val="001A5E47"/>
    <w:rsid w:val="001A62F4"/>
    <w:rsid w:val="001A6BCB"/>
    <w:rsid w:val="001A6E07"/>
    <w:rsid w:val="001A7183"/>
    <w:rsid w:val="001B05ED"/>
    <w:rsid w:val="001B0B12"/>
    <w:rsid w:val="001B13E8"/>
    <w:rsid w:val="001B1C47"/>
    <w:rsid w:val="001B373A"/>
    <w:rsid w:val="001B5D6C"/>
    <w:rsid w:val="001B5E7F"/>
    <w:rsid w:val="001B6374"/>
    <w:rsid w:val="001B6AE1"/>
    <w:rsid w:val="001B744D"/>
    <w:rsid w:val="001B779D"/>
    <w:rsid w:val="001B77AC"/>
    <w:rsid w:val="001C1CF3"/>
    <w:rsid w:val="001C29C4"/>
    <w:rsid w:val="001C2A75"/>
    <w:rsid w:val="001C2AC2"/>
    <w:rsid w:val="001C312A"/>
    <w:rsid w:val="001C3210"/>
    <w:rsid w:val="001C400D"/>
    <w:rsid w:val="001C40C9"/>
    <w:rsid w:val="001C412D"/>
    <w:rsid w:val="001C45DC"/>
    <w:rsid w:val="001C4CB6"/>
    <w:rsid w:val="001C5E72"/>
    <w:rsid w:val="001C61A4"/>
    <w:rsid w:val="001C625E"/>
    <w:rsid w:val="001C7B69"/>
    <w:rsid w:val="001C7E6D"/>
    <w:rsid w:val="001D09D2"/>
    <w:rsid w:val="001D13A1"/>
    <w:rsid w:val="001D1BF5"/>
    <w:rsid w:val="001D1DDD"/>
    <w:rsid w:val="001D319F"/>
    <w:rsid w:val="001D3B92"/>
    <w:rsid w:val="001D52C2"/>
    <w:rsid w:val="001D5807"/>
    <w:rsid w:val="001D649A"/>
    <w:rsid w:val="001D6AD5"/>
    <w:rsid w:val="001D72C9"/>
    <w:rsid w:val="001D779F"/>
    <w:rsid w:val="001E0350"/>
    <w:rsid w:val="001E0A20"/>
    <w:rsid w:val="001E1258"/>
    <w:rsid w:val="001E126C"/>
    <w:rsid w:val="001E1D34"/>
    <w:rsid w:val="001E2C55"/>
    <w:rsid w:val="001E345E"/>
    <w:rsid w:val="001E4322"/>
    <w:rsid w:val="001E54C6"/>
    <w:rsid w:val="001E5F84"/>
    <w:rsid w:val="001E6665"/>
    <w:rsid w:val="001E6A9C"/>
    <w:rsid w:val="001E7041"/>
    <w:rsid w:val="001F12E5"/>
    <w:rsid w:val="001F179B"/>
    <w:rsid w:val="001F1D1C"/>
    <w:rsid w:val="001F2573"/>
    <w:rsid w:val="001F275E"/>
    <w:rsid w:val="001F2EB6"/>
    <w:rsid w:val="001F36A5"/>
    <w:rsid w:val="001F463F"/>
    <w:rsid w:val="001F4F1F"/>
    <w:rsid w:val="001F69DF"/>
    <w:rsid w:val="002009A4"/>
    <w:rsid w:val="00200D81"/>
    <w:rsid w:val="002011C5"/>
    <w:rsid w:val="00201D62"/>
    <w:rsid w:val="00202D9F"/>
    <w:rsid w:val="00203091"/>
    <w:rsid w:val="00203D6D"/>
    <w:rsid w:val="00203ED2"/>
    <w:rsid w:val="00204798"/>
    <w:rsid w:val="0020485B"/>
    <w:rsid w:val="00204ACF"/>
    <w:rsid w:val="00205522"/>
    <w:rsid w:val="00205D56"/>
    <w:rsid w:val="00205DAC"/>
    <w:rsid w:val="0020617A"/>
    <w:rsid w:val="002061F5"/>
    <w:rsid w:val="00206AD0"/>
    <w:rsid w:val="00206BF3"/>
    <w:rsid w:val="00211875"/>
    <w:rsid w:val="002129E9"/>
    <w:rsid w:val="00212CB4"/>
    <w:rsid w:val="002135E6"/>
    <w:rsid w:val="002138F9"/>
    <w:rsid w:val="00214915"/>
    <w:rsid w:val="002149BD"/>
    <w:rsid w:val="00214E28"/>
    <w:rsid w:val="00215D4F"/>
    <w:rsid w:val="00216944"/>
    <w:rsid w:val="00216AD3"/>
    <w:rsid w:val="0021799C"/>
    <w:rsid w:val="00217C3E"/>
    <w:rsid w:val="0022126C"/>
    <w:rsid w:val="00222157"/>
    <w:rsid w:val="00223CFF"/>
    <w:rsid w:val="002242A0"/>
    <w:rsid w:val="00224957"/>
    <w:rsid w:val="00224C5A"/>
    <w:rsid w:val="00224C83"/>
    <w:rsid w:val="0022503D"/>
    <w:rsid w:val="00225441"/>
    <w:rsid w:val="00225761"/>
    <w:rsid w:val="00226414"/>
    <w:rsid w:val="00226CC5"/>
    <w:rsid w:val="002321FC"/>
    <w:rsid w:val="0023227E"/>
    <w:rsid w:val="00233675"/>
    <w:rsid w:val="00234C3D"/>
    <w:rsid w:val="00234EF9"/>
    <w:rsid w:val="002358CF"/>
    <w:rsid w:val="00236882"/>
    <w:rsid w:val="002370B7"/>
    <w:rsid w:val="0023789B"/>
    <w:rsid w:val="00240544"/>
    <w:rsid w:val="002405ED"/>
    <w:rsid w:val="002411ED"/>
    <w:rsid w:val="00241948"/>
    <w:rsid w:val="00241A9B"/>
    <w:rsid w:val="00242060"/>
    <w:rsid w:val="0024220A"/>
    <w:rsid w:val="002425DD"/>
    <w:rsid w:val="00242CB0"/>
    <w:rsid w:val="00242F6E"/>
    <w:rsid w:val="002436A3"/>
    <w:rsid w:val="00244345"/>
    <w:rsid w:val="0024496F"/>
    <w:rsid w:val="00244AD9"/>
    <w:rsid w:val="0024672D"/>
    <w:rsid w:val="00247390"/>
    <w:rsid w:val="002478FF"/>
    <w:rsid w:val="002502E5"/>
    <w:rsid w:val="002508FB"/>
    <w:rsid w:val="00250E50"/>
    <w:rsid w:val="002513BA"/>
    <w:rsid w:val="00252A60"/>
    <w:rsid w:val="00253744"/>
    <w:rsid w:val="00253C25"/>
    <w:rsid w:val="00254F37"/>
    <w:rsid w:val="0025556E"/>
    <w:rsid w:val="00255BED"/>
    <w:rsid w:val="002560DD"/>
    <w:rsid w:val="002561CA"/>
    <w:rsid w:val="002563F7"/>
    <w:rsid w:val="00256DF3"/>
    <w:rsid w:val="002573DC"/>
    <w:rsid w:val="00257520"/>
    <w:rsid w:val="00257AF0"/>
    <w:rsid w:val="00260207"/>
    <w:rsid w:val="0026044B"/>
    <w:rsid w:val="0026070B"/>
    <w:rsid w:val="002618F1"/>
    <w:rsid w:val="00261D7B"/>
    <w:rsid w:val="002632F8"/>
    <w:rsid w:val="00263B7A"/>
    <w:rsid w:val="00264749"/>
    <w:rsid w:val="00264837"/>
    <w:rsid w:val="00265A1D"/>
    <w:rsid w:val="00265B14"/>
    <w:rsid w:val="00265CA3"/>
    <w:rsid w:val="00266592"/>
    <w:rsid w:val="002679DA"/>
    <w:rsid w:val="00270657"/>
    <w:rsid w:val="002706C1"/>
    <w:rsid w:val="00270725"/>
    <w:rsid w:val="002726D9"/>
    <w:rsid w:val="002730C4"/>
    <w:rsid w:val="0027344B"/>
    <w:rsid w:val="00273A2D"/>
    <w:rsid w:val="00273F74"/>
    <w:rsid w:val="00274799"/>
    <w:rsid w:val="00275E98"/>
    <w:rsid w:val="00275FFE"/>
    <w:rsid w:val="00276ACB"/>
    <w:rsid w:val="00277B11"/>
    <w:rsid w:val="00280368"/>
    <w:rsid w:val="00280773"/>
    <w:rsid w:val="00280A3F"/>
    <w:rsid w:val="0028164C"/>
    <w:rsid w:val="00281677"/>
    <w:rsid w:val="00281E15"/>
    <w:rsid w:val="00281FB8"/>
    <w:rsid w:val="00283D2B"/>
    <w:rsid w:val="00283E16"/>
    <w:rsid w:val="0028414E"/>
    <w:rsid w:val="0028433F"/>
    <w:rsid w:val="002847E8"/>
    <w:rsid w:val="002851FD"/>
    <w:rsid w:val="00287582"/>
    <w:rsid w:val="00287D2B"/>
    <w:rsid w:val="0029055C"/>
    <w:rsid w:val="00291083"/>
    <w:rsid w:val="0029179F"/>
    <w:rsid w:val="00292465"/>
    <w:rsid w:val="00294447"/>
    <w:rsid w:val="00294825"/>
    <w:rsid w:val="002949B2"/>
    <w:rsid w:val="00296301"/>
    <w:rsid w:val="002968FF"/>
    <w:rsid w:val="00296A56"/>
    <w:rsid w:val="00297ACC"/>
    <w:rsid w:val="002A0320"/>
    <w:rsid w:val="002A1028"/>
    <w:rsid w:val="002A1595"/>
    <w:rsid w:val="002A1CF4"/>
    <w:rsid w:val="002A217B"/>
    <w:rsid w:val="002A21CF"/>
    <w:rsid w:val="002A2466"/>
    <w:rsid w:val="002A31B2"/>
    <w:rsid w:val="002A3262"/>
    <w:rsid w:val="002A47D1"/>
    <w:rsid w:val="002A56A2"/>
    <w:rsid w:val="002A711E"/>
    <w:rsid w:val="002A7452"/>
    <w:rsid w:val="002A75F7"/>
    <w:rsid w:val="002B076D"/>
    <w:rsid w:val="002B25E2"/>
    <w:rsid w:val="002B2D20"/>
    <w:rsid w:val="002B2EDB"/>
    <w:rsid w:val="002B3001"/>
    <w:rsid w:val="002B3A97"/>
    <w:rsid w:val="002B3B0F"/>
    <w:rsid w:val="002B4572"/>
    <w:rsid w:val="002B4998"/>
    <w:rsid w:val="002B4ECB"/>
    <w:rsid w:val="002B5552"/>
    <w:rsid w:val="002B5B18"/>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3743"/>
    <w:rsid w:val="002D3C78"/>
    <w:rsid w:val="002D4546"/>
    <w:rsid w:val="002D4F65"/>
    <w:rsid w:val="002D5AE3"/>
    <w:rsid w:val="002D5C29"/>
    <w:rsid w:val="002D6806"/>
    <w:rsid w:val="002D689E"/>
    <w:rsid w:val="002D6C5C"/>
    <w:rsid w:val="002D71D6"/>
    <w:rsid w:val="002D7966"/>
    <w:rsid w:val="002E05A3"/>
    <w:rsid w:val="002E0E7D"/>
    <w:rsid w:val="002E0EF8"/>
    <w:rsid w:val="002E1172"/>
    <w:rsid w:val="002E171F"/>
    <w:rsid w:val="002E1CF9"/>
    <w:rsid w:val="002E2CF9"/>
    <w:rsid w:val="002E4325"/>
    <w:rsid w:val="002E5B0A"/>
    <w:rsid w:val="002E6924"/>
    <w:rsid w:val="002E6C06"/>
    <w:rsid w:val="002E7213"/>
    <w:rsid w:val="002E73C9"/>
    <w:rsid w:val="002E75FF"/>
    <w:rsid w:val="002F0097"/>
    <w:rsid w:val="002F0464"/>
    <w:rsid w:val="002F2979"/>
    <w:rsid w:val="002F29A0"/>
    <w:rsid w:val="002F2CFA"/>
    <w:rsid w:val="002F31B8"/>
    <w:rsid w:val="002F4A87"/>
    <w:rsid w:val="002F5152"/>
    <w:rsid w:val="002F5B3B"/>
    <w:rsid w:val="002F5B7C"/>
    <w:rsid w:val="002F6345"/>
    <w:rsid w:val="002F6D90"/>
    <w:rsid w:val="003019CF"/>
    <w:rsid w:val="003027F7"/>
    <w:rsid w:val="00303192"/>
    <w:rsid w:val="003037D6"/>
    <w:rsid w:val="00305A7E"/>
    <w:rsid w:val="0030621B"/>
    <w:rsid w:val="00306E4B"/>
    <w:rsid w:val="00306E71"/>
    <w:rsid w:val="0030785A"/>
    <w:rsid w:val="003102A0"/>
    <w:rsid w:val="00310321"/>
    <w:rsid w:val="00310D5A"/>
    <w:rsid w:val="00311013"/>
    <w:rsid w:val="0031125F"/>
    <w:rsid w:val="0031362D"/>
    <w:rsid w:val="00313A0C"/>
    <w:rsid w:val="00314A97"/>
    <w:rsid w:val="00314C1B"/>
    <w:rsid w:val="00314FFE"/>
    <w:rsid w:val="00316241"/>
    <w:rsid w:val="0031744C"/>
    <w:rsid w:val="0031778B"/>
    <w:rsid w:val="00317849"/>
    <w:rsid w:val="00317C1B"/>
    <w:rsid w:val="003203DC"/>
    <w:rsid w:val="00321017"/>
    <w:rsid w:val="00321700"/>
    <w:rsid w:val="0032344A"/>
    <w:rsid w:val="003256AD"/>
    <w:rsid w:val="0032602D"/>
    <w:rsid w:val="003262C8"/>
    <w:rsid w:val="00326FD1"/>
    <w:rsid w:val="003305C4"/>
    <w:rsid w:val="00332409"/>
    <w:rsid w:val="00332846"/>
    <w:rsid w:val="0033365B"/>
    <w:rsid w:val="00333A4A"/>
    <w:rsid w:val="00333E1F"/>
    <w:rsid w:val="0033403D"/>
    <w:rsid w:val="00334584"/>
    <w:rsid w:val="003348BE"/>
    <w:rsid w:val="00335871"/>
    <w:rsid w:val="0033590A"/>
    <w:rsid w:val="0033591C"/>
    <w:rsid w:val="00335A77"/>
    <w:rsid w:val="00336570"/>
    <w:rsid w:val="00336C4A"/>
    <w:rsid w:val="003374C1"/>
    <w:rsid w:val="003409C2"/>
    <w:rsid w:val="00340D7F"/>
    <w:rsid w:val="003411B5"/>
    <w:rsid w:val="00341510"/>
    <w:rsid w:val="003428AC"/>
    <w:rsid w:val="0034348A"/>
    <w:rsid w:val="00345372"/>
    <w:rsid w:val="00346BC7"/>
    <w:rsid w:val="00346F89"/>
    <w:rsid w:val="0034715A"/>
    <w:rsid w:val="003477CD"/>
    <w:rsid w:val="00347A90"/>
    <w:rsid w:val="00350A61"/>
    <w:rsid w:val="00350B1C"/>
    <w:rsid w:val="00350B73"/>
    <w:rsid w:val="003510AD"/>
    <w:rsid w:val="00352C4A"/>
    <w:rsid w:val="00352E79"/>
    <w:rsid w:val="003532A8"/>
    <w:rsid w:val="00353389"/>
    <w:rsid w:val="003546AB"/>
    <w:rsid w:val="00356A15"/>
    <w:rsid w:val="00357090"/>
    <w:rsid w:val="0036008C"/>
    <w:rsid w:val="00360422"/>
    <w:rsid w:val="00360644"/>
    <w:rsid w:val="00360E4F"/>
    <w:rsid w:val="0036155D"/>
    <w:rsid w:val="00362671"/>
    <w:rsid w:val="00362D7D"/>
    <w:rsid w:val="00362EC8"/>
    <w:rsid w:val="00363FC1"/>
    <w:rsid w:val="00364144"/>
    <w:rsid w:val="003641C0"/>
    <w:rsid w:val="00364904"/>
    <w:rsid w:val="00364B8E"/>
    <w:rsid w:val="00364C8D"/>
    <w:rsid w:val="00364E5F"/>
    <w:rsid w:val="00365D62"/>
    <w:rsid w:val="0036716D"/>
    <w:rsid w:val="0036770A"/>
    <w:rsid w:val="00367D21"/>
    <w:rsid w:val="0037014C"/>
    <w:rsid w:val="00370EEE"/>
    <w:rsid w:val="0037106C"/>
    <w:rsid w:val="00371D3F"/>
    <w:rsid w:val="00372CDF"/>
    <w:rsid w:val="00373C31"/>
    <w:rsid w:val="00374567"/>
    <w:rsid w:val="0037487F"/>
    <w:rsid w:val="00374B19"/>
    <w:rsid w:val="00374C8B"/>
    <w:rsid w:val="0037512D"/>
    <w:rsid w:val="003752A0"/>
    <w:rsid w:val="00375989"/>
    <w:rsid w:val="003759FC"/>
    <w:rsid w:val="003759FD"/>
    <w:rsid w:val="0037781D"/>
    <w:rsid w:val="00377A58"/>
    <w:rsid w:val="00377EA9"/>
    <w:rsid w:val="00380B8B"/>
    <w:rsid w:val="003815A3"/>
    <w:rsid w:val="003818B7"/>
    <w:rsid w:val="00381BF2"/>
    <w:rsid w:val="0038280C"/>
    <w:rsid w:val="00384AF1"/>
    <w:rsid w:val="00384BFD"/>
    <w:rsid w:val="00385B0A"/>
    <w:rsid w:val="00386574"/>
    <w:rsid w:val="0038683B"/>
    <w:rsid w:val="00386AD9"/>
    <w:rsid w:val="0038701B"/>
    <w:rsid w:val="003870F1"/>
    <w:rsid w:val="003879C0"/>
    <w:rsid w:val="00387D3C"/>
    <w:rsid w:val="00390E30"/>
    <w:rsid w:val="0039113D"/>
    <w:rsid w:val="0039201A"/>
    <w:rsid w:val="00392376"/>
    <w:rsid w:val="00392D07"/>
    <w:rsid w:val="00393777"/>
    <w:rsid w:val="00394505"/>
    <w:rsid w:val="00394E04"/>
    <w:rsid w:val="00395352"/>
    <w:rsid w:val="0039633C"/>
    <w:rsid w:val="00396825"/>
    <w:rsid w:val="003973C5"/>
    <w:rsid w:val="003977C0"/>
    <w:rsid w:val="003A0229"/>
    <w:rsid w:val="003A0A79"/>
    <w:rsid w:val="003A0F34"/>
    <w:rsid w:val="003A0F7A"/>
    <w:rsid w:val="003A10E2"/>
    <w:rsid w:val="003A14AE"/>
    <w:rsid w:val="003A1B14"/>
    <w:rsid w:val="003A1F03"/>
    <w:rsid w:val="003A2714"/>
    <w:rsid w:val="003A2A11"/>
    <w:rsid w:val="003A3DF5"/>
    <w:rsid w:val="003A432C"/>
    <w:rsid w:val="003A47BC"/>
    <w:rsid w:val="003A4B18"/>
    <w:rsid w:val="003A51AA"/>
    <w:rsid w:val="003A5DD2"/>
    <w:rsid w:val="003A60D8"/>
    <w:rsid w:val="003A6CB1"/>
    <w:rsid w:val="003A7503"/>
    <w:rsid w:val="003A7B18"/>
    <w:rsid w:val="003A7C12"/>
    <w:rsid w:val="003B06FB"/>
    <w:rsid w:val="003B259C"/>
    <w:rsid w:val="003B2755"/>
    <w:rsid w:val="003B4E37"/>
    <w:rsid w:val="003B4F81"/>
    <w:rsid w:val="003B61EC"/>
    <w:rsid w:val="003B671A"/>
    <w:rsid w:val="003B7356"/>
    <w:rsid w:val="003B7CCE"/>
    <w:rsid w:val="003C120D"/>
    <w:rsid w:val="003C1DD9"/>
    <w:rsid w:val="003C2456"/>
    <w:rsid w:val="003C266A"/>
    <w:rsid w:val="003C29BD"/>
    <w:rsid w:val="003C3A71"/>
    <w:rsid w:val="003C419F"/>
    <w:rsid w:val="003C4502"/>
    <w:rsid w:val="003C653E"/>
    <w:rsid w:val="003C69C8"/>
    <w:rsid w:val="003C6B85"/>
    <w:rsid w:val="003C70BB"/>
    <w:rsid w:val="003C718C"/>
    <w:rsid w:val="003D0AB4"/>
    <w:rsid w:val="003D0C38"/>
    <w:rsid w:val="003D163A"/>
    <w:rsid w:val="003D1665"/>
    <w:rsid w:val="003D3401"/>
    <w:rsid w:val="003D36C2"/>
    <w:rsid w:val="003D42B3"/>
    <w:rsid w:val="003D4318"/>
    <w:rsid w:val="003D5084"/>
    <w:rsid w:val="003D575F"/>
    <w:rsid w:val="003D6E83"/>
    <w:rsid w:val="003D710A"/>
    <w:rsid w:val="003D7FB6"/>
    <w:rsid w:val="003E0029"/>
    <w:rsid w:val="003E0CD6"/>
    <w:rsid w:val="003E0D2C"/>
    <w:rsid w:val="003E0D49"/>
    <w:rsid w:val="003E1AA8"/>
    <w:rsid w:val="003E2B19"/>
    <w:rsid w:val="003E36A8"/>
    <w:rsid w:val="003E3F4A"/>
    <w:rsid w:val="003E4234"/>
    <w:rsid w:val="003E495B"/>
    <w:rsid w:val="003E4ECA"/>
    <w:rsid w:val="003E5043"/>
    <w:rsid w:val="003E6136"/>
    <w:rsid w:val="003E6219"/>
    <w:rsid w:val="003E6596"/>
    <w:rsid w:val="003E6843"/>
    <w:rsid w:val="003E74FA"/>
    <w:rsid w:val="003E78C4"/>
    <w:rsid w:val="003F15D0"/>
    <w:rsid w:val="003F17E5"/>
    <w:rsid w:val="003F1CFD"/>
    <w:rsid w:val="003F1F19"/>
    <w:rsid w:val="003F2D4D"/>
    <w:rsid w:val="003F4A61"/>
    <w:rsid w:val="003F4AC7"/>
    <w:rsid w:val="003F4C65"/>
    <w:rsid w:val="003F5210"/>
    <w:rsid w:val="003F52D1"/>
    <w:rsid w:val="003F5658"/>
    <w:rsid w:val="003F5A5E"/>
    <w:rsid w:val="003F6417"/>
    <w:rsid w:val="003F6711"/>
    <w:rsid w:val="003F722E"/>
    <w:rsid w:val="00401435"/>
    <w:rsid w:val="00401610"/>
    <w:rsid w:val="00401FBF"/>
    <w:rsid w:val="004026EF"/>
    <w:rsid w:val="004027EF"/>
    <w:rsid w:val="00403132"/>
    <w:rsid w:val="00403AA4"/>
    <w:rsid w:val="00403BC8"/>
    <w:rsid w:val="00405705"/>
    <w:rsid w:val="00405CA4"/>
    <w:rsid w:val="00406AF7"/>
    <w:rsid w:val="00407278"/>
    <w:rsid w:val="00407349"/>
    <w:rsid w:val="004100E8"/>
    <w:rsid w:val="004108CB"/>
    <w:rsid w:val="00410E42"/>
    <w:rsid w:val="00411053"/>
    <w:rsid w:val="0041142C"/>
    <w:rsid w:val="00411A27"/>
    <w:rsid w:val="004121C3"/>
    <w:rsid w:val="004121CE"/>
    <w:rsid w:val="00412288"/>
    <w:rsid w:val="0041378C"/>
    <w:rsid w:val="00414959"/>
    <w:rsid w:val="0041518A"/>
    <w:rsid w:val="0041549A"/>
    <w:rsid w:val="004162A3"/>
    <w:rsid w:val="004164BE"/>
    <w:rsid w:val="004167A2"/>
    <w:rsid w:val="00417448"/>
    <w:rsid w:val="004176D3"/>
    <w:rsid w:val="00420EC4"/>
    <w:rsid w:val="004217AB"/>
    <w:rsid w:val="00421B53"/>
    <w:rsid w:val="00421FF2"/>
    <w:rsid w:val="00422839"/>
    <w:rsid w:val="00423192"/>
    <w:rsid w:val="004234CA"/>
    <w:rsid w:val="004238B5"/>
    <w:rsid w:val="004239CC"/>
    <w:rsid w:val="00423B8C"/>
    <w:rsid w:val="004243E7"/>
    <w:rsid w:val="0042523A"/>
    <w:rsid w:val="004256C5"/>
    <w:rsid w:val="00425773"/>
    <w:rsid w:val="00427828"/>
    <w:rsid w:val="00427CC3"/>
    <w:rsid w:val="00430287"/>
    <w:rsid w:val="004304B8"/>
    <w:rsid w:val="0043064C"/>
    <w:rsid w:val="00430BF6"/>
    <w:rsid w:val="00430C16"/>
    <w:rsid w:val="0043182C"/>
    <w:rsid w:val="004329F4"/>
    <w:rsid w:val="00434240"/>
    <w:rsid w:val="00434C2F"/>
    <w:rsid w:val="00435B2F"/>
    <w:rsid w:val="00435E54"/>
    <w:rsid w:val="00440260"/>
    <w:rsid w:val="004405B0"/>
    <w:rsid w:val="00440B20"/>
    <w:rsid w:val="00442FE8"/>
    <w:rsid w:val="004447F7"/>
    <w:rsid w:val="00444840"/>
    <w:rsid w:val="00444B4C"/>
    <w:rsid w:val="00445911"/>
    <w:rsid w:val="00445AD4"/>
    <w:rsid w:val="00445B2A"/>
    <w:rsid w:val="00446E74"/>
    <w:rsid w:val="00447D42"/>
    <w:rsid w:val="00447D7D"/>
    <w:rsid w:val="00447FEB"/>
    <w:rsid w:val="00453116"/>
    <w:rsid w:val="00453D84"/>
    <w:rsid w:val="00453F60"/>
    <w:rsid w:val="0045464F"/>
    <w:rsid w:val="0045488E"/>
    <w:rsid w:val="00454C49"/>
    <w:rsid w:val="004558D3"/>
    <w:rsid w:val="00455DCB"/>
    <w:rsid w:val="00456D85"/>
    <w:rsid w:val="00457786"/>
    <w:rsid w:val="00461506"/>
    <w:rsid w:val="004617CF"/>
    <w:rsid w:val="00462AC4"/>
    <w:rsid w:val="00462F5D"/>
    <w:rsid w:val="00463EE4"/>
    <w:rsid w:val="004652C8"/>
    <w:rsid w:val="004656B9"/>
    <w:rsid w:val="004663A7"/>
    <w:rsid w:val="00470101"/>
    <w:rsid w:val="00470558"/>
    <w:rsid w:val="00473B33"/>
    <w:rsid w:val="004744B3"/>
    <w:rsid w:val="0047450D"/>
    <w:rsid w:val="0047458B"/>
    <w:rsid w:val="004747A3"/>
    <w:rsid w:val="00474994"/>
    <w:rsid w:val="00474F78"/>
    <w:rsid w:val="00475686"/>
    <w:rsid w:val="004773DC"/>
    <w:rsid w:val="00477667"/>
    <w:rsid w:val="00477E16"/>
    <w:rsid w:val="0048058C"/>
    <w:rsid w:val="00480F69"/>
    <w:rsid w:val="00482E87"/>
    <w:rsid w:val="00482FDF"/>
    <w:rsid w:val="004842DB"/>
    <w:rsid w:val="00484432"/>
    <w:rsid w:val="00484F53"/>
    <w:rsid w:val="0048666E"/>
    <w:rsid w:val="0048770C"/>
    <w:rsid w:val="00491044"/>
    <w:rsid w:val="004932B1"/>
    <w:rsid w:val="004932E0"/>
    <w:rsid w:val="00494128"/>
    <w:rsid w:val="00494DEA"/>
    <w:rsid w:val="004956F1"/>
    <w:rsid w:val="00495E11"/>
    <w:rsid w:val="00496831"/>
    <w:rsid w:val="00496A97"/>
    <w:rsid w:val="00496DC7"/>
    <w:rsid w:val="00497D7A"/>
    <w:rsid w:val="004A02AD"/>
    <w:rsid w:val="004A102F"/>
    <w:rsid w:val="004A191E"/>
    <w:rsid w:val="004A1E12"/>
    <w:rsid w:val="004A1E5C"/>
    <w:rsid w:val="004A2AD4"/>
    <w:rsid w:val="004A4DF8"/>
    <w:rsid w:val="004A5218"/>
    <w:rsid w:val="004A6D3A"/>
    <w:rsid w:val="004A7025"/>
    <w:rsid w:val="004A72F4"/>
    <w:rsid w:val="004A742F"/>
    <w:rsid w:val="004A7637"/>
    <w:rsid w:val="004A764F"/>
    <w:rsid w:val="004A7F96"/>
    <w:rsid w:val="004B03C1"/>
    <w:rsid w:val="004B1613"/>
    <w:rsid w:val="004B219F"/>
    <w:rsid w:val="004B2278"/>
    <w:rsid w:val="004B2707"/>
    <w:rsid w:val="004B3B6E"/>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5CC"/>
    <w:rsid w:val="004C013E"/>
    <w:rsid w:val="004C07ED"/>
    <w:rsid w:val="004C14A6"/>
    <w:rsid w:val="004C1735"/>
    <w:rsid w:val="004C1761"/>
    <w:rsid w:val="004C1A9F"/>
    <w:rsid w:val="004C1E25"/>
    <w:rsid w:val="004C2B4B"/>
    <w:rsid w:val="004C3A7E"/>
    <w:rsid w:val="004C3EEE"/>
    <w:rsid w:val="004C51CE"/>
    <w:rsid w:val="004C535E"/>
    <w:rsid w:val="004C732B"/>
    <w:rsid w:val="004C79AE"/>
    <w:rsid w:val="004D05A5"/>
    <w:rsid w:val="004D1AD1"/>
    <w:rsid w:val="004D1BA3"/>
    <w:rsid w:val="004D24FC"/>
    <w:rsid w:val="004D25D4"/>
    <w:rsid w:val="004D2AD5"/>
    <w:rsid w:val="004D2DCC"/>
    <w:rsid w:val="004D2E27"/>
    <w:rsid w:val="004D3054"/>
    <w:rsid w:val="004D3FE1"/>
    <w:rsid w:val="004D4C22"/>
    <w:rsid w:val="004D53A1"/>
    <w:rsid w:val="004D5833"/>
    <w:rsid w:val="004D5AF0"/>
    <w:rsid w:val="004D5EC3"/>
    <w:rsid w:val="004D67E5"/>
    <w:rsid w:val="004D6C22"/>
    <w:rsid w:val="004D74C1"/>
    <w:rsid w:val="004D74EB"/>
    <w:rsid w:val="004D790F"/>
    <w:rsid w:val="004D7CD5"/>
    <w:rsid w:val="004E1893"/>
    <w:rsid w:val="004E1ADA"/>
    <w:rsid w:val="004E1D77"/>
    <w:rsid w:val="004E2B84"/>
    <w:rsid w:val="004E3886"/>
    <w:rsid w:val="004E3A00"/>
    <w:rsid w:val="004E3CD0"/>
    <w:rsid w:val="004E41D6"/>
    <w:rsid w:val="004E4CB7"/>
    <w:rsid w:val="004E4FA8"/>
    <w:rsid w:val="004E53D6"/>
    <w:rsid w:val="004E5445"/>
    <w:rsid w:val="004E6607"/>
    <w:rsid w:val="004E6738"/>
    <w:rsid w:val="004E7045"/>
    <w:rsid w:val="004E7207"/>
    <w:rsid w:val="004E7C07"/>
    <w:rsid w:val="004F00E4"/>
    <w:rsid w:val="004F03E0"/>
    <w:rsid w:val="004F0460"/>
    <w:rsid w:val="004F0595"/>
    <w:rsid w:val="004F0FE6"/>
    <w:rsid w:val="004F14B1"/>
    <w:rsid w:val="004F1642"/>
    <w:rsid w:val="004F1CCE"/>
    <w:rsid w:val="004F245A"/>
    <w:rsid w:val="004F24CB"/>
    <w:rsid w:val="004F327C"/>
    <w:rsid w:val="004F36CA"/>
    <w:rsid w:val="004F444F"/>
    <w:rsid w:val="004F48B7"/>
    <w:rsid w:val="004F4A08"/>
    <w:rsid w:val="004F5272"/>
    <w:rsid w:val="004F5E16"/>
    <w:rsid w:val="004F697B"/>
    <w:rsid w:val="004F70F7"/>
    <w:rsid w:val="004F7F4C"/>
    <w:rsid w:val="00500572"/>
    <w:rsid w:val="00500811"/>
    <w:rsid w:val="0050092D"/>
    <w:rsid w:val="00500A97"/>
    <w:rsid w:val="00501857"/>
    <w:rsid w:val="00503510"/>
    <w:rsid w:val="005075F7"/>
    <w:rsid w:val="00510381"/>
    <w:rsid w:val="00512456"/>
    <w:rsid w:val="00513B2E"/>
    <w:rsid w:val="00514000"/>
    <w:rsid w:val="005142BF"/>
    <w:rsid w:val="00514350"/>
    <w:rsid w:val="00514BE7"/>
    <w:rsid w:val="00514DA0"/>
    <w:rsid w:val="00515446"/>
    <w:rsid w:val="005157B7"/>
    <w:rsid w:val="00516A9D"/>
    <w:rsid w:val="005172C9"/>
    <w:rsid w:val="00520144"/>
    <w:rsid w:val="005208FD"/>
    <w:rsid w:val="00520B8A"/>
    <w:rsid w:val="00520DF8"/>
    <w:rsid w:val="00521379"/>
    <w:rsid w:val="00521454"/>
    <w:rsid w:val="0052232F"/>
    <w:rsid w:val="005226DE"/>
    <w:rsid w:val="0052272E"/>
    <w:rsid w:val="005228C4"/>
    <w:rsid w:val="00522D90"/>
    <w:rsid w:val="00523C49"/>
    <w:rsid w:val="0052409F"/>
    <w:rsid w:val="00524BE7"/>
    <w:rsid w:val="00526167"/>
    <w:rsid w:val="005261D8"/>
    <w:rsid w:val="00526620"/>
    <w:rsid w:val="00526B5B"/>
    <w:rsid w:val="00526E02"/>
    <w:rsid w:val="00527D6D"/>
    <w:rsid w:val="00527DF1"/>
    <w:rsid w:val="005310B1"/>
    <w:rsid w:val="005310D0"/>
    <w:rsid w:val="0053179C"/>
    <w:rsid w:val="00531EC2"/>
    <w:rsid w:val="0053210E"/>
    <w:rsid w:val="00533FF2"/>
    <w:rsid w:val="0053481C"/>
    <w:rsid w:val="00537A8C"/>
    <w:rsid w:val="005407C0"/>
    <w:rsid w:val="00543EB5"/>
    <w:rsid w:val="005465A4"/>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56DB4"/>
    <w:rsid w:val="00560201"/>
    <w:rsid w:val="005617DD"/>
    <w:rsid w:val="005631E4"/>
    <w:rsid w:val="00563299"/>
    <w:rsid w:val="005637AB"/>
    <w:rsid w:val="00563BCD"/>
    <w:rsid w:val="005644DE"/>
    <w:rsid w:val="005645CC"/>
    <w:rsid w:val="00564CA2"/>
    <w:rsid w:val="005655D1"/>
    <w:rsid w:val="00565C48"/>
    <w:rsid w:val="0057073A"/>
    <w:rsid w:val="00570A06"/>
    <w:rsid w:val="00570D78"/>
    <w:rsid w:val="00571402"/>
    <w:rsid w:val="00571623"/>
    <w:rsid w:val="005716CF"/>
    <w:rsid w:val="00573427"/>
    <w:rsid w:val="0057385B"/>
    <w:rsid w:val="00573B13"/>
    <w:rsid w:val="00574B52"/>
    <w:rsid w:val="0057665F"/>
    <w:rsid w:val="0057673B"/>
    <w:rsid w:val="00576A34"/>
    <w:rsid w:val="00576BEA"/>
    <w:rsid w:val="00580A93"/>
    <w:rsid w:val="00580E71"/>
    <w:rsid w:val="0058124A"/>
    <w:rsid w:val="005816B6"/>
    <w:rsid w:val="00581899"/>
    <w:rsid w:val="00582858"/>
    <w:rsid w:val="005830A3"/>
    <w:rsid w:val="00583161"/>
    <w:rsid w:val="00583605"/>
    <w:rsid w:val="005847C5"/>
    <w:rsid w:val="00584CF7"/>
    <w:rsid w:val="00585E9B"/>
    <w:rsid w:val="00586D63"/>
    <w:rsid w:val="00587D97"/>
    <w:rsid w:val="00587DD4"/>
    <w:rsid w:val="00590209"/>
    <w:rsid w:val="00590584"/>
    <w:rsid w:val="005918A6"/>
    <w:rsid w:val="00591E0F"/>
    <w:rsid w:val="00591E3D"/>
    <w:rsid w:val="005924DA"/>
    <w:rsid w:val="00592EB1"/>
    <w:rsid w:val="00593320"/>
    <w:rsid w:val="005937E4"/>
    <w:rsid w:val="00593941"/>
    <w:rsid w:val="00596405"/>
    <w:rsid w:val="00596D11"/>
    <w:rsid w:val="005976DE"/>
    <w:rsid w:val="0059783F"/>
    <w:rsid w:val="005A2AC3"/>
    <w:rsid w:val="005A2FEB"/>
    <w:rsid w:val="005A31C2"/>
    <w:rsid w:val="005A4058"/>
    <w:rsid w:val="005A4EB5"/>
    <w:rsid w:val="005A4F36"/>
    <w:rsid w:val="005A541D"/>
    <w:rsid w:val="005A54B7"/>
    <w:rsid w:val="005A654C"/>
    <w:rsid w:val="005A659A"/>
    <w:rsid w:val="005A6DA0"/>
    <w:rsid w:val="005B0355"/>
    <w:rsid w:val="005B0DA7"/>
    <w:rsid w:val="005B0E4A"/>
    <w:rsid w:val="005B0FFE"/>
    <w:rsid w:val="005B1A53"/>
    <w:rsid w:val="005B1A8B"/>
    <w:rsid w:val="005B2044"/>
    <w:rsid w:val="005B232B"/>
    <w:rsid w:val="005B23E9"/>
    <w:rsid w:val="005B258F"/>
    <w:rsid w:val="005B30C5"/>
    <w:rsid w:val="005B351A"/>
    <w:rsid w:val="005B37CB"/>
    <w:rsid w:val="005B3FFE"/>
    <w:rsid w:val="005B4A99"/>
    <w:rsid w:val="005B6853"/>
    <w:rsid w:val="005B76F9"/>
    <w:rsid w:val="005C06D6"/>
    <w:rsid w:val="005C084E"/>
    <w:rsid w:val="005C112A"/>
    <w:rsid w:val="005C14BE"/>
    <w:rsid w:val="005C16D0"/>
    <w:rsid w:val="005C177D"/>
    <w:rsid w:val="005C2055"/>
    <w:rsid w:val="005C2275"/>
    <w:rsid w:val="005C38CF"/>
    <w:rsid w:val="005C3BD0"/>
    <w:rsid w:val="005C4451"/>
    <w:rsid w:val="005C52FE"/>
    <w:rsid w:val="005C573F"/>
    <w:rsid w:val="005C575B"/>
    <w:rsid w:val="005C5D57"/>
    <w:rsid w:val="005C5E39"/>
    <w:rsid w:val="005C6516"/>
    <w:rsid w:val="005C7036"/>
    <w:rsid w:val="005C7204"/>
    <w:rsid w:val="005C72E4"/>
    <w:rsid w:val="005C76CC"/>
    <w:rsid w:val="005C7EF8"/>
    <w:rsid w:val="005D048A"/>
    <w:rsid w:val="005D051E"/>
    <w:rsid w:val="005D0B50"/>
    <w:rsid w:val="005D0CF9"/>
    <w:rsid w:val="005D1473"/>
    <w:rsid w:val="005D1B47"/>
    <w:rsid w:val="005D2857"/>
    <w:rsid w:val="005D2A75"/>
    <w:rsid w:val="005D3731"/>
    <w:rsid w:val="005D3F48"/>
    <w:rsid w:val="005D3F51"/>
    <w:rsid w:val="005D3F8F"/>
    <w:rsid w:val="005D49B6"/>
    <w:rsid w:val="005D49C1"/>
    <w:rsid w:val="005D4F5D"/>
    <w:rsid w:val="005D5B45"/>
    <w:rsid w:val="005D5E23"/>
    <w:rsid w:val="005E0405"/>
    <w:rsid w:val="005E0E91"/>
    <w:rsid w:val="005E0EC3"/>
    <w:rsid w:val="005E106E"/>
    <w:rsid w:val="005E133D"/>
    <w:rsid w:val="005E180A"/>
    <w:rsid w:val="005E18B7"/>
    <w:rsid w:val="005E1A81"/>
    <w:rsid w:val="005E24B2"/>
    <w:rsid w:val="005E37C0"/>
    <w:rsid w:val="005E4215"/>
    <w:rsid w:val="005E561F"/>
    <w:rsid w:val="005E5F5B"/>
    <w:rsid w:val="005E6845"/>
    <w:rsid w:val="005F00A0"/>
    <w:rsid w:val="005F0202"/>
    <w:rsid w:val="005F02D4"/>
    <w:rsid w:val="005F1646"/>
    <w:rsid w:val="005F2A54"/>
    <w:rsid w:val="005F2AEE"/>
    <w:rsid w:val="005F2E3A"/>
    <w:rsid w:val="005F3045"/>
    <w:rsid w:val="005F3923"/>
    <w:rsid w:val="005F5710"/>
    <w:rsid w:val="005F709F"/>
    <w:rsid w:val="005F7B19"/>
    <w:rsid w:val="005F7B88"/>
    <w:rsid w:val="006004BA"/>
    <w:rsid w:val="006004DB"/>
    <w:rsid w:val="00601AB3"/>
    <w:rsid w:val="00601E06"/>
    <w:rsid w:val="006021A7"/>
    <w:rsid w:val="00602708"/>
    <w:rsid w:val="006029F0"/>
    <w:rsid w:val="00602A70"/>
    <w:rsid w:val="0060424A"/>
    <w:rsid w:val="00604CE8"/>
    <w:rsid w:val="0060667F"/>
    <w:rsid w:val="00607218"/>
    <w:rsid w:val="00607F2B"/>
    <w:rsid w:val="00607F9F"/>
    <w:rsid w:val="0061033E"/>
    <w:rsid w:val="00610C3E"/>
    <w:rsid w:val="006111DE"/>
    <w:rsid w:val="00611296"/>
    <w:rsid w:val="006116DA"/>
    <w:rsid w:val="00612827"/>
    <w:rsid w:val="00612D92"/>
    <w:rsid w:val="006137A3"/>
    <w:rsid w:val="00613CF5"/>
    <w:rsid w:val="006141C6"/>
    <w:rsid w:val="00614C0B"/>
    <w:rsid w:val="00615117"/>
    <w:rsid w:val="00615410"/>
    <w:rsid w:val="00615521"/>
    <w:rsid w:val="00615552"/>
    <w:rsid w:val="006158F5"/>
    <w:rsid w:val="0061655D"/>
    <w:rsid w:val="00616678"/>
    <w:rsid w:val="0062202C"/>
    <w:rsid w:val="006220D7"/>
    <w:rsid w:val="00622400"/>
    <w:rsid w:val="006227C0"/>
    <w:rsid w:val="006227C8"/>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A6C"/>
    <w:rsid w:val="0063355F"/>
    <w:rsid w:val="006343CF"/>
    <w:rsid w:val="00634C03"/>
    <w:rsid w:val="006355A9"/>
    <w:rsid w:val="006355B8"/>
    <w:rsid w:val="00635BCB"/>
    <w:rsid w:val="00636C9F"/>
    <w:rsid w:val="00637C24"/>
    <w:rsid w:val="00637DD2"/>
    <w:rsid w:val="00637E8C"/>
    <w:rsid w:val="00640775"/>
    <w:rsid w:val="00640FE5"/>
    <w:rsid w:val="0064159B"/>
    <w:rsid w:val="00641888"/>
    <w:rsid w:val="006419F8"/>
    <w:rsid w:val="00641CAF"/>
    <w:rsid w:val="00641CFB"/>
    <w:rsid w:val="00641DE5"/>
    <w:rsid w:val="00642E61"/>
    <w:rsid w:val="00643270"/>
    <w:rsid w:val="006432AA"/>
    <w:rsid w:val="00644324"/>
    <w:rsid w:val="00645851"/>
    <w:rsid w:val="00645E0C"/>
    <w:rsid w:val="00645F49"/>
    <w:rsid w:val="00647ABB"/>
    <w:rsid w:val="0065016C"/>
    <w:rsid w:val="00650257"/>
    <w:rsid w:val="006514E0"/>
    <w:rsid w:val="00651A81"/>
    <w:rsid w:val="00652645"/>
    <w:rsid w:val="0065289C"/>
    <w:rsid w:val="0065362C"/>
    <w:rsid w:val="00653A29"/>
    <w:rsid w:val="0065466F"/>
    <w:rsid w:val="00654FDC"/>
    <w:rsid w:val="00655CCF"/>
    <w:rsid w:val="00655D25"/>
    <w:rsid w:val="00655E23"/>
    <w:rsid w:val="00657661"/>
    <w:rsid w:val="00657AC5"/>
    <w:rsid w:val="00657AD3"/>
    <w:rsid w:val="00660CFF"/>
    <w:rsid w:val="00660DB2"/>
    <w:rsid w:val="006614AF"/>
    <w:rsid w:val="006615A9"/>
    <w:rsid w:val="00662183"/>
    <w:rsid w:val="00662341"/>
    <w:rsid w:val="006629F2"/>
    <w:rsid w:val="00662A88"/>
    <w:rsid w:val="00663444"/>
    <w:rsid w:val="006636AC"/>
    <w:rsid w:val="00663C71"/>
    <w:rsid w:val="00663EB4"/>
    <w:rsid w:val="00666C08"/>
    <w:rsid w:val="00666DE3"/>
    <w:rsid w:val="006674DA"/>
    <w:rsid w:val="006679D9"/>
    <w:rsid w:val="00667CB8"/>
    <w:rsid w:val="00667EFD"/>
    <w:rsid w:val="00670025"/>
    <w:rsid w:val="00670231"/>
    <w:rsid w:val="00670C36"/>
    <w:rsid w:val="00671243"/>
    <w:rsid w:val="006712C9"/>
    <w:rsid w:val="006719C5"/>
    <w:rsid w:val="00672A20"/>
    <w:rsid w:val="00674833"/>
    <w:rsid w:val="00674DD4"/>
    <w:rsid w:val="00674E46"/>
    <w:rsid w:val="00675395"/>
    <w:rsid w:val="00675FB9"/>
    <w:rsid w:val="006761BC"/>
    <w:rsid w:val="006767A3"/>
    <w:rsid w:val="00677263"/>
    <w:rsid w:val="00677F6E"/>
    <w:rsid w:val="0068004A"/>
    <w:rsid w:val="00680FBD"/>
    <w:rsid w:val="0068179E"/>
    <w:rsid w:val="00681BA0"/>
    <w:rsid w:val="00681D72"/>
    <w:rsid w:val="00681F3E"/>
    <w:rsid w:val="00682605"/>
    <w:rsid w:val="00684EFB"/>
    <w:rsid w:val="00685406"/>
    <w:rsid w:val="00686497"/>
    <w:rsid w:val="006876B2"/>
    <w:rsid w:val="0069040B"/>
    <w:rsid w:val="00690431"/>
    <w:rsid w:val="00690F05"/>
    <w:rsid w:val="00691169"/>
    <w:rsid w:val="00691A5B"/>
    <w:rsid w:val="006920C8"/>
    <w:rsid w:val="00692180"/>
    <w:rsid w:val="00693843"/>
    <w:rsid w:val="006938C2"/>
    <w:rsid w:val="00693DA0"/>
    <w:rsid w:val="0069401A"/>
    <w:rsid w:val="00694660"/>
    <w:rsid w:val="0069784C"/>
    <w:rsid w:val="006A09DA"/>
    <w:rsid w:val="006A1EBB"/>
    <w:rsid w:val="006A1F1B"/>
    <w:rsid w:val="006A31BD"/>
    <w:rsid w:val="006A3E5B"/>
    <w:rsid w:val="006A4070"/>
    <w:rsid w:val="006A43E6"/>
    <w:rsid w:val="006A46E7"/>
    <w:rsid w:val="006A538F"/>
    <w:rsid w:val="006A649D"/>
    <w:rsid w:val="006A6898"/>
    <w:rsid w:val="006A70F9"/>
    <w:rsid w:val="006A730B"/>
    <w:rsid w:val="006B05DF"/>
    <w:rsid w:val="006B0762"/>
    <w:rsid w:val="006B14F0"/>
    <w:rsid w:val="006B1BA6"/>
    <w:rsid w:val="006B4B94"/>
    <w:rsid w:val="006B6189"/>
    <w:rsid w:val="006B6483"/>
    <w:rsid w:val="006B669F"/>
    <w:rsid w:val="006C011C"/>
    <w:rsid w:val="006C0486"/>
    <w:rsid w:val="006C0C19"/>
    <w:rsid w:val="006C138F"/>
    <w:rsid w:val="006C3621"/>
    <w:rsid w:val="006C3F0C"/>
    <w:rsid w:val="006C442F"/>
    <w:rsid w:val="006C5720"/>
    <w:rsid w:val="006C5C5F"/>
    <w:rsid w:val="006C7173"/>
    <w:rsid w:val="006C7364"/>
    <w:rsid w:val="006C73A3"/>
    <w:rsid w:val="006D06E5"/>
    <w:rsid w:val="006D197A"/>
    <w:rsid w:val="006D23B5"/>
    <w:rsid w:val="006D2B11"/>
    <w:rsid w:val="006D3914"/>
    <w:rsid w:val="006D4664"/>
    <w:rsid w:val="006D5BF4"/>
    <w:rsid w:val="006D6484"/>
    <w:rsid w:val="006D6787"/>
    <w:rsid w:val="006D69A9"/>
    <w:rsid w:val="006D7AF7"/>
    <w:rsid w:val="006E0351"/>
    <w:rsid w:val="006E09E3"/>
    <w:rsid w:val="006E33B3"/>
    <w:rsid w:val="006E4152"/>
    <w:rsid w:val="006E4503"/>
    <w:rsid w:val="006E489B"/>
    <w:rsid w:val="006E4960"/>
    <w:rsid w:val="006E665E"/>
    <w:rsid w:val="006E7072"/>
    <w:rsid w:val="006E7492"/>
    <w:rsid w:val="006E7B29"/>
    <w:rsid w:val="006F0178"/>
    <w:rsid w:val="006F0828"/>
    <w:rsid w:val="006F2209"/>
    <w:rsid w:val="006F3092"/>
    <w:rsid w:val="006F3C02"/>
    <w:rsid w:val="006F4348"/>
    <w:rsid w:val="006F47D0"/>
    <w:rsid w:val="006F4D5E"/>
    <w:rsid w:val="006F60D8"/>
    <w:rsid w:val="006F625F"/>
    <w:rsid w:val="006F64F8"/>
    <w:rsid w:val="006F7131"/>
    <w:rsid w:val="006F74FB"/>
    <w:rsid w:val="006F7575"/>
    <w:rsid w:val="006F7856"/>
    <w:rsid w:val="0070015F"/>
    <w:rsid w:val="0070225C"/>
    <w:rsid w:val="007022CF"/>
    <w:rsid w:val="00702BA0"/>
    <w:rsid w:val="00702D93"/>
    <w:rsid w:val="007030BA"/>
    <w:rsid w:val="0070419F"/>
    <w:rsid w:val="00704B6E"/>
    <w:rsid w:val="0070502C"/>
    <w:rsid w:val="00705036"/>
    <w:rsid w:val="00705D6A"/>
    <w:rsid w:val="00705E82"/>
    <w:rsid w:val="00705EFA"/>
    <w:rsid w:val="00706A13"/>
    <w:rsid w:val="00707083"/>
    <w:rsid w:val="00707178"/>
    <w:rsid w:val="007109BB"/>
    <w:rsid w:val="00710D10"/>
    <w:rsid w:val="00710ED2"/>
    <w:rsid w:val="007113D6"/>
    <w:rsid w:val="007116B5"/>
    <w:rsid w:val="00712069"/>
    <w:rsid w:val="007124C9"/>
    <w:rsid w:val="00712594"/>
    <w:rsid w:val="00712CD2"/>
    <w:rsid w:val="00713122"/>
    <w:rsid w:val="007131B7"/>
    <w:rsid w:val="00713F1D"/>
    <w:rsid w:val="00714839"/>
    <w:rsid w:val="00714D4C"/>
    <w:rsid w:val="00714F03"/>
    <w:rsid w:val="007151D8"/>
    <w:rsid w:val="0071596A"/>
    <w:rsid w:val="00715AEA"/>
    <w:rsid w:val="00715FB4"/>
    <w:rsid w:val="007170ED"/>
    <w:rsid w:val="007176DE"/>
    <w:rsid w:val="00717FC3"/>
    <w:rsid w:val="00720141"/>
    <w:rsid w:val="007203C8"/>
    <w:rsid w:val="007207DC"/>
    <w:rsid w:val="00720C5D"/>
    <w:rsid w:val="007213E8"/>
    <w:rsid w:val="007215A1"/>
    <w:rsid w:val="007218C3"/>
    <w:rsid w:val="00722068"/>
    <w:rsid w:val="007224C1"/>
    <w:rsid w:val="007244DB"/>
    <w:rsid w:val="007253BA"/>
    <w:rsid w:val="00725960"/>
    <w:rsid w:val="007263F3"/>
    <w:rsid w:val="00727408"/>
    <w:rsid w:val="00727F46"/>
    <w:rsid w:val="00730AB6"/>
    <w:rsid w:val="00731502"/>
    <w:rsid w:val="00732A91"/>
    <w:rsid w:val="00733303"/>
    <w:rsid w:val="007336D3"/>
    <w:rsid w:val="00734013"/>
    <w:rsid w:val="007342C9"/>
    <w:rsid w:val="00734798"/>
    <w:rsid w:val="0073572B"/>
    <w:rsid w:val="00735F11"/>
    <w:rsid w:val="007364F6"/>
    <w:rsid w:val="007369D2"/>
    <w:rsid w:val="00736FE2"/>
    <w:rsid w:val="0073745F"/>
    <w:rsid w:val="00737AA1"/>
    <w:rsid w:val="00737CA5"/>
    <w:rsid w:val="00740CF2"/>
    <w:rsid w:val="00741967"/>
    <w:rsid w:val="00741F70"/>
    <w:rsid w:val="007428F2"/>
    <w:rsid w:val="00743ECA"/>
    <w:rsid w:val="00744DDB"/>
    <w:rsid w:val="00745604"/>
    <w:rsid w:val="00746360"/>
    <w:rsid w:val="00746B55"/>
    <w:rsid w:val="00746BC4"/>
    <w:rsid w:val="00746CF2"/>
    <w:rsid w:val="00747EDE"/>
    <w:rsid w:val="007508C5"/>
    <w:rsid w:val="007523B6"/>
    <w:rsid w:val="007528A5"/>
    <w:rsid w:val="007548BA"/>
    <w:rsid w:val="00754B9F"/>
    <w:rsid w:val="00755299"/>
    <w:rsid w:val="0075551A"/>
    <w:rsid w:val="00755CCC"/>
    <w:rsid w:val="007569D5"/>
    <w:rsid w:val="0075795F"/>
    <w:rsid w:val="00757D43"/>
    <w:rsid w:val="007614C7"/>
    <w:rsid w:val="0076156B"/>
    <w:rsid w:val="00761959"/>
    <w:rsid w:val="007619D7"/>
    <w:rsid w:val="0076241A"/>
    <w:rsid w:val="00762893"/>
    <w:rsid w:val="00762FB2"/>
    <w:rsid w:val="00763E9A"/>
    <w:rsid w:val="00763F56"/>
    <w:rsid w:val="00765639"/>
    <w:rsid w:val="007665F9"/>
    <w:rsid w:val="00766F25"/>
    <w:rsid w:val="0076723B"/>
    <w:rsid w:val="0076756E"/>
    <w:rsid w:val="00767B8B"/>
    <w:rsid w:val="00767BD3"/>
    <w:rsid w:val="00767DCE"/>
    <w:rsid w:val="00770245"/>
    <w:rsid w:val="007704F3"/>
    <w:rsid w:val="00770BB1"/>
    <w:rsid w:val="00771597"/>
    <w:rsid w:val="0077180D"/>
    <w:rsid w:val="00772815"/>
    <w:rsid w:val="00772B0E"/>
    <w:rsid w:val="00772D39"/>
    <w:rsid w:val="007733EE"/>
    <w:rsid w:val="00775009"/>
    <w:rsid w:val="007757D0"/>
    <w:rsid w:val="00776124"/>
    <w:rsid w:val="007770E2"/>
    <w:rsid w:val="007772D4"/>
    <w:rsid w:val="007778FF"/>
    <w:rsid w:val="00777E37"/>
    <w:rsid w:val="007808F0"/>
    <w:rsid w:val="00780DD7"/>
    <w:rsid w:val="00781A3F"/>
    <w:rsid w:val="00782903"/>
    <w:rsid w:val="00782A93"/>
    <w:rsid w:val="007831EF"/>
    <w:rsid w:val="007835B4"/>
    <w:rsid w:val="00783D14"/>
    <w:rsid w:val="0078589A"/>
    <w:rsid w:val="00785DBB"/>
    <w:rsid w:val="007869B3"/>
    <w:rsid w:val="00786A8C"/>
    <w:rsid w:val="00786A8E"/>
    <w:rsid w:val="00786B40"/>
    <w:rsid w:val="007871CD"/>
    <w:rsid w:val="00787835"/>
    <w:rsid w:val="00790691"/>
    <w:rsid w:val="007909C4"/>
    <w:rsid w:val="00792245"/>
    <w:rsid w:val="0079347D"/>
    <w:rsid w:val="00793CD9"/>
    <w:rsid w:val="00794410"/>
    <w:rsid w:val="00795009"/>
    <w:rsid w:val="007964D5"/>
    <w:rsid w:val="007968DC"/>
    <w:rsid w:val="00796943"/>
    <w:rsid w:val="00796BE7"/>
    <w:rsid w:val="007A0026"/>
    <w:rsid w:val="007A04F5"/>
    <w:rsid w:val="007A1255"/>
    <w:rsid w:val="007A3004"/>
    <w:rsid w:val="007A44EB"/>
    <w:rsid w:val="007A4DDB"/>
    <w:rsid w:val="007A529A"/>
    <w:rsid w:val="007A5A0C"/>
    <w:rsid w:val="007A7A98"/>
    <w:rsid w:val="007B29A6"/>
    <w:rsid w:val="007B2B0F"/>
    <w:rsid w:val="007B3332"/>
    <w:rsid w:val="007B384F"/>
    <w:rsid w:val="007B3DAD"/>
    <w:rsid w:val="007B47B2"/>
    <w:rsid w:val="007B48C5"/>
    <w:rsid w:val="007B4B14"/>
    <w:rsid w:val="007B6579"/>
    <w:rsid w:val="007B66F4"/>
    <w:rsid w:val="007B6928"/>
    <w:rsid w:val="007B6CF0"/>
    <w:rsid w:val="007B7585"/>
    <w:rsid w:val="007B7C50"/>
    <w:rsid w:val="007C055D"/>
    <w:rsid w:val="007C07E8"/>
    <w:rsid w:val="007C098D"/>
    <w:rsid w:val="007C0E16"/>
    <w:rsid w:val="007C20A4"/>
    <w:rsid w:val="007C20CF"/>
    <w:rsid w:val="007C2F3F"/>
    <w:rsid w:val="007C321E"/>
    <w:rsid w:val="007C3813"/>
    <w:rsid w:val="007C4567"/>
    <w:rsid w:val="007C492E"/>
    <w:rsid w:val="007C4C52"/>
    <w:rsid w:val="007C5E80"/>
    <w:rsid w:val="007C676E"/>
    <w:rsid w:val="007C728F"/>
    <w:rsid w:val="007D0085"/>
    <w:rsid w:val="007D135A"/>
    <w:rsid w:val="007D14B6"/>
    <w:rsid w:val="007D2AD8"/>
    <w:rsid w:val="007D4013"/>
    <w:rsid w:val="007D50D0"/>
    <w:rsid w:val="007D53D5"/>
    <w:rsid w:val="007D54D8"/>
    <w:rsid w:val="007D57AB"/>
    <w:rsid w:val="007D62D6"/>
    <w:rsid w:val="007D65F9"/>
    <w:rsid w:val="007D77E0"/>
    <w:rsid w:val="007D7BB7"/>
    <w:rsid w:val="007D7BD0"/>
    <w:rsid w:val="007E046B"/>
    <w:rsid w:val="007E083D"/>
    <w:rsid w:val="007E17CE"/>
    <w:rsid w:val="007E20BC"/>
    <w:rsid w:val="007E216D"/>
    <w:rsid w:val="007E28FE"/>
    <w:rsid w:val="007E29B2"/>
    <w:rsid w:val="007E4E4E"/>
    <w:rsid w:val="007E4E81"/>
    <w:rsid w:val="007E4F95"/>
    <w:rsid w:val="007E5232"/>
    <w:rsid w:val="007E574E"/>
    <w:rsid w:val="007E6147"/>
    <w:rsid w:val="007E77F5"/>
    <w:rsid w:val="007E7B61"/>
    <w:rsid w:val="007E7E75"/>
    <w:rsid w:val="007F06BE"/>
    <w:rsid w:val="007F0AEC"/>
    <w:rsid w:val="007F1055"/>
    <w:rsid w:val="007F19DC"/>
    <w:rsid w:val="007F1BE3"/>
    <w:rsid w:val="007F224E"/>
    <w:rsid w:val="007F309F"/>
    <w:rsid w:val="007F3623"/>
    <w:rsid w:val="007F4452"/>
    <w:rsid w:val="007F5697"/>
    <w:rsid w:val="007F5AAA"/>
    <w:rsid w:val="007F5DD2"/>
    <w:rsid w:val="007F6219"/>
    <w:rsid w:val="007F6538"/>
    <w:rsid w:val="007F6B04"/>
    <w:rsid w:val="007F6DDF"/>
    <w:rsid w:val="007F70C0"/>
    <w:rsid w:val="007F76C7"/>
    <w:rsid w:val="007F7AF2"/>
    <w:rsid w:val="007F7DCF"/>
    <w:rsid w:val="00802050"/>
    <w:rsid w:val="00803C5E"/>
    <w:rsid w:val="008041F9"/>
    <w:rsid w:val="0080544C"/>
    <w:rsid w:val="00805B61"/>
    <w:rsid w:val="00806669"/>
    <w:rsid w:val="0080672C"/>
    <w:rsid w:val="00806F6D"/>
    <w:rsid w:val="0080714C"/>
    <w:rsid w:val="00807B97"/>
    <w:rsid w:val="0081009E"/>
    <w:rsid w:val="0081062C"/>
    <w:rsid w:val="00810737"/>
    <w:rsid w:val="00811BA4"/>
    <w:rsid w:val="0081247A"/>
    <w:rsid w:val="008124D3"/>
    <w:rsid w:val="00812F9B"/>
    <w:rsid w:val="00813E77"/>
    <w:rsid w:val="00814A9B"/>
    <w:rsid w:val="00814D3B"/>
    <w:rsid w:val="00814F32"/>
    <w:rsid w:val="008168F3"/>
    <w:rsid w:val="00816D8A"/>
    <w:rsid w:val="00817A0E"/>
    <w:rsid w:val="00820B11"/>
    <w:rsid w:val="00821C40"/>
    <w:rsid w:val="00821F64"/>
    <w:rsid w:val="00822EE2"/>
    <w:rsid w:val="00823172"/>
    <w:rsid w:val="00823B52"/>
    <w:rsid w:val="00823F5C"/>
    <w:rsid w:val="008240B5"/>
    <w:rsid w:val="008249B3"/>
    <w:rsid w:val="008253EC"/>
    <w:rsid w:val="008263D8"/>
    <w:rsid w:val="008268AA"/>
    <w:rsid w:val="00826A5D"/>
    <w:rsid w:val="0082730F"/>
    <w:rsid w:val="00827950"/>
    <w:rsid w:val="00827C1C"/>
    <w:rsid w:val="00830722"/>
    <w:rsid w:val="00830D95"/>
    <w:rsid w:val="00831D2B"/>
    <w:rsid w:val="0083324C"/>
    <w:rsid w:val="0083356F"/>
    <w:rsid w:val="00833AD7"/>
    <w:rsid w:val="00834119"/>
    <w:rsid w:val="00834158"/>
    <w:rsid w:val="008341A7"/>
    <w:rsid w:val="00834910"/>
    <w:rsid w:val="00834D11"/>
    <w:rsid w:val="008354B9"/>
    <w:rsid w:val="008359EB"/>
    <w:rsid w:val="00835E2F"/>
    <w:rsid w:val="008369CA"/>
    <w:rsid w:val="008374CC"/>
    <w:rsid w:val="00837968"/>
    <w:rsid w:val="008379ED"/>
    <w:rsid w:val="00837B88"/>
    <w:rsid w:val="00837BBF"/>
    <w:rsid w:val="00837D1C"/>
    <w:rsid w:val="008424C4"/>
    <w:rsid w:val="00843717"/>
    <w:rsid w:val="00844234"/>
    <w:rsid w:val="00844D7A"/>
    <w:rsid w:val="00844D92"/>
    <w:rsid w:val="0084570B"/>
    <w:rsid w:val="008459BB"/>
    <w:rsid w:val="00845BA6"/>
    <w:rsid w:val="00846B61"/>
    <w:rsid w:val="008473B2"/>
    <w:rsid w:val="00847CDE"/>
    <w:rsid w:val="00850123"/>
    <w:rsid w:val="00851651"/>
    <w:rsid w:val="008519D4"/>
    <w:rsid w:val="00851A36"/>
    <w:rsid w:val="008523BD"/>
    <w:rsid w:val="00855E9D"/>
    <w:rsid w:val="00856410"/>
    <w:rsid w:val="00857225"/>
    <w:rsid w:val="00860C3B"/>
    <w:rsid w:val="00861B3C"/>
    <w:rsid w:val="00861C1C"/>
    <w:rsid w:val="00862D98"/>
    <w:rsid w:val="00863028"/>
    <w:rsid w:val="008637D1"/>
    <w:rsid w:val="00864084"/>
    <w:rsid w:val="00864149"/>
    <w:rsid w:val="00864384"/>
    <w:rsid w:val="0086451F"/>
    <w:rsid w:val="0086647E"/>
    <w:rsid w:val="0086795B"/>
    <w:rsid w:val="00870B39"/>
    <w:rsid w:val="00870E13"/>
    <w:rsid w:val="008713D2"/>
    <w:rsid w:val="00871521"/>
    <w:rsid w:val="008718B7"/>
    <w:rsid w:val="00871DB7"/>
    <w:rsid w:val="00871DF6"/>
    <w:rsid w:val="0087287A"/>
    <w:rsid w:val="00872ADF"/>
    <w:rsid w:val="00872BFD"/>
    <w:rsid w:val="0087361E"/>
    <w:rsid w:val="0087363C"/>
    <w:rsid w:val="0087427E"/>
    <w:rsid w:val="0087448B"/>
    <w:rsid w:val="0087551A"/>
    <w:rsid w:val="008757CF"/>
    <w:rsid w:val="00876638"/>
    <w:rsid w:val="00876CD0"/>
    <w:rsid w:val="00876E8F"/>
    <w:rsid w:val="00877524"/>
    <w:rsid w:val="00877569"/>
    <w:rsid w:val="00877643"/>
    <w:rsid w:val="00877AC7"/>
    <w:rsid w:val="00877E11"/>
    <w:rsid w:val="00877EA1"/>
    <w:rsid w:val="0088169C"/>
    <w:rsid w:val="00881FA2"/>
    <w:rsid w:val="00882B3F"/>
    <w:rsid w:val="00883781"/>
    <w:rsid w:val="00883908"/>
    <w:rsid w:val="00883ACE"/>
    <w:rsid w:val="0088526D"/>
    <w:rsid w:val="0088622D"/>
    <w:rsid w:val="008862E7"/>
    <w:rsid w:val="008866F1"/>
    <w:rsid w:val="00886993"/>
    <w:rsid w:val="00887CDF"/>
    <w:rsid w:val="008911D1"/>
    <w:rsid w:val="0089131E"/>
    <w:rsid w:val="00891AD4"/>
    <w:rsid w:val="008920A8"/>
    <w:rsid w:val="00892253"/>
    <w:rsid w:val="00892480"/>
    <w:rsid w:val="00892684"/>
    <w:rsid w:val="00892F05"/>
    <w:rsid w:val="00893E81"/>
    <w:rsid w:val="00896074"/>
    <w:rsid w:val="008961E5"/>
    <w:rsid w:val="00896270"/>
    <w:rsid w:val="0089772C"/>
    <w:rsid w:val="008A029D"/>
    <w:rsid w:val="008A04EC"/>
    <w:rsid w:val="008A09C2"/>
    <w:rsid w:val="008A0FEA"/>
    <w:rsid w:val="008A16F0"/>
    <w:rsid w:val="008A1868"/>
    <w:rsid w:val="008A1CAE"/>
    <w:rsid w:val="008A1D69"/>
    <w:rsid w:val="008A2FD7"/>
    <w:rsid w:val="008A40DD"/>
    <w:rsid w:val="008A68C1"/>
    <w:rsid w:val="008A7BCF"/>
    <w:rsid w:val="008A7E72"/>
    <w:rsid w:val="008B024F"/>
    <w:rsid w:val="008B0454"/>
    <w:rsid w:val="008B1704"/>
    <w:rsid w:val="008B1C67"/>
    <w:rsid w:val="008B249E"/>
    <w:rsid w:val="008B28C4"/>
    <w:rsid w:val="008B476B"/>
    <w:rsid w:val="008B5038"/>
    <w:rsid w:val="008B5245"/>
    <w:rsid w:val="008B553E"/>
    <w:rsid w:val="008B6F83"/>
    <w:rsid w:val="008B7766"/>
    <w:rsid w:val="008B777D"/>
    <w:rsid w:val="008B7AA3"/>
    <w:rsid w:val="008B7BF6"/>
    <w:rsid w:val="008C0757"/>
    <w:rsid w:val="008C1C62"/>
    <w:rsid w:val="008C1C71"/>
    <w:rsid w:val="008C35FE"/>
    <w:rsid w:val="008C360A"/>
    <w:rsid w:val="008C3642"/>
    <w:rsid w:val="008C3778"/>
    <w:rsid w:val="008C556D"/>
    <w:rsid w:val="008C6713"/>
    <w:rsid w:val="008C6AD7"/>
    <w:rsid w:val="008C73B3"/>
    <w:rsid w:val="008C7A18"/>
    <w:rsid w:val="008D03B8"/>
    <w:rsid w:val="008D03C2"/>
    <w:rsid w:val="008D08F6"/>
    <w:rsid w:val="008D0CB4"/>
    <w:rsid w:val="008D1AB1"/>
    <w:rsid w:val="008D1B5F"/>
    <w:rsid w:val="008D242D"/>
    <w:rsid w:val="008D2849"/>
    <w:rsid w:val="008D284E"/>
    <w:rsid w:val="008D2A6F"/>
    <w:rsid w:val="008D2B6D"/>
    <w:rsid w:val="008D2B76"/>
    <w:rsid w:val="008D37D3"/>
    <w:rsid w:val="008D41A6"/>
    <w:rsid w:val="008D4BCB"/>
    <w:rsid w:val="008D616D"/>
    <w:rsid w:val="008D6F3F"/>
    <w:rsid w:val="008D7EF9"/>
    <w:rsid w:val="008E2821"/>
    <w:rsid w:val="008E2A74"/>
    <w:rsid w:val="008E3317"/>
    <w:rsid w:val="008E3C44"/>
    <w:rsid w:val="008E4732"/>
    <w:rsid w:val="008E4BAA"/>
    <w:rsid w:val="008E50E0"/>
    <w:rsid w:val="008E5C78"/>
    <w:rsid w:val="008E6463"/>
    <w:rsid w:val="008E6CD2"/>
    <w:rsid w:val="008E723D"/>
    <w:rsid w:val="008E77E7"/>
    <w:rsid w:val="008E7AD7"/>
    <w:rsid w:val="008F023E"/>
    <w:rsid w:val="008F0354"/>
    <w:rsid w:val="008F0D47"/>
    <w:rsid w:val="008F0E2C"/>
    <w:rsid w:val="008F0EB5"/>
    <w:rsid w:val="008F176F"/>
    <w:rsid w:val="008F1DAE"/>
    <w:rsid w:val="008F1FE4"/>
    <w:rsid w:val="008F3314"/>
    <w:rsid w:val="008F34EE"/>
    <w:rsid w:val="008F4935"/>
    <w:rsid w:val="008F4C44"/>
    <w:rsid w:val="008F53D7"/>
    <w:rsid w:val="008F5B80"/>
    <w:rsid w:val="008F67C4"/>
    <w:rsid w:val="008F68FB"/>
    <w:rsid w:val="008F698B"/>
    <w:rsid w:val="008F699D"/>
    <w:rsid w:val="008F6C83"/>
    <w:rsid w:val="00900064"/>
    <w:rsid w:val="009011AE"/>
    <w:rsid w:val="009021E6"/>
    <w:rsid w:val="00902B4D"/>
    <w:rsid w:val="0090331C"/>
    <w:rsid w:val="00903FB0"/>
    <w:rsid w:val="00904265"/>
    <w:rsid w:val="0090441E"/>
    <w:rsid w:val="00906DE4"/>
    <w:rsid w:val="0091032F"/>
    <w:rsid w:val="00910875"/>
    <w:rsid w:val="00910FAB"/>
    <w:rsid w:val="00911407"/>
    <w:rsid w:val="0091140C"/>
    <w:rsid w:val="009128E3"/>
    <w:rsid w:val="009129BD"/>
    <w:rsid w:val="00914562"/>
    <w:rsid w:val="00914E30"/>
    <w:rsid w:val="00914F5A"/>
    <w:rsid w:val="0091560F"/>
    <w:rsid w:val="00915DA8"/>
    <w:rsid w:val="00916301"/>
    <w:rsid w:val="00916381"/>
    <w:rsid w:val="00916A95"/>
    <w:rsid w:val="00916D6E"/>
    <w:rsid w:val="00917A88"/>
    <w:rsid w:val="00917B88"/>
    <w:rsid w:val="00917FAC"/>
    <w:rsid w:val="009208FC"/>
    <w:rsid w:val="00922891"/>
    <w:rsid w:val="00924EC0"/>
    <w:rsid w:val="009257FF"/>
    <w:rsid w:val="00926058"/>
    <w:rsid w:val="00926C3D"/>
    <w:rsid w:val="00926E0D"/>
    <w:rsid w:val="00930C92"/>
    <w:rsid w:val="00930D9D"/>
    <w:rsid w:val="0093201D"/>
    <w:rsid w:val="00932575"/>
    <w:rsid w:val="009334AF"/>
    <w:rsid w:val="00933824"/>
    <w:rsid w:val="0093382B"/>
    <w:rsid w:val="00933FD5"/>
    <w:rsid w:val="00934160"/>
    <w:rsid w:val="00934E4F"/>
    <w:rsid w:val="009351E2"/>
    <w:rsid w:val="00935534"/>
    <w:rsid w:val="009356AE"/>
    <w:rsid w:val="00936070"/>
    <w:rsid w:val="009362CD"/>
    <w:rsid w:val="00940A55"/>
    <w:rsid w:val="00941506"/>
    <w:rsid w:val="009415B7"/>
    <w:rsid w:val="00941791"/>
    <w:rsid w:val="00941A59"/>
    <w:rsid w:val="00941EFF"/>
    <w:rsid w:val="009420D0"/>
    <w:rsid w:val="009423B3"/>
    <w:rsid w:val="0094247C"/>
    <w:rsid w:val="00945201"/>
    <w:rsid w:val="00945499"/>
    <w:rsid w:val="0094617E"/>
    <w:rsid w:val="009475B3"/>
    <w:rsid w:val="00947D50"/>
    <w:rsid w:val="009502D6"/>
    <w:rsid w:val="00951458"/>
    <w:rsid w:val="009523B7"/>
    <w:rsid w:val="00953385"/>
    <w:rsid w:val="00954ACF"/>
    <w:rsid w:val="009550F8"/>
    <w:rsid w:val="0095553B"/>
    <w:rsid w:val="009559B7"/>
    <w:rsid w:val="009559C1"/>
    <w:rsid w:val="00955E03"/>
    <w:rsid w:val="009570F1"/>
    <w:rsid w:val="009576C8"/>
    <w:rsid w:val="00957CC6"/>
    <w:rsid w:val="00961936"/>
    <w:rsid w:val="00961B98"/>
    <w:rsid w:val="00961C92"/>
    <w:rsid w:val="00963B1B"/>
    <w:rsid w:val="00963EE5"/>
    <w:rsid w:val="00965A24"/>
    <w:rsid w:val="00966A4B"/>
    <w:rsid w:val="009671D3"/>
    <w:rsid w:val="009675AD"/>
    <w:rsid w:val="00967CEA"/>
    <w:rsid w:val="00967EF1"/>
    <w:rsid w:val="009705F9"/>
    <w:rsid w:val="00970A0B"/>
    <w:rsid w:val="00970EA6"/>
    <w:rsid w:val="00971458"/>
    <w:rsid w:val="0097170E"/>
    <w:rsid w:val="00973215"/>
    <w:rsid w:val="00973374"/>
    <w:rsid w:val="009736BA"/>
    <w:rsid w:val="009746D4"/>
    <w:rsid w:val="00975BB1"/>
    <w:rsid w:val="00975DD3"/>
    <w:rsid w:val="009761FA"/>
    <w:rsid w:val="009766CF"/>
    <w:rsid w:val="00977E88"/>
    <w:rsid w:val="0098084F"/>
    <w:rsid w:val="00981DE9"/>
    <w:rsid w:val="009824AA"/>
    <w:rsid w:val="0098251F"/>
    <w:rsid w:val="00982A98"/>
    <w:rsid w:val="00982BB5"/>
    <w:rsid w:val="00982C46"/>
    <w:rsid w:val="00984019"/>
    <w:rsid w:val="00984070"/>
    <w:rsid w:val="009852AC"/>
    <w:rsid w:val="00985D42"/>
    <w:rsid w:val="00986B0B"/>
    <w:rsid w:val="00987C3A"/>
    <w:rsid w:val="0099090F"/>
    <w:rsid w:val="00990C20"/>
    <w:rsid w:val="00992181"/>
    <w:rsid w:val="00993B50"/>
    <w:rsid w:val="00994634"/>
    <w:rsid w:val="00995BA4"/>
    <w:rsid w:val="009964C4"/>
    <w:rsid w:val="00996502"/>
    <w:rsid w:val="009968CE"/>
    <w:rsid w:val="00996BB2"/>
    <w:rsid w:val="00997189"/>
    <w:rsid w:val="00997978"/>
    <w:rsid w:val="009A00B7"/>
    <w:rsid w:val="009A03E0"/>
    <w:rsid w:val="009A086E"/>
    <w:rsid w:val="009A0949"/>
    <w:rsid w:val="009A17BB"/>
    <w:rsid w:val="009A34D2"/>
    <w:rsid w:val="009A480C"/>
    <w:rsid w:val="009A4B7C"/>
    <w:rsid w:val="009A54DD"/>
    <w:rsid w:val="009A554F"/>
    <w:rsid w:val="009A5683"/>
    <w:rsid w:val="009A5FD7"/>
    <w:rsid w:val="009A604C"/>
    <w:rsid w:val="009A6F40"/>
    <w:rsid w:val="009B1FD4"/>
    <w:rsid w:val="009B251E"/>
    <w:rsid w:val="009B26F3"/>
    <w:rsid w:val="009B3793"/>
    <w:rsid w:val="009B38B8"/>
    <w:rsid w:val="009B4EA6"/>
    <w:rsid w:val="009B5F3D"/>
    <w:rsid w:val="009B6071"/>
    <w:rsid w:val="009B6CA4"/>
    <w:rsid w:val="009B6CF9"/>
    <w:rsid w:val="009B6F36"/>
    <w:rsid w:val="009C0984"/>
    <w:rsid w:val="009C0CBC"/>
    <w:rsid w:val="009C1A53"/>
    <w:rsid w:val="009C23EB"/>
    <w:rsid w:val="009C2BE4"/>
    <w:rsid w:val="009C2EC0"/>
    <w:rsid w:val="009C31C6"/>
    <w:rsid w:val="009C3695"/>
    <w:rsid w:val="009C5848"/>
    <w:rsid w:val="009C5E1A"/>
    <w:rsid w:val="009C660D"/>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3CAF"/>
    <w:rsid w:val="009E4E73"/>
    <w:rsid w:val="009E4F3D"/>
    <w:rsid w:val="009E5327"/>
    <w:rsid w:val="009E56B9"/>
    <w:rsid w:val="009E5D8E"/>
    <w:rsid w:val="009E621B"/>
    <w:rsid w:val="009E63F3"/>
    <w:rsid w:val="009E7D8D"/>
    <w:rsid w:val="009F2B4A"/>
    <w:rsid w:val="009F365E"/>
    <w:rsid w:val="009F3AF9"/>
    <w:rsid w:val="009F434F"/>
    <w:rsid w:val="009F44DC"/>
    <w:rsid w:val="009F4721"/>
    <w:rsid w:val="009F4C86"/>
    <w:rsid w:val="009F4F46"/>
    <w:rsid w:val="009F5320"/>
    <w:rsid w:val="009F54FF"/>
    <w:rsid w:val="009F5E29"/>
    <w:rsid w:val="009F61E0"/>
    <w:rsid w:val="009F6AAA"/>
    <w:rsid w:val="009F6FE6"/>
    <w:rsid w:val="009F70F9"/>
    <w:rsid w:val="009F7DA7"/>
    <w:rsid w:val="009F7E35"/>
    <w:rsid w:val="00A00252"/>
    <w:rsid w:val="00A00F40"/>
    <w:rsid w:val="00A02234"/>
    <w:rsid w:val="00A023CF"/>
    <w:rsid w:val="00A0391D"/>
    <w:rsid w:val="00A03B69"/>
    <w:rsid w:val="00A05090"/>
    <w:rsid w:val="00A0573C"/>
    <w:rsid w:val="00A05984"/>
    <w:rsid w:val="00A0609E"/>
    <w:rsid w:val="00A06F71"/>
    <w:rsid w:val="00A06F84"/>
    <w:rsid w:val="00A0778F"/>
    <w:rsid w:val="00A0799B"/>
    <w:rsid w:val="00A07ADD"/>
    <w:rsid w:val="00A07C56"/>
    <w:rsid w:val="00A10404"/>
    <w:rsid w:val="00A10EC3"/>
    <w:rsid w:val="00A120A1"/>
    <w:rsid w:val="00A13A06"/>
    <w:rsid w:val="00A1433A"/>
    <w:rsid w:val="00A146D7"/>
    <w:rsid w:val="00A163BC"/>
    <w:rsid w:val="00A16A68"/>
    <w:rsid w:val="00A17D7C"/>
    <w:rsid w:val="00A20EA2"/>
    <w:rsid w:val="00A22532"/>
    <w:rsid w:val="00A226C3"/>
    <w:rsid w:val="00A22957"/>
    <w:rsid w:val="00A22C7C"/>
    <w:rsid w:val="00A2330E"/>
    <w:rsid w:val="00A24B09"/>
    <w:rsid w:val="00A25415"/>
    <w:rsid w:val="00A25E5A"/>
    <w:rsid w:val="00A25F9A"/>
    <w:rsid w:val="00A26859"/>
    <w:rsid w:val="00A2695A"/>
    <w:rsid w:val="00A26D54"/>
    <w:rsid w:val="00A26F89"/>
    <w:rsid w:val="00A270DC"/>
    <w:rsid w:val="00A31BD4"/>
    <w:rsid w:val="00A3210C"/>
    <w:rsid w:val="00A322D3"/>
    <w:rsid w:val="00A3398A"/>
    <w:rsid w:val="00A33DC2"/>
    <w:rsid w:val="00A341A1"/>
    <w:rsid w:val="00A34630"/>
    <w:rsid w:val="00A347C0"/>
    <w:rsid w:val="00A35348"/>
    <w:rsid w:val="00A35A8C"/>
    <w:rsid w:val="00A364D0"/>
    <w:rsid w:val="00A37691"/>
    <w:rsid w:val="00A37BC5"/>
    <w:rsid w:val="00A37C83"/>
    <w:rsid w:val="00A409A3"/>
    <w:rsid w:val="00A40C5F"/>
    <w:rsid w:val="00A41C78"/>
    <w:rsid w:val="00A4277F"/>
    <w:rsid w:val="00A42D2A"/>
    <w:rsid w:val="00A42DF7"/>
    <w:rsid w:val="00A43029"/>
    <w:rsid w:val="00A433AF"/>
    <w:rsid w:val="00A43D01"/>
    <w:rsid w:val="00A43FA8"/>
    <w:rsid w:val="00A44977"/>
    <w:rsid w:val="00A44B0B"/>
    <w:rsid w:val="00A451DB"/>
    <w:rsid w:val="00A452E8"/>
    <w:rsid w:val="00A45CE1"/>
    <w:rsid w:val="00A46476"/>
    <w:rsid w:val="00A50EAC"/>
    <w:rsid w:val="00A515F8"/>
    <w:rsid w:val="00A535DA"/>
    <w:rsid w:val="00A53B12"/>
    <w:rsid w:val="00A54329"/>
    <w:rsid w:val="00A54484"/>
    <w:rsid w:val="00A54FD8"/>
    <w:rsid w:val="00A5614D"/>
    <w:rsid w:val="00A576FC"/>
    <w:rsid w:val="00A605FF"/>
    <w:rsid w:val="00A6222F"/>
    <w:rsid w:val="00A62780"/>
    <w:rsid w:val="00A65472"/>
    <w:rsid w:val="00A65888"/>
    <w:rsid w:val="00A66053"/>
    <w:rsid w:val="00A665B7"/>
    <w:rsid w:val="00A674E0"/>
    <w:rsid w:val="00A706E3"/>
    <w:rsid w:val="00A716E9"/>
    <w:rsid w:val="00A726F5"/>
    <w:rsid w:val="00A7284D"/>
    <w:rsid w:val="00A72E6C"/>
    <w:rsid w:val="00A73751"/>
    <w:rsid w:val="00A73DF4"/>
    <w:rsid w:val="00A74B06"/>
    <w:rsid w:val="00A74CE0"/>
    <w:rsid w:val="00A751CF"/>
    <w:rsid w:val="00A75BA4"/>
    <w:rsid w:val="00A761A5"/>
    <w:rsid w:val="00A7639C"/>
    <w:rsid w:val="00A77064"/>
    <w:rsid w:val="00A770D2"/>
    <w:rsid w:val="00A815CE"/>
    <w:rsid w:val="00A81DF3"/>
    <w:rsid w:val="00A82B92"/>
    <w:rsid w:val="00A833FB"/>
    <w:rsid w:val="00A857E0"/>
    <w:rsid w:val="00A857FC"/>
    <w:rsid w:val="00A8628C"/>
    <w:rsid w:val="00A865CD"/>
    <w:rsid w:val="00A86891"/>
    <w:rsid w:val="00A869B9"/>
    <w:rsid w:val="00A86C1C"/>
    <w:rsid w:val="00A8762D"/>
    <w:rsid w:val="00A87673"/>
    <w:rsid w:val="00A915B6"/>
    <w:rsid w:val="00A92F14"/>
    <w:rsid w:val="00A94F00"/>
    <w:rsid w:val="00A9584C"/>
    <w:rsid w:val="00A969AC"/>
    <w:rsid w:val="00AA004B"/>
    <w:rsid w:val="00AA07EE"/>
    <w:rsid w:val="00AA0C8B"/>
    <w:rsid w:val="00AA1D1E"/>
    <w:rsid w:val="00AA283B"/>
    <w:rsid w:val="00AA2875"/>
    <w:rsid w:val="00AA2B34"/>
    <w:rsid w:val="00AA2B97"/>
    <w:rsid w:val="00AA34F1"/>
    <w:rsid w:val="00AA399B"/>
    <w:rsid w:val="00AA436F"/>
    <w:rsid w:val="00AA4CBE"/>
    <w:rsid w:val="00AA6E36"/>
    <w:rsid w:val="00AA703B"/>
    <w:rsid w:val="00AA703F"/>
    <w:rsid w:val="00AA7B79"/>
    <w:rsid w:val="00AA7BD8"/>
    <w:rsid w:val="00AB109A"/>
    <w:rsid w:val="00AB10DA"/>
    <w:rsid w:val="00AB1B71"/>
    <w:rsid w:val="00AB254C"/>
    <w:rsid w:val="00AB271D"/>
    <w:rsid w:val="00AB337D"/>
    <w:rsid w:val="00AB36CF"/>
    <w:rsid w:val="00AB568C"/>
    <w:rsid w:val="00AB5D9F"/>
    <w:rsid w:val="00AB6220"/>
    <w:rsid w:val="00AB65F0"/>
    <w:rsid w:val="00AB6F47"/>
    <w:rsid w:val="00AB7431"/>
    <w:rsid w:val="00AB756A"/>
    <w:rsid w:val="00AB77E6"/>
    <w:rsid w:val="00AB7B7C"/>
    <w:rsid w:val="00AB7EBB"/>
    <w:rsid w:val="00AC0798"/>
    <w:rsid w:val="00AC117A"/>
    <w:rsid w:val="00AC12BD"/>
    <w:rsid w:val="00AC1B29"/>
    <w:rsid w:val="00AC1BB0"/>
    <w:rsid w:val="00AC2919"/>
    <w:rsid w:val="00AC30DD"/>
    <w:rsid w:val="00AC3BB4"/>
    <w:rsid w:val="00AC4232"/>
    <w:rsid w:val="00AC4260"/>
    <w:rsid w:val="00AC4C3F"/>
    <w:rsid w:val="00AC530F"/>
    <w:rsid w:val="00AC566D"/>
    <w:rsid w:val="00AC6A0D"/>
    <w:rsid w:val="00AC6A74"/>
    <w:rsid w:val="00AC6A75"/>
    <w:rsid w:val="00AC7108"/>
    <w:rsid w:val="00AC7470"/>
    <w:rsid w:val="00AC792D"/>
    <w:rsid w:val="00AD1304"/>
    <w:rsid w:val="00AD1A39"/>
    <w:rsid w:val="00AD1AE1"/>
    <w:rsid w:val="00AD1DAD"/>
    <w:rsid w:val="00AD2FA4"/>
    <w:rsid w:val="00AD307E"/>
    <w:rsid w:val="00AD386B"/>
    <w:rsid w:val="00AD3A95"/>
    <w:rsid w:val="00AD3ED2"/>
    <w:rsid w:val="00AD3F61"/>
    <w:rsid w:val="00AD40E3"/>
    <w:rsid w:val="00AD42D9"/>
    <w:rsid w:val="00AD4544"/>
    <w:rsid w:val="00AD54BD"/>
    <w:rsid w:val="00AD61A2"/>
    <w:rsid w:val="00AD709E"/>
    <w:rsid w:val="00AD77EF"/>
    <w:rsid w:val="00AE0650"/>
    <w:rsid w:val="00AE0B5C"/>
    <w:rsid w:val="00AE0EEA"/>
    <w:rsid w:val="00AE1156"/>
    <w:rsid w:val="00AE12BB"/>
    <w:rsid w:val="00AE1E9C"/>
    <w:rsid w:val="00AE256A"/>
    <w:rsid w:val="00AE28D2"/>
    <w:rsid w:val="00AE2939"/>
    <w:rsid w:val="00AE3593"/>
    <w:rsid w:val="00AE409A"/>
    <w:rsid w:val="00AE4281"/>
    <w:rsid w:val="00AE57A8"/>
    <w:rsid w:val="00AE5F66"/>
    <w:rsid w:val="00AE6843"/>
    <w:rsid w:val="00AE6B8C"/>
    <w:rsid w:val="00AE6BA9"/>
    <w:rsid w:val="00AE6F9C"/>
    <w:rsid w:val="00AE7391"/>
    <w:rsid w:val="00AE7A6A"/>
    <w:rsid w:val="00AF0117"/>
    <w:rsid w:val="00AF036C"/>
    <w:rsid w:val="00AF0595"/>
    <w:rsid w:val="00AF2D87"/>
    <w:rsid w:val="00AF2E8B"/>
    <w:rsid w:val="00AF2F81"/>
    <w:rsid w:val="00AF38E7"/>
    <w:rsid w:val="00AF3BA5"/>
    <w:rsid w:val="00AF3DCF"/>
    <w:rsid w:val="00AF3F94"/>
    <w:rsid w:val="00AF41B5"/>
    <w:rsid w:val="00AF4850"/>
    <w:rsid w:val="00AF5500"/>
    <w:rsid w:val="00AF55E5"/>
    <w:rsid w:val="00AF6713"/>
    <w:rsid w:val="00AF7B70"/>
    <w:rsid w:val="00B009E7"/>
    <w:rsid w:val="00B01130"/>
    <w:rsid w:val="00B01D28"/>
    <w:rsid w:val="00B01DCB"/>
    <w:rsid w:val="00B02B6F"/>
    <w:rsid w:val="00B039EF"/>
    <w:rsid w:val="00B03E70"/>
    <w:rsid w:val="00B051F9"/>
    <w:rsid w:val="00B0564C"/>
    <w:rsid w:val="00B05798"/>
    <w:rsid w:val="00B05CFA"/>
    <w:rsid w:val="00B10D8E"/>
    <w:rsid w:val="00B1190D"/>
    <w:rsid w:val="00B11FF8"/>
    <w:rsid w:val="00B12853"/>
    <w:rsid w:val="00B13C24"/>
    <w:rsid w:val="00B13CAC"/>
    <w:rsid w:val="00B1519E"/>
    <w:rsid w:val="00B16354"/>
    <w:rsid w:val="00B17C2B"/>
    <w:rsid w:val="00B20A17"/>
    <w:rsid w:val="00B212F8"/>
    <w:rsid w:val="00B216A7"/>
    <w:rsid w:val="00B224C7"/>
    <w:rsid w:val="00B232A1"/>
    <w:rsid w:val="00B23907"/>
    <w:rsid w:val="00B24204"/>
    <w:rsid w:val="00B24C04"/>
    <w:rsid w:val="00B26765"/>
    <w:rsid w:val="00B26913"/>
    <w:rsid w:val="00B308AF"/>
    <w:rsid w:val="00B309C0"/>
    <w:rsid w:val="00B30A13"/>
    <w:rsid w:val="00B30BF0"/>
    <w:rsid w:val="00B30FF6"/>
    <w:rsid w:val="00B31449"/>
    <w:rsid w:val="00B31AF4"/>
    <w:rsid w:val="00B31B9D"/>
    <w:rsid w:val="00B31FE6"/>
    <w:rsid w:val="00B3216F"/>
    <w:rsid w:val="00B3266C"/>
    <w:rsid w:val="00B326AA"/>
    <w:rsid w:val="00B32859"/>
    <w:rsid w:val="00B338D8"/>
    <w:rsid w:val="00B33B6B"/>
    <w:rsid w:val="00B33FFC"/>
    <w:rsid w:val="00B35BA0"/>
    <w:rsid w:val="00B369F0"/>
    <w:rsid w:val="00B37459"/>
    <w:rsid w:val="00B41A35"/>
    <w:rsid w:val="00B41EC4"/>
    <w:rsid w:val="00B420E1"/>
    <w:rsid w:val="00B42199"/>
    <w:rsid w:val="00B422FB"/>
    <w:rsid w:val="00B4242E"/>
    <w:rsid w:val="00B428D3"/>
    <w:rsid w:val="00B436AB"/>
    <w:rsid w:val="00B44587"/>
    <w:rsid w:val="00B44743"/>
    <w:rsid w:val="00B44806"/>
    <w:rsid w:val="00B44FCD"/>
    <w:rsid w:val="00B452E2"/>
    <w:rsid w:val="00B46503"/>
    <w:rsid w:val="00B46915"/>
    <w:rsid w:val="00B46A41"/>
    <w:rsid w:val="00B46A53"/>
    <w:rsid w:val="00B46ACC"/>
    <w:rsid w:val="00B500BD"/>
    <w:rsid w:val="00B51ABB"/>
    <w:rsid w:val="00B52BA6"/>
    <w:rsid w:val="00B52F22"/>
    <w:rsid w:val="00B543F0"/>
    <w:rsid w:val="00B54A82"/>
    <w:rsid w:val="00B54AA3"/>
    <w:rsid w:val="00B55115"/>
    <w:rsid w:val="00B5596F"/>
    <w:rsid w:val="00B60520"/>
    <w:rsid w:val="00B60CEA"/>
    <w:rsid w:val="00B61D79"/>
    <w:rsid w:val="00B6255F"/>
    <w:rsid w:val="00B62B24"/>
    <w:rsid w:val="00B632C6"/>
    <w:rsid w:val="00B6419A"/>
    <w:rsid w:val="00B647FD"/>
    <w:rsid w:val="00B6498D"/>
    <w:rsid w:val="00B67401"/>
    <w:rsid w:val="00B67FB4"/>
    <w:rsid w:val="00B70EFE"/>
    <w:rsid w:val="00B71C4E"/>
    <w:rsid w:val="00B71F92"/>
    <w:rsid w:val="00B7229D"/>
    <w:rsid w:val="00B725CF"/>
    <w:rsid w:val="00B73320"/>
    <w:rsid w:val="00B7455F"/>
    <w:rsid w:val="00B76431"/>
    <w:rsid w:val="00B76851"/>
    <w:rsid w:val="00B76C2C"/>
    <w:rsid w:val="00B80018"/>
    <w:rsid w:val="00B80751"/>
    <w:rsid w:val="00B80CD5"/>
    <w:rsid w:val="00B811FA"/>
    <w:rsid w:val="00B814D3"/>
    <w:rsid w:val="00B824E7"/>
    <w:rsid w:val="00B82B89"/>
    <w:rsid w:val="00B84137"/>
    <w:rsid w:val="00B8413F"/>
    <w:rsid w:val="00B846AD"/>
    <w:rsid w:val="00B8609C"/>
    <w:rsid w:val="00B868CC"/>
    <w:rsid w:val="00B87DF4"/>
    <w:rsid w:val="00B91A7D"/>
    <w:rsid w:val="00B91F0E"/>
    <w:rsid w:val="00B92768"/>
    <w:rsid w:val="00B928D8"/>
    <w:rsid w:val="00B92FC5"/>
    <w:rsid w:val="00B9418E"/>
    <w:rsid w:val="00B94C24"/>
    <w:rsid w:val="00B95483"/>
    <w:rsid w:val="00B95EBD"/>
    <w:rsid w:val="00B96E32"/>
    <w:rsid w:val="00B97B2C"/>
    <w:rsid w:val="00B97D7E"/>
    <w:rsid w:val="00B97EDC"/>
    <w:rsid w:val="00BA01A9"/>
    <w:rsid w:val="00BA145B"/>
    <w:rsid w:val="00BA19C5"/>
    <w:rsid w:val="00BA1AC0"/>
    <w:rsid w:val="00BA1FFF"/>
    <w:rsid w:val="00BA23D5"/>
    <w:rsid w:val="00BA3497"/>
    <w:rsid w:val="00BA3662"/>
    <w:rsid w:val="00BA4808"/>
    <w:rsid w:val="00BA5524"/>
    <w:rsid w:val="00BA642D"/>
    <w:rsid w:val="00BA6D91"/>
    <w:rsid w:val="00BA71A0"/>
    <w:rsid w:val="00BA770F"/>
    <w:rsid w:val="00BB0C25"/>
    <w:rsid w:val="00BB11D7"/>
    <w:rsid w:val="00BB1F38"/>
    <w:rsid w:val="00BB23A7"/>
    <w:rsid w:val="00BB264E"/>
    <w:rsid w:val="00BB3457"/>
    <w:rsid w:val="00BB3EF8"/>
    <w:rsid w:val="00BB471F"/>
    <w:rsid w:val="00BB48D0"/>
    <w:rsid w:val="00BB5BD7"/>
    <w:rsid w:val="00BB6882"/>
    <w:rsid w:val="00BB6C1E"/>
    <w:rsid w:val="00BB701D"/>
    <w:rsid w:val="00BB7E10"/>
    <w:rsid w:val="00BC00D6"/>
    <w:rsid w:val="00BC136A"/>
    <w:rsid w:val="00BC1D3A"/>
    <w:rsid w:val="00BC2AB0"/>
    <w:rsid w:val="00BC36DB"/>
    <w:rsid w:val="00BC4B63"/>
    <w:rsid w:val="00BC5D8B"/>
    <w:rsid w:val="00BC6B9A"/>
    <w:rsid w:val="00BC7598"/>
    <w:rsid w:val="00BC7F5E"/>
    <w:rsid w:val="00BD09D9"/>
    <w:rsid w:val="00BD25B7"/>
    <w:rsid w:val="00BD34CB"/>
    <w:rsid w:val="00BD3682"/>
    <w:rsid w:val="00BD5A15"/>
    <w:rsid w:val="00BD5E06"/>
    <w:rsid w:val="00BD685B"/>
    <w:rsid w:val="00BD6A71"/>
    <w:rsid w:val="00BE060B"/>
    <w:rsid w:val="00BE10B2"/>
    <w:rsid w:val="00BE110C"/>
    <w:rsid w:val="00BE11A1"/>
    <w:rsid w:val="00BE1394"/>
    <w:rsid w:val="00BE13DD"/>
    <w:rsid w:val="00BE14C2"/>
    <w:rsid w:val="00BE178E"/>
    <w:rsid w:val="00BE19C5"/>
    <w:rsid w:val="00BE223C"/>
    <w:rsid w:val="00BE2B11"/>
    <w:rsid w:val="00BE3558"/>
    <w:rsid w:val="00BE3892"/>
    <w:rsid w:val="00BE3EDF"/>
    <w:rsid w:val="00BE57F0"/>
    <w:rsid w:val="00BE5E26"/>
    <w:rsid w:val="00BE6093"/>
    <w:rsid w:val="00BE66B3"/>
    <w:rsid w:val="00BE67EE"/>
    <w:rsid w:val="00BF06A3"/>
    <w:rsid w:val="00BF0CF0"/>
    <w:rsid w:val="00BF1396"/>
    <w:rsid w:val="00BF1969"/>
    <w:rsid w:val="00BF29CA"/>
    <w:rsid w:val="00BF49D8"/>
    <w:rsid w:val="00BF4F93"/>
    <w:rsid w:val="00BF600D"/>
    <w:rsid w:val="00BF61B9"/>
    <w:rsid w:val="00BF74E4"/>
    <w:rsid w:val="00BF7549"/>
    <w:rsid w:val="00BF7902"/>
    <w:rsid w:val="00BF7C1F"/>
    <w:rsid w:val="00C00AED"/>
    <w:rsid w:val="00C01351"/>
    <w:rsid w:val="00C01B81"/>
    <w:rsid w:val="00C02B80"/>
    <w:rsid w:val="00C02D81"/>
    <w:rsid w:val="00C04714"/>
    <w:rsid w:val="00C04EC8"/>
    <w:rsid w:val="00C055A3"/>
    <w:rsid w:val="00C057AB"/>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FFE"/>
    <w:rsid w:val="00C158D6"/>
    <w:rsid w:val="00C17762"/>
    <w:rsid w:val="00C17EE6"/>
    <w:rsid w:val="00C21061"/>
    <w:rsid w:val="00C21995"/>
    <w:rsid w:val="00C22232"/>
    <w:rsid w:val="00C22BB9"/>
    <w:rsid w:val="00C2320B"/>
    <w:rsid w:val="00C23517"/>
    <w:rsid w:val="00C236D7"/>
    <w:rsid w:val="00C239EC"/>
    <w:rsid w:val="00C23A85"/>
    <w:rsid w:val="00C24AC7"/>
    <w:rsid w:val="00C252E6"/>
    <w:rsid w:val="00C3000B"/>
    <w:rsid w:val="00C307D0"/>
    <w:rsid w:val="00C30C91"/>
    <w:rsid w:val="00C30D5F"/>
    <w:rsid w:val="00C30F57"/>
    <w:rsid w:val="00C34704"/>
    <w:rsid w:val="00C3478E"/>
    <w:rsid w:val="00C359A2"/>
    <w:rsid w:val="00C35BD8"/>
    <w:rsid w:val="00C35C00"/>
    <w:rsid w:val="00C35EEE"/>
    <w:rsid w:val="00C37504"/>
    <w:rsid w:val="00C413B6"/>
    <w:rsid w:val="00C414FF"/>
    <w:rsid w:val="00C41A6A"/>
    <w:rsid w:val="00C41F66"/>
    <w:rsid w:val="00C42235"/>
    <w:rsid w:val="00C42606"/>
    <w:rsid w:val="00C427D3"/>
    <w:rsid w:val="00C42934"/>
    <w:rsid w:val="00C429F7"/>
    <w:rsid w:val="00C42F47"/>
    <w:rsid w:val="00C433A9"/>
    <w:rsid w:val="00C4371D"/>
    <w:rsid w:val="00C43FB9"/>
    <w:rsid w:val="00C4495E"/>
    <w:rsid w:val="00C45D2B"/>
    <w:rsid w:val="00C45E41"/>
    <w:rsid w:val="00C45F7E"/>
    <w:rsid w:val="00C46145"/>
    <w:rsid w:val="00C463A5"/>
    <w:rsid w:val="00C46EE2"/>
    <w:rsid w:val="00C47701"/>
    <w:rsid w:val="00C5028A"/>
    <w:rsid w:val="00C50957"/>
    <w:rsid w:val="00C50E37"/>
    <w:rsid w:val="00C50F79"/>
    <w:rsid w:val="00C5133E"/>
    <w:rsid w:val="00C51655"/>
    <w:rsid w:val="00C522D8"/>
    <w:rsid w:val="00C53372"/>
    <w:rsid w:val="00C53EEB"/>
    <w:rsid w:val="00C542BA"/>
    <w:rsid w:val="00C5440A"/>
    <w:rsid w:val="00C54EA9"/>
    <w:rsid w:val="00C5502D"/>
    <w:rsid w:val="00C5520E"/>
    <w:rsid w:val="00C55BEB"/>
    <w:rsid w:val="00C5661E"/>
    <w:rsid w:val="00C56A0E"/>
    <w:rsid w:val="00C56D51"/>
    <w:rsid w:val="00C57288"/>
    <w:rsid w:val="00C57F14"/>
    <w:rsid w:val="00C60535"/>
    <w:rsid w:val="00C62C52"/>
    <w:rsid w:val="00C63175"/>
    <w:rsid w:val="00C63191"/>
    <w:rsid w:val="00C63276"/>
    <w:rsid w:val="00C63F54"/>
    <w:rsid w:val="00C6411D"/>
    <w:rsid w:val="00C6422A"/>
    <w:rsid w:val="00C64E4D"/>
    <w:rsid w:val="00C65051"/>
    <w:rsid w:val="00C669D7"/>
    <w:rsid w:val="00C66D82"/>
    <w:rsid w:val="00C66F55"/>
    <w:rsid w:val="00C67458"/>
    <w:rsid w:val="00C678EA"/>
    <w:rsid w:val="00C67FFD"/>
    <w:rsid w:val="00C7016B"/>
    <w:rsid w:val="00C711D7"/>
    <w:rsid w:val="00C71C70"/>
    <w:rsid w:val="00C72606"/>
    <w:rsid w:val="00C7346E"/>
    <w:rsid w:val="00C74446"/>
    <w:rsid w:val="00C74855"/>
    <w:rsid w:val="00C74D0E"/>
    <w:rsid w:val="00C74FDA"/>
    <w:rsid w:val="00C751C7"/>
    <w:rsid w:val="00C7530D"/>
    <w:rsid w:val="00C7547D"/>
    <w:rsid w:val="00C76088"/>
    <w:rsid w:val="00C764B7"/>
    <w:rsid w:val="00C76E33"/>
    <w:rsid w:val="00C81408"/>
    <w:rsid w:val="00C81436"/>
    <w:rsid w:val="00C81972"/>
    <w:rsid w:val="00C81D5A"/>
    <w:rsid w:val="00C82BB7"/>
    <w:rsid w:val="00C83BE2"/>
    <w:rsid w:val="00C846E9"/>
    <w:rsid w:val="00C855CA"/>
    <w:rsid w:val="00C855DA"/>
    <w:rsid w:val="00C8566C"/>
    <w:rsid w:val="00C8683D"/>
    <w:rsid w:val="00C87094"/>
    <w:rsid w:val="00C872B7"/>
    <w:rsid w:val="00C87301"/>
    <w:rsid w:val="00C90601"/>
    <w:rsid w:val="00C90B29"/>
    <w:rsid w:val="00C910E0"/>
    <w:rsid w:val="00C92332"/>
    <w:rsid w:val="00C92930"/>
    <w:rsid w:val="00C94E0E"/>
    <w:rsid w:val="00C96608"/>
    <w:rsid w:val="00C96AD6"/>
    <w:rsid w:val="00C973A7"/>
    <w:rsid w:val="00CA09EC"/>
    <w:rsid w:val="00CA0B2B"/>
    <w:rsid w:val="00CA0ED7"/>
    <w:rsid w:val="00CA1061"/>
    <w:rsid w:val="00CA12F6"/>
    <w:rsid w:val="00CA42B6"/>
    <w:rsid w:val="00CA4707"/>
    <w:rsid w:val="00CA5151"/>
    <w:rsid w:val="00CA518F"/>
    <w:rsid w:val="00CA5FED"/>
    <w:rsid w:val="00CA6423"/>
    <w:rsid w:val="00CA689D"/>
    <w:rsid w:val="00CA71E8"/>
    <w:rsid w:val="00CA769C"/>
    <w:rsid w:val="00CA7B99"/>
    <w:rsid w:val="00CB03DB"/>
    <w:rsid w:val="00CB0528"/>
    <w:rsid w:val="00CB09B4"/>
    <w:rsid w:val="00CB0E32"/>
    <w:rsid w:val="00CB10B3"/>
    <w:rsid w:val="00CB119D"/>
    <w:rsid w:val="00CB1939"/>
    <w:rsid w:val="00CB1F7C"/>
    <w:rsid w:val="00CB2427"/>
    <w:rsid w:val="00CB2DE1"/>
    <w:rsid w:val="00CB2EE0"/>
    <w:rsid w:val="00CB32FB"/>
    <w:rsid w:val="00CB33E0"/>
    <w:rsid w:val="00CB3CFD"/>
    <w:rsid w:val="00CB3D2A"/>
    <w:rsid w:val="00CB4D67"/>
    <w:rsid w:val="00CB591D"/>
    <w:rsid w:val="00CB7A3C"/>
    <w:rsid w:val="00CB7FD8"/>
    <w:rsid w:val="00CC0130"/>
    <w:rsid w:val="00CC08DE"/>
    <w:rsid w:val="00CC09C8"/>
    <w:rsid w:val="00CC1144"/>
    <w:rsid w:val="00CC157C"/>
    <w:rsid w:val="00CC16A6"/>
    <w:rsid w:val="00CC1B7E"/>
    <w:rsid w:val="00CC2925"/>
    <w:rsid w:val="00CC3A68"/>
    <w:rsid w:val="00CC54E6"/>
    <w:rsid w:val="00CC5F11"/>
    <w:rsid w:val="00CC6E53"/>
    <w:rsid w:val="00CC6EB0"/>
    <w:rsid w:val="00CC7256"/>
    <w:rsid w:val="00CC7C9C"/>
    <w:rsid w:val="00CC7D76"/>
    <w:rsid w:val="00CD02B4"/>
    <w:rsid w:val="00CD06CF"/>
    <w:rsid w:val="00CD06F9"/>
    <w:rsid w:val="00CD0A24"/>
    <w:rsid w:val="00CD0A62"/>
    <w:rsid w:val="00CD0C0C"/>
    <w:rsid w:val="00CD0CF9"/>
    <w:rsid w:val="00CD167F"/>
    <w:rsid w:val="00CD18F4"/>
    <w:rsid w:val="00CD2351"/>
    <w:rsid w:val="00CD244C"/>
    <w:rsid w:val="00CD2CC8"/>
    <w:rsid w:val="00CD2D4E"/>
    <w:rsid w:val="00CD329E"/>
    <w:rsid w:val="00CD40CA"/>
    <w:rsid w:val="00CD4B32"/>
    <w:rsid w:val="00CD4EC8"/>
    <w:rsid w:val="00CD5280"/>
    <w:rsid w:val="00CD566E"/>
    <w:rsid w:val="00CD66C2"/>
    <w:rsid w:val="00CD7679"/>
    <w:rsid w:val="00CD76DE"/>
    <w:rsid w:val="00CD7B54"/>
    <w:rsid w:val="00CE2378"/>
    <w:rsid w:val="00CE2961"/>
    <w:rsid w:val="00CE3910"/>
    <w:rsid w:val="00CE49BE"/>
    <w:rsid w:val="00CE4EF4"/>
    <w:rsid w:val="00CE51D4"/>
    <w:rsid w:val="00CE546C"/>
    <w:rsid w:val="00CE5E69"/>
    <w:rsid w:val="00CE621C"/>
    <w:rsid w:val="00CE64EC"/>
    <w:rsid w:val="00CE71C1"/>
    <w:rsid w:val="00CE7BF0"/>
    <w:rsid w:val="00CF0794"/>
    <w:rsid w:val="00CF17BB"/>
    <w:rsid w:val="00CF180E"/>
    <w:rsid w:val="00CF3F55"/>
    <w:rsid w:val="00CF49B3"/>
    <w:rsid w:val="00CF49D4"/>
    <w:rsid w:val="00CF5626"/>
    <w:rsid w:val="00CF7CFC"/>
    <w:rsid w:val="00CF7E8A"/>
    <w:rsid w:val="00D002EC"/>
    <w:rsid w:val="00D003C3"/>
    <w:rsid w:val="00D0103B"/>
    <w:rsid w:val="00D02E84"/>
    <w:rsid w:val="00D03170"/>
    <w:rsid w:val="00D032CD"/>
    <w:rsid w:val="00D0331F"/>
    <w:rsid w:val="00D03CD4"/>
    <w:rsid w:val="00D03CE3"/>
    <w:rsid w:val="00D043CD"/>
    <w:rsid w:val="00D059AC"/>
    <w:rsid w:val="00D066D0"/>
    <w:rsid w:val="00D06767"/>
    <w:rsid w:val="00D06803"/>
    <w:rsid w:val="00D06DAE"/>
    <w:rsid w:val="00D07408"/>
    <w:rsid w:val="00D0741A"/>
    <w:rsid w:val="00D07671"/>
    <w:rsid w:val="00D105AF"/>
    <w:rsid w:val="00D10AAB"/>
    <w:rsid w:val="00D11C40"/>
    <w:rsid w:val="00D12A45"/>
    <w:rsid w:val="00D13E87"/>
    <w:rsid w:val="00D14D4B"/>
    <w:rsid w:val="00D17160"/>
    <w:rsid w:val="00D17E91"/>
    <w:rsid w:val="00D2012F"/>
    <w:rsid w:val="00D20265"/>
    <w:rsid w:val="00D20C46"/>
    <w:rsid w:val="00D20DCD"/>
    <w:rsid w:val="00D20E41"/>
    <w:rsid w:val="00D21023"/>
    <w:rsid w:val="00D2206C"/>
    <w:rsid w:val="00D22A97"/>
    <w:rsid w:val="00D22D90"/>
    <w:rsid w:val="00D22FD2"/>
    <w:rsid w:val="00D232CB"/>
    <w:rsid w:val="00D247DF"/>
    <w:rsid w:val="00D258EF"/>
    <w:rsid w:val="00D26399"/>
    <w:rsid w:val="00D2642E"/>
    <w:rsid w:val="00D2674F"/>
    <w:rsid w:val="00D309C5"/>
    <w:rsid w:val="00D31C91"/>
    <w:rsid w:val="00D322DD"/>
    <w:rsid w:val="00D33FB0"/>
    <w:rsid w:val="00D346A8"/>
    <w:rsid w:val="00D35B8E"/>
    <w:rsid w:val="00D35D48"/>
    <w:rsid w:val="00D36D39"/>
    <w:rsid w:val="00D37793"/>
    <w:rsid w:val="00D43477"/>
    <w:rsid w:val="00D43BC8"/>
    <w:rsid w:val="00D445F5"/>
    <w:rsid w:val="00D44D9B"/>
    <w:rsid w:val="00D451F6"/>
    <w:rsid w:val="00D45F08"/>
    <w:rsid w:val="00D45FFB"/>
    <w:rsid w:val="00D46852"/>
    <w:rsid w:val="00D47511"/>
    <w:rsid w:val="00D503C1"/>
    <w:rsid w:val="00D505CA"/>
    <w:rsid w:val="00D5131E"/>
    <w:rsid w:val="00D516F2"/>
    <w:rsid w:val="00D52218"/>
    <w:rsid w:val="00D54787"/>
    <w:rsid w:val="00D54F64"/>
    <w:rsid w:val="00D54FC1"/>
    <w:rsid w:val="00D55CCD"/>
    <w:rsid w:val="00D60347"/>
    <w:rsid w:val="00D615BB"/>
    <w:rsid w:val="00D6219B"/>
    <w:rsid w:val="00D629EA"/>
    <w:rsid w:val="00D62D80"/>
    <w:rsid w:val="00D63E3C"/>
    <w:rsid w:val="00D65A0B"/>
    <w:rsid w:val="00D65BA4"/>
    <w:rsid w:val="00D6624C"/>
    <w:rsid w:val="00D6624F"/>
    <w:rsid w:val="00D662C0"/>
    <w:rsid w:val="00D703FC"/>
    <w:rsid w:val="00D706DC"/>
    <w:rsid w:val="00D710BD"/>
    <w:rsid w:val="00D717FF"/>
    <w:rsid w:val="00D71DA4"/>
    <w:rsid w:val="00D73129"/>
    <w:rsid w:val="00D73302"/>
    <w:rsid w:val="00D73A9A"/>
    <w:rsid w:val="00D74D4D"/>
    <w:rsid w:val="00D75221"/>
    <w:rsid w:val="00D760EB"/>
    <w:rsid w:val="00D76305"/>
    <w:rsid w:val="00D771F6"/>
    <w:rsid w:val="00D775F3"/>
    <w:rsid w:val="00D8031F"/>
    <w:rsid w:val="00D80433"/>
    <w:rsid w:val="00D81B2D"/>
    <w:rsid w:val="00D81BCF"/>
    <w:rsid w:val="00D83126"/>
    <w:rsid w:val="00D84F0E"/>
    <w:rsid w:val="00D8533C"/>
    <w:rsid w:val="00D868AB"/>
    <w:rsid w:val="00D875BD"/>
    <w:rsid w:val="00D90DB5"/>
    <w:rsid w:val="00D941BF"/>
    <w:rsid w:val="00D94256"/>
    <w:rsid w:val="00D943B2"/>
    <w:rsid w:val="00D948F1"/>
    <w:rsid w:val="00D94B01"/>
    <w:rsid w:val="00D953A2"/>
    <w:rsid w:val="00D959D9"/>
    <w:rsid w:val="00D95AC1"/>
    <w:rsid w:val="00D95E9E"/>
    <w:rsid w:val="00D960F2"/>
    <w:rsid w:val="00D966F7"/>
    <w:rsid w:val="00D97A5D"/>
    <w:rsid w:val="00DA005D"/>
    <w:rsid w:val="00DA0569"/>
    <w:rsid w:val="00DA25A8"/>
    <w:rsid w:val="00DA2DAC"/>
    <w:rsid w:val="00DA32EB"/>
    <w:rsid w:val="00DA37DA"/>
    <w:rsid w:val="00DA4205"/>
    <w:rsid w:val="00DA4D0E"/>
    <w:rsid w:val="00DA5F05"/>
    <w:rsid w:val="00DA67EC"/>
    <w:rsid w:val="00DB03CC"/>
    <w:rsid w:val="00DB2D8F"/>
    <w:rsid w:val="00DB30F0"/>
    <w:rsid w:val="00DB4271"/>
    <w:rsid w:val="00DB4739"/>
    <w:rsid w:val="00DB49CD"/>
    <w:rsid w:val="00DB4AF2"/>
    <w:rsid w:val="00DB4FE2"/>
    <w:rsid w:val="00DB5B1E"/>
    <w:rsid w:val="00DB5BFC"/>
    <w:rsid w:val="00DB60A3"/>
    <w:rsid w:val="00DB63A9"/>
    <w:rsid w:val="00DB6468"/>
    <w:rsid w:val="00DB7180"/>
    <w:rsid w:val="00DB76D5"/>
    <w:rsid w:val="00DB7928"/>
    <w:rsid w:val="00DC0C40"/>
    <w:rsid w:val="00DC10FB"/>
    <w:rsid w:val="00DC179D"/>
    <w:rsid w:val="00DC266E"/>
    <w:rsid w:val="00DC3133"/>
    <w:rsid w:val="00DC3D5F"/>
    <w:rsid w:val="00DC4AEB"/>
    <w:rsid w:val="00DC4AF9"/>
    <w:rsid w:val="00DC4B89"/>
    <w:rsid w:val="00DC4F5F"/>
    <w:rsid w:val="00DC5BEC"/>
    <w:rsid w:val="00DC6159"/>
    <w:rsid w:val="00DC6469"/>
    <w:rsid w:val="00DC7ADA"/>
    <w:rsid w:val="00DC7D2D"/>
    <w:rsid w:val="00DC7E1F"/>
    <w:rsid w:val="00DD07DA"/>
    <w:rsid w:val="00DD0BDC"/>
    <w:rsid w:val="00DD11E6"/>
    <w:rsid w:val="00DD1F72"/>
    <w:rsid w:val="00DD20BB"/>
    <w:rsid w:val="00DD2709"/>
    <w:rsid w:val="00DD3C20"/>
    <w:rsid w:val="00DD4049"/>
    <w:rsid w:val="00DD409B"/>
    <w:rsid w:val="00DD4B97"/>
    <w:rsid w:val="00DD4D2E"/>
    <w:rsid w:val="00DD53D7"/>
    <w:rsid w:val="00DD5E50"/>
    <w:rsid w:val="00DE04B1"/>
    <w:rsid w:val="00DE08A1"/>
    <w:rsid w:val="00DE0D3E"/>
    <w:rsid w:val="00DE24BA"/>
    <w:rsid w:val="00DE2BFC"/>
    <w:rsid w:val="00DE2E22"/>
    <w:rsid w:val="00DE3711"/>
    <w:rsid w:val="00DE4950"/>
    <w:rsid w:val="00DE4996"/>
    <w:rsid w:val="00DE4DA8"/>
    <w:rsid w:val="00DE50E3"/>
    <w:rsid w:val="00DE6764"/>
    <w:rsid w:val="00DE6D1E"/>
    <w:rsid w:val="00DE7348"/>
    <w:rsid w:val="00DE7AE8"/>
    <w:rsid w:val="00DE7B96"/>
    <w:rsid w:val="00DE7DFE"/>
    <w:rsid w:val="00DE7EB0"/>
    <w:rsid w:val="00DF0525"/>
    <w:rsid w:val="00DF3707"/>
    <w:rsid w:val="00DF37A6"/>
    <w:rsid w:val="00DF3A3E"/>
    <w:rsid w:val="00DF4722"/>
    <w:rsid w:val="00DF4C75"/>
    <w:rsid w:val="00DF502C"/>
    <w:rsid w:val="00DF53B8"/>
    <w:rsid w:val="00DF5849"/>
    <w:rsid w:val="00DF5ABD"/>
    <w:rsid w:val="00DF5B21"/>
    <w:rsid w:val="00DF5D3A"/>
    <w:rsid w:val="00DF5D74"/>
    <w:rsid w:val="00DF61D0"/>
    <w:rsid w:val="00DF64A1"/>
    <w:rsid w:val="00DF6519"/>
    <w:rsid w:val="00DF6A67"/>
    <w:rsid w:val="00DF6BA0"/>
    <w:rsid w:val="00DF6EB3"/>
    <w:rsid w:val="00DF7735"/>
    <w:rsid w:val="00DF7F96"/>
    <w:rsid w:val="00E0001D"/>
    <w:rsid w:val="00E00476"/>
    <w:rsid w:val="00E010D2"/>
    <w:rsid w:val="00E01361"/>
    <w:rsid w:val="00E02E61"/>
    <w:rsid w:val="00E06562"/>
    <w:rsid w:val="00E067DF"/>
    <w:rsid w:val="00E06A71"/>
    <w:rsid w:val="00E078BF"/>
    <w:rsid w:val="00E102C5"/>
    <w:rsid w:val="00E10A56"/>
    <w:rsid w:val="00E10F88"/>
    <w:rsid w:val="00E1213D"/>
    <w:rsid w:val="00E12850"/>
    <w:rsid w:val="00E128AC"/>
    <w:rsid w:val="00E12FFF"/>
    <w:rsid w:val="00E138A4"/>
    <w:rsid w:val="00E141DB"/>
    <w:rsid w:val="00E14863"/>
    <w:rsid w:val="00E148D9"/>
    <w:rsid w:val="00E15152"/>
    <w:rsid w:val="00E16133"/>
    <w:rsid w:val="00E17BD5"/>
    <w:rsid w:val="00E20097"/>
    <w:rsid w:val="00E20584"/>
    <w:rsid w:val="00E21B7F"/>
    <w:rsid w:val="00E221C8"/>
    <w:rsid w:val="00E2278E"/>
    <w:rsid w:val="00E2367B"/>
    <w:rsid w:val="00E24004"/>
    <w:rsid w:val="00E2407F"/>
    <w:rsid w:val="00E24F87"/>
    <w:rsid w:val="00E258AE"/>
    <w:rsid w:val="00E26123"/>
    <w:rsid w:val="00E26FA8"/>
    <w:rsid w:val="00E302DC"/>
    <w:rsid w:val="00E305A8"/>
    <w:rsid w:val="00E30803"/>
    <w:rsid w:val="00E30AEE"/>
    <w:rsid w:val="00E31044"/>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35D"/>
    <w:rsid w:val="00E505D6"/>
    <w:rsid w:val="00E50B5C"/>
    <w:rsid w:val="00E51598"/>
    <w:rsid w:val="00E51AF9"/>
    <w:rsid w:val="00E51B8A"/>
    <w:rsid w:val="00E51FF9"/>
    <w:rsid w:val="00E5307D"/>
    <w:rsid w:val="00E5432D"/>
    <w:rsid w:val="00E54605"/>
    <w:rsid w:val="00E5461B"/>
    <w:rsid w:val="00E54B3F"/>
    <w:rsid w:val="00E54D19"/>
    <w:rsid w:val="00E54FB8"/>
    <w:rsid w:val="00E5535F"/>
    <w:rsid w:val="00E55793"/>
    <w:rsid w:val="00E55C3E"/>
    <w:rsid w:val="00E56318"/>
    <w:rsid w:val="00E56AD3"/>
    <w:rsid w:val="00E5794C"/>
    <w:rsid w:val="00E5799D"/>
    <w:rsid w:val="00E604DE"/>
    <w:rsid w:val="00E60FE5"/>
    <w:rsid w:val="00E61155"/>
    <w:rsid w:val="00E612D0"/>
    <w:rsid w:val="00E61D24"/>
    <w:rsid w:val="00E62326"/>
    <w:rsid w:val="00E626BC"/>
    <w:rsid w:val="00E62CD7"/>
    <w:rsid w:val="00E63283"/>
    <w:rsid w:val="00E6363E"/>
    <w:rsid w:val="00E6390D"/>
    <w:rsid w:val="00E63EBD"/>
    <w:rsid w:val="00E6503C"/>
    <w:rsid w:val="00E65963"/>
    <w:rsid w:val="00E665D1"/>
    <w:rsid w:val="00E66898"/>
    <w:rsid w:val="00E6698C"/>
    <w:rsid w:val="00E66E4E"/>
    <w:rsid w:val="00E66F9E"/>
    <w:rsid w:val="00E67474"/>
    <w:rsid w:val="00E676EB"/>
    <w:rsid w:val="00E67BF1"/>
    <w:rsid w:val="00E67D4E"/>
    <w:rsid w:val="00E706C8"/>
    <w:rsid w:val="00E70806"/>
    <w:rsid w:val="00E71431"/>
    <w:rsid w:val="00E71A5C"/>
    <w:rsid w:val="00E725DB"/>
    <w:rsid w:val="00E74274"/>
    <w:rsid w:val="00E75306"/>
    <w:rsid w:val="00E7560A"/>
    <w:rsid w:val="00E75933"/>
    <w:rsid w:val="00E75C68"/>
    <w:rsid w:val="00E77209"/>
    <w:rsid w:val="00E7791B"/>
    <w:rsid w:val="00E80393"/>
    <w:rsid w:val="00E80407"/>
    <w:rsid w:val="00E80D62"/>
    <w:rsid w:val="00E81FC8"/>
    <w:rsid w:val="00E83ECF"/>
    <w:rsid w:val="00E84513"/>
    <w:rsid w:val="00E85942"/>
    <w:rsid w:val="00E85CBA"/>
    <w:rsid w:val="00E85D32"/>
    <w:rsid w:val="00E86246"/>
    <w:rsid w:val="00E86ABA"/>
    <w:rsid w:val="00E871B8"/>
    <w:rsid w:val="00E87511"/>
    <w:rsid w:val="00E8755B"/>
    <w:rsid w:val="00E87CC3"/>
    <w:rsid w:val="00E9011B"/>
    <w:rsid w:val="00E92642"/>
    <w:rsid w:val="00E92FA9"/>
    <w:rsid w:val="00E9321E"/>
    <w:rsid w:val="00E9337D"/>
    <w:rsid w:val="00E93AD6"/>
    <w:rsid w:val="00E94A25"/>
    <w:rsid w:val="00E9538A"/>
    <w:rsid w:val="00E96033"/>
    <w:rsid w:val="00E9652B"/>
    <w:rsid w:val="00E97651"/>
    <w:rsid w:val="00E97911"/>
    <w:rsid w:val="00EA0299"/>
    <w:rsid w:val="00EA0808"/>
    <w:rsid w:val="00EA0F57"/>
    <w:rsid w:val="00EA10C5"/>
    <w:rsid w:val="00EA1EB8"/>
    <w:rsid w:val="00EA29C6"/>
    <w:rsid w:val="00EA30FE"/>
    <w:rsid w:val="00EA324F"/>
    <w:rsid w:val="00EA32E0"/>
    <w:rsid w:val="00EA44EB"/>
    <w:rsid w:val="00EA5215"/>
    <w:rsid w:val="00EA5CBA"/>
    <w:rsid w:val="00EA6D02"/>
    <w:rsid w:val="00EB02D0"/>
    <w:rsid w:val="00EB092D"/>
    <w:rsid w:val="00EB0FD3"/>
    <w:rsid w:val="00EB2A21"/>
    <w:rsid w:val="00EB4546"/>
    <w:rsid w:val="00EB4C3F"/>
    <w:rsid w:val="00EB53C8"/>
    <w:rsid w:val="00EB5CE4"/>
    <w:rsid w:val="00EB5E36"/>
    <w:rsid w:val="00EB6D19"/>
    <w:rsid w:val="00EB6FEF"/>
    <w:rsid w:val="00EC012A"/>
    <w:rsid w:val="00EC15EA"/>
    <w:rsid w:val="00EC18FA"/>
    <w:rsid w:val="00EC1FB0"/>
    <w:rsid w:val="00EC211C"/>
    <w:rsid w:val="00EC259B"/>
    <w:rsid w:val="00EC27F9"/>
    <w:rsid w:val="00EC33AE"/>
    <w:rsid w:val="00EC4F1A"/>
    <w:rsid w:val="00EC5BDA"/>
    <w:rsid w:val="00EC5FFC"/>
    <w:rsid w:val="00EC636F"/>
    <w:rsid w:val="00EC6A61"/>
    <w:rsid w:val="00EC6B24"/>
    <w:rsid w:val="00EC6E6E"/>
    <w:rsid w:val="00EC6F9B"/>
    <w:rsid w:val="00EC7112"/>
    <w:rsid w:val="00EC7795"/>
    <w:rsid w:val="00ED0509"/>
    <w:rsid w:val="00ED11E0"/>
    <w:rsid w:val="00ED1670"/>
    <w:rsid w:val="00ED2562"/>
    <w:rsid w:val="00ED33AA"/>
    <w:rsid w:val="00ED4D68"/>
    <w:rsid w:val="00ED5892"/>
    <w:rsid w:val="00ED5FF4"/>
    <w:rsid w:val="00EE0173"/>
    <w:rsid w:val="00EE0694"/>
    <w:rsid w:val="00EE0CE6"/>
    <w:rsid w:val="00EE102F"/>
    <w:rsid w:val="00EE21E1"/>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8"/>
    <w:rsid w:val="00EF2981"/>
    <w:rsid w:val="00EF2FDC"/>
    <w:rsid w:val="00EF3045"/>
    <w:rsid w:val="00EF5879"/>
    <w:rsid w:val="00EF6A28"/>
    <w:rsid w:val="00EF7D67"/>
    <w:rsid w:val="00F03A1E"/>
    <w:rsid w:val="00F04EB2"/>
    <w:rsid w:val="00F062C5"/>
    <w:rsid w:val="00F074D3"/>
    <w:rsid w:val="00F07A5D"/>
    <w:rsid w:val="00F07DDF"/>
    <w:rsid w:val="00F10024"/>
    <w:rsid w:val="00F1071C"/>
    <w:rsid w:val="00F108EE"/>
    <w:rsid w:val="00F11069"/>
    <w:rsid w:val="00F11A26"/>
    <w:rsid w:val="00F11BB1"/>
    <w:rsid w:val="00F12204"/>
    <w:rsid w:val="00F122E6"/>
    <w:rsid w:val="00F12AA7"/>
    <w:rsid w:val="00F12C0F"/>
    <w:rsid w:val="00F1364E"/>
    <w:rsid w:val="00F144B8"/>
    <w:rsid w:val="00F15E17"/>
    <w:rsid w:val="00F15FD5"/>
    <w:rsid w:val="00F16F00"/>
    <w:rsid w:val="00F174EF"/>
    <w:rsid w:val="00F17AF8"/>
    <w:rsid w:val="00F20581"/>
    <w:rsid w:val="00F21997"/>
    <w:rsid w:val="00F21A09"/>
    <w:rsid w:val="00F21A6A"/>
    <w:rsid w:val="00F22AC9"/>
    <w:rsid w:val="00F22B3D"/>
    <w:rsid w:val="00F23A85"/>
    <w:rsid w:val="00F23B48"/>
    <w:rsid w:val="00F2410D"/>
    <w:rsid w:val="00F24F98"/>
    <w:rsid w:val="00F26089"/>
    <w:rsid w:val="00F30E85"/>
    <w:rsid w:val="00F31432"/>
    <w:rsid w:val="00F32839"/>
    <w:rsid w:val="00F33537"/>
    <w:rsid w:val="00F3429B"/>
    <w:rsid w:val="00F349AD"/>
    <w:rsid w:val="00F34D81"/>
    <w:rsid w:val="00F34E16"/>
    <w:rsid w:val="00F3539D"/>
    <w:rsid w:val="00F35F6C"/>
    <w:rsid w:val="00F3634C"/>
    <w:rsid w:val="00F36508"/>
    <w:rsid w:val="00F36940"/>
    <w:rsid w:val="00F3733D"/>
    <w:rsid w:val="00F4001D"/>
    <w:rsid w:val="00F400A0"/>
    <w:rsid w:val="00F40284"/>
    <w:rsid w:val="00F404A0"/>
    <w:rsid w:val="00F40610"/>
    <w:rsid w:val="00F40B9E"/>
    <w:rsid w:val="00F4118F"/>
    <w:rsid w:val="00F41708"/>
    <w:rsid w:val="00F4177A"/>
    <w:rsid w:val="00F41E0E"/>
    <w:rsid w:val="00F43A43"/>
    <w:rsid w:val="00F43A8F"/>
    <w:rsid w:val="00F43AD6"/>
    <w:rsid w:val="00F4417A"/>
    <w:rsid w:val="00F451A8"/>
    <w:rsid w:val="00F458FE"/>
    <w:rsid w:val="00F45A61"/>
    <w:rsid w:val="00F46228"/>
    <w:rsid w:val="00F464B3"/>
    <w:rsid w:val="00F46960"/>
    <w:rsid w:val="00F46EE8"/>
    <w:rsid w:val="00F475E0"/>
    <w:rsid w:val="00F50782"/>
    <w:rsid w:val="00F50DCC"/>
    <w:rsid w:val="00F52A0F"/>
    <w:rsid w:val="00F52D5D"/>
    <w:rsid w:val="00F534C3"/>
    <w:rsid w:val="00F53982"/>
    <w:rsid w:val="00F53D26"/>
    <w:rsid w:val="00F545EB"/>
    <w:rsid w:val="00F54B4D"/>
    <w:rsid w:val="00F55381"/>
    <w:rsid w:val="00F55555"/>
    <w:rsid w:val="00F555C0"/>
    <w:rsid w:val="00F5580A"/>
    <w:rsid w:val="00F56748"/>
    <w:rsid w:val="00F568B6"/>
    <w:rsid w:val="00F5755B"/>
    <w:rsid w:val="00F625D3"/>
    <w:rsid w:val="00F629B0"/>
    <w:rsid w:val="00F62FDD"/>
    <w:rsid w:val="00F6304F"/>
    <w:rsid w:val="00F63E7F"/>
    <w:rsid w:val="00F64188"/>
    <w:rsid w:val="00F643FE"/>
    <w:rsid w:val="00F64518"/>
    <w:rsid w:val="00F6568A"/>
    <w:rsid w:val="00F66867"/>
    <w:rsid w:val="00F66931"/>
    <w:rsid w:val="00F66AB4"/>
    <w:rsid w:val="00F70972"/>
    <w:rsid w:val="00F709D7"/>
    <w:rsid w:val="00F71D70"/>
    <w:rsid w:val="00F72007"/>
    <w:rsid w:val="00F72286"/>
    <w:rsid w:val="00F72A16"/>
    <w:rsid w:val="00F72AB1"/>
    <w:rsid w:val="00F73CF6"/>
    <w:rsid w:val="00F73F36"/>
    <w:rsid w:val="00F7505D"/>
    <w:rsid w:val="00F75213"/>
    <w:rsid w:val="00F7680C"/>
    <w:rsid w:val="00F77D54"/>
    <w:rsid w:val="00F80A01"/>
    <w:rsid w:val="00F80C2C"/>
    <w:rsid w:val="00F80E21"/>
    <w:rsid w:val="00F81440"/>
    <w:rsid w:val="00F81D25"/>
    <w:rsid w:val="00F822E0"/>
    <w:rsid w:val="00F82323"/>
    <w:rsid w:val="00F833D1"/>
    <w:rsid w:val="00F834B9"/>
    <w:rsid w:val="00F83A5D"/>
    <w:rsid w:val="00F84838"/>
    <w:rsid w:val="00F84F4D"/>
    <w:rsid w:val="00F8618B"/>
    <w:rsid w:val="00F865F7"/>
    <w:rsid w:val="00F86A24"/>
    <w:rsid w:val="00F86C84"/>
    <w:rsid w:val="00F8719A"/>
    <w:rsid w:val="00F8758E"/>
    <w:rsid w:val="00F9097B"/>
    <w:rsid w:val="00F90AC4"/>
    <w:rsid w:val="00F90F9B"/>
    <w:rsid w:val="00F913CC"/>
    <w:rsid w:val="00F916A3"/>
    <w:rsid w:val="00F92FC3"/>
    <w:rsid w:val="00F93037"/>
    <w:rsid w:val="00F9482B"/>
    <w:rsid w:val="00F94C07"/>
    <w:rsid w:val="00F95AC3"/>
    <w:rsid w:val="00F95F01"/>
    <w:rsid w:val="00F96586"/>
    <w:rsid w:val="00F97973"/>
    <w:rsid w:val="00FA04F5"/>
    <w:rsid w:val="00FA14E9"/>
    <w:rsid w:val="00FA3A11"/>
    <w:rsid w:val="00FA481C"/>
    <w:rsid w:val="00FA4C47"/>
    <w:rsid w:val="00FA4F99"/>
    <w:rsid w:val="00FA511C"/>
    <w:rsid w:val="00FA5410"/>
    <w:rsid w:val="00FA5689"/>
    <w:rsid w:val="00FA570F"/>
    <w:rsid w:val="00FA6DC5"/>
    <w:rsid w:val="00FA6EB5"/>
    <w:rsid w:val="00FA71A9"/>
    <w:rsid w:val="00FA7375"/>
    <w:rsid w:val="00FA745D"/>
    <w:rsid w:val="00FA747B"/>
    <w:rsid w:val="00FA7547"/>
    <w:rsid w:val="00FB012C"/>
    <w:rsid w:val="00FB0A93"/>
    <w:rsid w:val="00FB0AF1"/>
    <w:rsid w:val="00FB168F"/>
    <w:rsid w:val="00FB1C02"/>
    <w:rsid w:val="00FB1D37"/>
    <w:rsid w:val="00FB213D"/>
    <w:rsid w:val="00FB374A"/>
    <w:rsid w:val="00FB465A"/>
    <w:rsid w:val="00FB465D"/>
    <w:rsid w:val="00FB4A00"/>
    <w:rsid w:val="00FB5944"/>
    <w:rsid w:val="00FB5C0C"/>
    <w:rsid w:val="00FB70B8"/>
    <w:rsid w:val="00FB7193"/>
    <w:rsid w:val="00FB776F"/>
    <w:rsid w:val="00FB7A56"/>
    <w:rsid w:val="00FB7B4A"/>
    <w:rsid w:val="00FB7D6F"/>
    <w:rsid w:val="00FC0176"/>
    <w:rsid w:val="00FC0373"/>
    <w:rsid w:val="00FC0631"/>
    <w:rsid w:val="00FC0799"/>
    <w:rsid w:val="00FC1068"/>
    <w:rsid w:val="00FC165F"/>
    <w:rsid w:val="00FC1BF3"/>
    <w:rsid w:val="00FC229A"/>
    <w:rsid w:val="00FC279D"/>
    <w:rsid w:val="00FC39AF"/>
    <w:rsid w:val="00FC3B10"/>
    <w:rsid w:val="00FC3EE1"/>
    <w:rsid w:val="00FC654E"/>
    <w:rsid w:val="00FC7283"/>
    <w:rsid w:val="00FC7B59"/>
    <w:rsid w:val="00FC7E4D"/>
    <w:rsid w:val="00FD2494"/>
    <w:rsid w:val="00FD2496"/>
    <w:rsid w:val="00FD295F"/>
    <w:rsid w:val="00FD2FAD"/>
    <w:rsid w:val="00FD3FE3"/>
    <w:rsid w:val="00FD43F3"/>
    <w:rsid w:val="00FD4426"/>
    <w:rsid w:val="00FD6782"/>
    <w:rsid w:val="00FE0DA9"/>
    <w:rsid w:val="00FE113A"/>
    <w:rsid w:val="00FE1BFF"/>
    <w:rsid w:val="00FE29B4"/>
    <w:rsid w:val="00FE2D0D"/>
    <w:rsid w:val="00FE358E"/>
    <w:rsid w:val="00FE3A18"/>
    <w:rsid w:val="00FE4415"/>
    <w:rsid w:val="00FE4886"/>
    <w:rsid w:val="00FE4F80"/>
    <w:rsid w:val="00FE5062"/>
    <w:rsid w:val="00FE534F"/>
    <w:rsid w:val="00FE56FF"/>
    <w:rsid w:val="00FE5AE9"/>
    <w:rsid w:val="00FE5B40"/>
    <w:rsid w:val="00FE65DF"/>
    <w:rsid w:val="00FE67A2"/>
    <w:rsid w:val="00FE6881"/>
    <w:rsid w:val="00FE6D92"/>
    <w:rsid w:val="00FE6DB5"/>
    <w:rsid w:val="00FE6F07"/>
    <w:rsid w:val="00FE720E"/>
    <w:rsid w:val="00FE7E83"/>
    <w:rsid w:val="00FF0B8A"/>
    <w:rsid w:val="00FF2B3E"/>
    <w:rsid w:val="00FF511E"/>
    <w:rsid w:val="00FF55B0"/>
    <w:rsid w:val="00FF56DA"/>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DB91-46E2-46EC-B594-16090E74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2017-09-10T17:56:00Z</cp:lastPrinted>
  <dcterms:created xsi:type="dcterms:W3CDTF">2018-01-02T19:00:00Z</dcterms:created>
  <dcterms:modified xsi:type="dcterms:W3CDTF">2018-01-02T19:00:00Z</dcterms:modified>
</cp:coreProperties>
</file>