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5F0202" w:rsidRDefault="00FF79CD" w:rsidP="006D69A9">
      <w:pPr>
        <w:tabs>
          <w:tab w:val="left" w:pos="0"/>
          <w:tab w:val="left" w:pos="2552"/>
        </w:tabs>
        <w:spacing w:after="120"/>
        <w:ind w:right="-1"/>
        <w:jc w:val="both"/>
        <w:rPr>
          <w:rFonts w:ascii="Arial" w:hAnsi="Arial" w:cs="Arial"/>
          <w:b/>
        </w:rPr>
      </w:pPr>
      <w:bookmarkStart w:id="0" w:name="_GoBack"/>
      <w:bookmarkEnd w:id="0"/>
      <w:r w:rsidRPr="005F0202">
        <w:rPr>
          <w:rFonts w:ascii="Arial" w:hAnsi="Arial" w:cs="Arial"/>
          <w:b/>
        </w:rPr>
        <w:t>THE ORDINARY</w:t>
      </w:r>
      <w:r w:rsidR="004A7025" w:rsidRPr="005F0202">
        <w:rPr>
          <w:rFonts w:ascii="Arial" w:hAnsi="Arial" w:cs="Arial"/>
          <w:b/>
        </w:rPr>
        <w:t xml:space="preserve"> MEETING OF NORTH NIBLEY PARISH COUNCIL WAS HELD ON </w:t>
      </w:r>
      <w:r w:rsidR="004A7025" w:rsidRPr="009A34D2">
        <w:rPr>
          <w:rFonts w:ascii="Arial" w:hAnsi="Arial" w:cs="Arial"/>
          <w:b/>
        </w:rPr>
        <w:t>MONDAY</w:t>
      </w:r>
      <w:r w:rsidR="00266592" w:rsidRPr="009A34D2">
        <w:rPr>
          <w:rFonts w:ascii="Arial" w:hAnsi="Arial" w:cs="Arial"/>
          <w:b/>
        </w:rPr>
        <w:t xml:space="preserve"> </w:t>
      </w:r>
      <w:r w:rsidR="005A659A" w:rsidRPr="009A34D2">
        <w:rPr>
          <w:rFonts w:ascii="Arial" w:hAnsi="Arial" w:cs="Arial"/>
          <w:b/>
        </w:rPr>
        <w:t>6</w:t>
      </w:r>
      <w:r w:rsidR="005A659A" w:rsidRPr="009A34D2">
        <w:rPr>
          <w:rFonts w:ascii="Arial" w:hAnsi="Arial" w:cs="Arial"/>
          <w:b/>
          <w:vertAlign w:val="superscript"/>
        </w:rPr>
        <w:t>th</w:t>
      </w:r>
      <w:r w:rsidR="005A659A" w:rsidRPr="009A34D2">
        <w:rPr>
          <w:rFonts w:ascii="Arial" w:hAnsi="Arial" w:cs="Arial"/>
          <w:b/>
        </w:rPr>
        <w:t xml:space="preserve"> NOVEMBER </w:t>
      </w:r>
      <w:r w:rsidR="005D0B50" w:rsidRPr="009A34D2">
        <w:rPr>
          <w:rFonts w:ascii="Arial" w:hAnsi="Arial" w:cs="Arial"/>
          <w:b/>
        </w:rPr>
        <w:t>2017</w:t>
      </w:r>
      <w:r w:rsidR="004A7025" w:rsidRPr="009A34D2">
        <w:rPr>
          <w:rFonts w:ascii="Arial" w:hAnsi="Arial" w:cs="Arial"/>
          <w:b/>
        </w:rPr>
        <w:t xml:space="preserve">, </w:t>
      </w:r>
      <w:r w:rsidR="004A7025" w:rsidRPr="005F0202">
        <w:rPr>
          <w:rFonts w:ascii="Arial" w:hAnsi="Arial" w:cs="Arial"/>
          <w:b/>
        </w:rPr>
        <w:t>IN THE VI</w:t>
      </w:r>
      <w:r w:rsidR="009E5D8E" w:rsidRPr="005F0202">
        <w:rPr>
          <w:rFonts w:ascii="Arial" w:hAnsi="Arial" w:cs="Arial"/>
          <w:b/>
        </w:rPr>
        <w:t>LLAGE HALL, NORTH NIBLEY</w:t>
      </w:r>
      <w:r w:rsidR="00CD244C" w:rsidRPr="005F0202">
        <w:rPr>
          <w:rFonts w:ascii="Arial" w:hAnsi="Arial" w:cs="Arial"/>
          <w:b/>
        </w:rPr>
        <w:t>,</w:t>
      </w:r>
      <w:r w:rsidR="000778F4" w:rsidRPr="005F0202">
        <w:rPr>
          <w:rFonts w:ascii="Arial" w:hAnsi="Arial" w:cs="Arial"/>
          <w:b/>
        </w:rPr>
        <w:t xml:space="preserve"> AT 7.30 PM.</w:t>
      </w:r>
    </w:p>
    <w:p w:rsidR="004A7025" w:rsidRPr="00CE49BE" w:rsidRDefault="005D0B50" w:rsidP="00DF6EB3">
      <w:pPr>
        <w:tabs>
          <w:tab w:val="left" w:pos="0"/>
          <w:tab w:val="left" w:pos="2410"/>
        </w:tabs>
        <w:spacing w:after="0" w:line="240" w:lineRule="auto"/>
        <w:ind w:right="-1"/>
        <w:jc w:val="both"/>
        <w:rPr>
          <w:rFonts w:ascii="Arial" w:hAnsi="Arial" w:cs="Arial"/>
          <w:color w:val="FF0000"/>
        </w:rPr>
      </w:pPr>
      <w:r w:rsidRPr="005F0202">
        <w:rPr>
          <w:rFonts w:ascii="Arial" w:hAnsi="Arial" w:cs="Arial"/>
          <w:b/>
        </w:rPr>
        <w:t xml:space="preserve">Present:  </w:t>
      </w:r>
      <w:r w:rsidR="00CE49BE">
        <w:rPr>
          <w:rFonts w:ascii="Arial" w:hAnsi="Arial" w:cs="Arial"/>
        </w:rPr>
        <w:t>Mr D Purnell</w:t>
      </w:r>
      <w:r w:rsidR="00514000" w:rsidRPr="005F0202">
        <w:rPr>
          <w:rFonts w:ascii="Arial" w:hAnsi="Arial" w:cs="Arial"/>
        </w:rPr>
        <w:t>,</w:t>
      </w:r>
      <w:r w:rsidR="00B1190D" w:rsidRPr="005F0202">
        <w:rPr>
          <w:rFonts w:ascii="Arial" w:hAnsi="Arial" w:cs="Arial"/>
        </w:rPr>
        <w:t xml:space="preserve"> </w:t>
      </w:r>
      <w:r w:rsidR="002A1028" w:rsidRPr="005F0202">
        <w:rPr>
          <w:rFonts w:ascii="Arial" w:hAnsi="Arial" w:cs="Arial"/>
        </w:rPr>
        <w:t xml:space="preserve">(Chair) </w:t>
      </w:r>
      <w:r w:rsidR="0088622D" w:rsidRPr="005F0202">
        <w:rPr>
          <w:rFonts w:ascii="Arial" w:hAnsi="Arial" w:cs="Arial"/>
        </w:rPr>
        <w:t xml:space="preserve">Mrs J </w:t>
      </w:r>
      <w:r w:rsidR="00C17EE6" w:rsidRPr="005F0202">
        <w:rPr>
          <w:rFonts w:ascii="Arial" w:hAnsi="Arial" w:cs="Arial"/>
        </w:rPr>
        <w:t>Burton,</w:t>
      </w:r>
      <w:r w:rsidR="003E74FA" w:rsidRPr="005F0202">
        <w:rPr>
          <w:rFonts w:ascii="Arial" w:hAnsi="Arial" w:cs="Arial"/>
        </w:rPr>
        <w:t xml:space="preserve"> </w:t>
      </w:r>
      <w:r w:rsidR="00CE49BE">
        <w:rPr>
          <w:rFonts w:ascii="Arial" w:hAnsi="Arial" w:cs="Arial"/>
        </w:rPr>
        <w:t xml:space="preserve">Mr K Larkin, </w:t>
      </w:r>
      <w:r w:rsidR="00A833FB" w:rsidRPr="005F0202">
        <w:rPr>
          <w:rFonts w:ascii="Arial" w:hAnsi="Arial" w:cs="Arial"/>
        </w:rPr>
        <w:t>Mr D Palmer</w:t>
      </w:r>
      <w:r w:rsidR="00053BA1">
        <w:rPr>
          <w:rFonts w:ascii="Arial" w:hAnsi="Arial" w:cs="Arial"/>
        </w:rPr>
        <w:t>.</w:t>
      </w:r>
    </w:p>
    <w:p w:rsidR="00DA5F05" w:rsidRPr="009A34D2" w:rsidRDefault="004A7025" w:rsidP="006679D9">
      <w:pPr>
        <w:tabs>
          <w:tab w:val="left" w:pos="284"/>
        </w:tabs>
        <w:spacing w:before="120" w:after="0" w:line="240" w:lineRule="auto"/>
        <w:ind w:right="-1"/>
        <w:jc w:val="both"/>
        <w:rPr>
          <w:rFonts w:ascii="Arial" w:hAnsi="Arial" w:cs="Arial"/>
        </w:rPr>
      </w:pPr>
      <w:r w:rsidRPr="009A34D2">
        <w:rPr>
          <w:rFonts w:ascii="Arial" w:hAnsi="Arial" w:cs="Arial"/>
          <w:b/>
        </w:rPr>
        <w:t>District Councillor</w:t>
      </w:r>
      <w:r w:rsidR="006679D9" w:rsidRPr="009A34D2">
        <w:rPr>
          <w:rFonts w:ascii="Arial" w:hAnsi="Arial" w:cs="Arial"/>
          <w:b/>
        </w:rPr>
        <w:t>s</w:t>
      </w:r>
      <w:r w:rsidRPr="009A34D2">
        <w:rPr>
          <w:rFonts w:ascii="Arial" w:hAnsi="Arial" w:cs="Arial"/>
          <w:b/>
        </w:rPr>
        <w:t>:</w:t>
      </w:r>
      <w:r w:rsidR="00E61D24" w:rsidRPr="009A34D2">
        <w:rPr>
          <w:rFonts w:ascii="Arial" w:hAnsi="Arial" w:cs="Arial"/>
        </w:rPr>
        <w:t xml:space="preserve"> </w:t>
      </w:r>
      <w:r w:rsidR="00CE49BE" w:rsidRPr="009A34D2">
        <w:rPr>
          <w:rFonts w:ascii="Arial" w:hAnsi="Arial" w:cs="Arial"/>
        </w:rPr>
        <w:t xml:space="preserve"> Mr K Tucker, Mr G Butcher</w:t>
      </w:r>
    </w:p>
    <w:p w:rsidR="0088622D" w:rsidRPr="009A34D2" w:rsidRDefault="0088622D" w:rsidP="0088622D">
      <w:pPr>
        <w:tabs>
          <w:tab w:val="left" w:pos="0"/>
          <w:tab w:val="left" w:pos="2977"/>
        </w:tabs>
        <w:spacing w:after="0" w:line="240" w:lineRule="auto"/>
        <w:ind w:right="-1"/>
        <w:jc w:val="both"/>
        <w:rPr>
          <w:rFonts w:ascii="Arial" w:hAnsi="Arial" w:cs="Arial"/>
        </w:rPr>
      </w:pPr>
      <w:r w:rsidRPr="009A34D2">
        <w:rPr>
          <w:rFonts w:ascii="Arial" w:hAnsi="Arial" w:cs="Arial"/>
          <w:b/>
        </w:rPr>
        <w:t>County Councillor</w:t>
      </w:r>
      <w:r w:rsidR="001A62F4" w:rsidRPr="009A34D2">
        <w:rPr>
          <w:rFonts w:ascii="Arial" w:hAnsi="Arial" w:cs="Arial"/>
        </w:rPr>
        <w:t>:</w:t>
      </w:r>
      <w:r w:rsidR="00975DD3" w:rsidRPr="009A34D2">
        <w:rPr>
          <w:rFonts w:ascii="Arial" w:hAnsi="Arial" w:cs="Arial"/>
        </w:rPr>
        <w:t xml:space="preserve"> </w:t>
      </w:r>
    </w:p>
    <w:p w:rsidR="004A7025" w:rsidRPr="00CE49BE" w:rsidRDefault="005D0B50" w:rsidP="0088622D">
      <w:pPr>
        <w:tabs>
          <w:tab w:val="left" w:pos="0"/>
          <w:tab w:val="left" w:pos="2977"/>
        </w:tabs>
        <w:spacing w:after="0" w:line="240" w:lineRule="auto"/>
        <w:ind w:right="-1"/>
        <w:jc w:val="both"/>
        <w:rPr>
          <w:rFonts w:ascii="Arial" w:hAnsi="Arial" w:cs="Arial"/>
          <w:color w:val="FF0000"/>
        </w:rPr>
      </w:pPr>
      <w:r w:rsidRPr="009A34D2">
        <w:rPr>
          <w:rFonts w:ascii="Arial" w:hAnsi="Arial" w:cs="Arial"/>
          <w:b/>
        </w:rPr>
        <w:t xml:space="preserve">The Clerk:  </w:t>
      </w:r>
      <w:r w:rsidRPr="009A34D2">
        <w:rPr>
          <w:rFonts w:ascii="Arial" w:hAnsi="Arial" w:cs="Arial"/>
        </w:rPr>
        <w:t>Mrs E Oakley</w:t>
      </w:r>
      <w:r w:rsidR="00C17EE6" w:rsidRPr="00CE49BE">
        <w:rPr>
          <w:rFonts w:ascii="Arial" w:hAnsi="Arial" w:cs="Arial"/>
          <w:color w:val="FF0000"/>
        </w:rPr>
        <w:t>.</w:t>
      </w:r>
    </w:p>
    <w:p w:rsidR="002A1028" w:rsidRPr="00CE49BE" w:rsidRDefault="002A1028" w:rsidP="0088622D">
      <w:pPr>
        <w:tabs>
          <w:tab w:val="left" w:pos="0"/>
          <w:tab w:val="left" w:pos="2977"/>
        </w:tabs>
        <w:spacing w:after="0" w:line="240" w:lineRule="auto"/>
        <w:ind w:right="-1"/>
        <w:jc w:val="both"/>
        <w:rPr>
          <w:rFonts w:ascii="Arial" w:hAnsi="Arial" w:cs="Arial"/>
          <w:color w:val="FF0000"/>
        </w:rPr>
      </w:pPr>
    </w:p>
    <w:p w:rsidR="00916301" w:rsidRPr="005F0202" w:rsidRDefault="000974C8" w:rsidP="006D69A9">
      <w:pPr>
        <w:tabs>
          <w:tab w:val="left" w:pos="-426"/>
          <w:tab w:val="left" w:pos="0"/>
          <w:tab w:val="left" w:pos="709"/>
        </w:tabs>
        <w:spacing w:after="0" w:line="240" w:lineRule="auto"/>
        <w:ind w:right="-1"/>
        <w:jc w:val="both"/>
        <w:rPr>
          <w:rFonts w:ascii="Arial" w:hAnsi="Arial" w:cs="Arial"/>
        </w:rPr>
      </w:pPr>
      <w:r w:rsidRPr="005F0202">
        <w:rPr>
          <w:rFonts w:ascii="Arial" w:hAnsi="Arial" w:cs="Arial"/>
          <w:b/>
        </w:rPr>
        <w:t>The Chairman opened</w:t>
      </w:r>
      <w:r w:rsidRPr="005F0202">
        <w:rPr>
          <w:rFonts w:ascii="Arial" w:hAnsi="Arial" w:cs="Arial"/>
        </w:rPr>
        <w:t xml:space="preserve"> the Parish Council Meeting. </w:t>
      </w:r>
    </w:p>
    <w:p w:rsidR="00CE49BE" w:rsidRPr="009A34D2" w:rsidRDefault="007336D3" w:rsidP="006B48A2">
      <w:pPr>
        <w:numPr>
          <w:ilvl w:val="0"/>
          <w:numId w:val="1"/>
        </w:numPr>
        <w:tabs>
          <w:tab w:val="left" w:pos="284"/>
        </w:tabs>
        <w:spacing w:before="120" w:after="0" w:line="240" w:lineRule="auto"/>
        <w:ind w:left="284" w:right="-1" w:hanging="284"/>
        <w:jc w:val="both"/>
        <w:rPr>
          <w:rFonts w:ascii="Arial" w:hAnsi="Arial" w:cs="Arial"/>
        </w:rPr>
      </w:pPr>
      <w:r w:rsidRPr="009A34D2">
        <w:rPr>
          <w:rFonts w:ascii="Arial" w:hAnsi="Arial" w:cs="Arial"/>
          <w:b/>
        </w:rPr>
        <w:t>T</w:t>
      </w:r>
      <w:r w:rsidR="00EC6E6E" w:rsidRPr="009A34D2">
        <w:rPr>
          <w:rFonts w:ascii="Arial" w:hAnsi="Arial" w:cs="Arial"/>
          <w:b/>
        </w:rPr>
        <w:t>he C</w:t>
      </w:r>
      <w:r w:rsidR="00294825" w:rsidRPr="009A34D2">
        <w:rPr>
          <w:rFonts w:ascii="Arial" w:hAnsi="Arial" w:cs="Arial"/>
          <w:b/>
        </w:rPr>
        <w:t>hairman</w:t>
      </w:r>
      <w:r w:rsidRPr="009A34D2">
        <w:rPr>
          <w:rFonts w:ascii="Arial" w:hAnsi="Arial" w:cs="Arial"/>
          <w:b/>
        </w:rPr>
        <w:t xml:space="preserve"> </w:t>
      </w:r>
      <w:r w:rsidR="000974C8" w:rsidRPr="009A34D2">
        <w:rPr>
          <w:rFonts w:ascii="Arial" w:hAnsi="Arial" w:cs="Arial"/>
          <w:b/>
        </w:rPr>
        <w:t xml:space="preserve">invited apologies.  </w:t>
      </w:r>
      <w:r w:rsidR="009E3668" w:rsidRPr="009A34D2">
        <w:rPr>
          <w:rFonts w:ascii="Arial" w:hAnsi="Arial" w:cs="Arial"/>
        </w:rPr>
        <w:t>Apologies had</w:t>
      </w:r>
      <w:r w:rsidR="000276F8" w:rsidRPr="009A34D2">
        <w:rPr>
          <w:rFonts w:ascii="Arial" w:hAnsi="Arial" w:cs="Arial"/>
        </w:rPr>
        <w:t xml:space="preserve"> been received from</w:t>
      </w:r>
      <w:r w:rsidR="00877643" w:rsidRPr="009A34D2">
        <w:rPr>
          <w:rFonts w:ascii="Arial" w:hAnsi="Arial" w:cs="Arial"/>
        </w:rPr>
        <w:t xml:space="preserve"> </w:t>
      </w:r>
      <w:r w:rsidR="00CE49BE" w:rsidRPr="009A34D2">
        <w:rPr>
          <w:rFonts w:ascii="Arial" w:hAnsi="Arial" w:cs="Arial"/>
        </w:rPr>
        <w:t>K Brown, L Smitherman, County Cllr John C</w:t>
      </w:r>
      <w:r w:rsidR="009A34D2" w:rsidRPr="009A34D2">
        <w:rPr>
          <w:rFonts w:ascii="Arial" w:hAnsi="Arial" w:cs="Arial"/>
        </w:rPr>
        <w:t>ordwell, and District Cllr C Braun.</w:t>
      </w:r>
    </w:p>
    <w:p w:rsidR="0038701B" w:rsidRPr="00CE49BE" w:rsidRDefault="00993B50" w:rsidP="006B48A2">
      <w:pPr>
        <w:numPr>
          <w:ilvl w:val="0"/>
          <w:numId w:val="1"/>
        </w:numPr>
        <w:tabs>
          <w:tab w:val="left" w:pos="284"/>
        </w:tabs>
        <w:spacing w:before="120" w:after="0" w:line="240" w:lineRule="auto"/>
        <w:ind w:left="284" w:right="-1" w:hanging="284"/>
        <w:jc w:val="both"/>
        <w:rPr>
          <w:rFonts w:ascii="Arial" w:hAnsi="Arial" w:cs="Arial"/>
        </w:rPr>
      </w:pPr>
      <w:r w:rsidRPr="00CE49BE">
        <w:rPr>
          <w:rFonts w:ascii="Arial" w:hAnsi="Arial" w:cs="Arial"/>
          <w:b/>
        </w:rPr>
        <w:t>Declaration of Interests</w:t>
      </w:r>
      <w:r w:rsidR="001D6AD5" w:rsidRPr="00CE49BE">
        <w:rPr>
          <w:rFonts w:ascii="Arial" w:hAnsi="Arial" w:cs="Arial"/>
        </w:rPr>
        <w:t xml:space="preserve">. </w:t>
      </w:r>
      <w:r w:rsidRPr="00CE49BE">
        <w:rPr>
          <w:rFonts w:ascii="Arial" w:hAnsi="Arial" w:cs="Arial"/>
        </w:rPr>
        <w:t>The Chairman invited members to declare any Interests relating to this Meeting.</w:t>
      </w:r>
      <w:r w:rsidRPr="00CE49BE">
        <w:rPr>
          <w:rFonts w:ascii="Arial" w:hAnsi="Arial" w:cs="Arial"/>
          <w:b/>
        </w:rPr>
        <w:t xml:space="preserve"> </w:t>
      </w:r>
      <w:r w:rsidR="00475686" w:rsidRPr="00CE49BE">
        <w:rPr>
          <w:rFonts w:ascii="Arial" w:hAnsi="Arial" w:cs="Arial"/>
          <w:b/>
        </w:rPr>
        <w:t xml:space="preserve"> </w:t>
      </w:r>
      <w:r w:rsidR="006679D9" w:rsidRPr="00CE49BE">
        <w:rPr>
          <w:rFonts w:ascii="Arial" w:hAnsi="Arial" w:cs="Arial"/>
        </w:rPr>
        <w:t>There w</w:t>
      </w:r>
      <w:r w:rsidR="004243E7" w:rsidRPr="00CE49BE">
        <w:rPr>
          <w:rFonts w:ascii="Arial" w:hAnsi="Arial" w:cs="Arial"/>
        </w:rPr>
        <w:t xml:space="preserve">ere no </w:t>
      </w:r>
      <w:r w:rsidR="00D47511" w:rsidRPr="00CE49BE">
        <w:rPr>
          <w:rFonts w:ascii="Arial" w:hAnsi="Arial" w:cs="Arial"/>
        </w:rPr>
        <w:t>declarations of interest.</w:t>
      </w:r>
    </w:p>
    <w:p w:rsidR="008F0EB5" w:rsidRPr="005F0202" w:rsidRDefault="00A347C0" w:rsidP="00864384">
      <w:pPr>
        <w:pStyle w:val="ListParagraph"/>
        <w:numPr>
          <w:ilvl w:val="0"/>
          <w:numId w:val="1"/>
        </w:numPr>
        <w:tabs>
          <w:tab w:val="left" w:pos="284"/>
          <w:tab w:val="left" w:pos="426"/>
        </w:tabs>
        <w:spacing w:before="240" w:after="0" w:line="240" w:lineRule="auto"/>
        <w:ind w:left="284" w:right="-1" w:hanging="284"/>
        <w:jc w:val="both"/>
        <w:rPr>
          <w:rFonts w:ascii="Arial" w:hAnsi="Arial" w:cs="Arial"/>
        </w:rPr>
      </w:pPr>
      <w:r w:rsidRPr="005F0202">
        <w:rPr>
          <w:rFonts w:ascii="Arial" w:hAnsi="Arial" w:cs="Arial"/>
          <w:b/>
        </w:rPr>
        <w:t>T</w:t>
      </w:r>
      <w:r w:rsidR="00EC6E6E" w:rsidRPr="005F0202">
        <w:rPr>
          <w:rFonts w:ascii="Arial" w:hAnsi="Arial" w:cs="Arial"/>
          <w:b/>
        </w:rPr>
        <w:t>he C</w:t>
      </w:r>
      <w:r w:rsidRPr="005F0202">
        <w:rPr>
          <w:rFonts w:ascii="Arial" w:hAnsi="Arial" w:cs="Arial"/>
          <w:b/>
        </w:rPr>
        <w:t>o</w:t>
      </w:r>
      <w:r w:rsidR="00EC6E6E" w:rsidRPr="005F0202">
        <w:rPr>
          <w:rFonts w:ascii="Arial" w:hAnsi="Arial" w:cs="Arial"/>
          <w:b/>
        </w:rPr>
        <w:t>uncil</w:t>
      </w:r>
      <w:r w:rsidRPr="005F0202">
        <w:rPr>
          <w:rFonts w:ascii="Arial" w:hAnsi="Arial" w:cs="Arial"/>
          <w:b/>
        </w:rPr>
        <w:t xml:space="preserve"> approve</w:t>
      </w:r>
      <w:r w:rsidR="00EC6E6E" w:rsidRPr="005F0202">
        <w:rPr>
          <w:rFonts w:ascii="Arial" w:hAnsi="Arial" w:cs="Arial"/>
          <w:b/>
        </w:rPr>
        <w:t>d</w:t>
      </w:r>
      <w:r w:rsidRPr="005F0202">
        <w:rPr>
          <w:rFonts w:ascii="Arial" w:hAnsi="Arial" w:cs="Arial"/>
          <w:b/>
        </w:rPr>
        <w:t xml:space="preserve"> and sign</w:t>
      </w:r>
      <w:r w:rsidR="00EC6E6E" w:rsidRPr="005F0202">
        <w:rPr>
          <w:rFonts w:ascii="Arial" w:hAnsi="Arial" w:cs="Arial"/>
          <w:b/>
        </w:rPr>
        <w:t>ed</w:t>
      </w:r>
      <w:r w:rsidRPr="005F0202">
        <w:rPr>
          <w:rFonts w:ascii="Arial" w:hAnsi="Arial" w:cs="Arial"/>
          <w:b/>
        </w:rPr>
        <w:t xml:space="preserve"> the Minutes of the </w:t>
      </w:r>
      <w:r w:rsidR="004747A3" w:rsidRPr="005F0202">
        <w:rPr>
          <w:rFonts w:ascii="Arial" w:hAnsi="Arial" w:cs="Arial"/>
          <w:b/>
        </w:rPr>
        <w:t xml:space="preserve">Ordinary </w:t>
      </w:r>
      <w:r w:rsidRPr="005F0202">
        <w:rPr>
          <w:rFonts w:ascii="Arial" w:hAnsi="Arial" w:cs="Arial"/>
          <w:b/>
        </w:rPr>
        <w:t xml:space="preserve">Council Meeting held </w:t>
      </w:r>
      <w:r w:rsidRPr="009A34D2">
        <w:rPr>
          <w:rFonts w:ascii="Arial" w:hAnsi="Arial" w:cs="Arial"/>
          <w:b/>
        </w:rPr>
        <w:t xml:space="preserve">on </w:t>
      </w:r>
      <w:r w:rsidR="005A659A" w:rsidRPr="009A34D2">
        <w:rPr>
          <w:rFonts w:ascii="Arial" w:hAnsi="Arial" w:cs="Arial"/>
          <w:b/>
        </w:rPr>
        <w:t>2</w:t>
      </w:r>
      <w:r w:rsidR="005A659A" w:rsidRPr="009A34D2">
        <w:rPr>
          <w:rFonts w:ascii="Arial" w:hAnsi="Arial" w:cs="Arial"/>
          <w:b/>
          <w:vertAlign w:val="superscript"/>
        </w:rPr>
        <w:t>ND</w:t>
      </w:r>
      <w:r w:rsidR="005A659A" w:rsidRPr="009A34D2">
        <w:rPr>
          <w:rFonts w:ascii="Arial" w:hAnsi="Arial" w:cs="Arial"/>
          <w:b/>
        </w:rPr>
        <w:t xml:space="preserve"> October </w:t>
      </w:r>
      <w:r w:rsidRPr="009A34D2">
        <w:rPr>
          <w:rFonts w:ascii="Arial" w:hAnsi="Arial" w:cs="Arial"/>
          <w:b/>
        </w:rPr>
        <w:t>a</w:t>
      </w:r>
      <w:r w:rsidRPr="005F0202">
        <w:rPr>
          <w:rFonts w:ascii="Arial" w:hAnsi="Arial" w:cs="Arial"/>
          <w:b/>
        </w:rPr>
        <w:t xml:space="preserve">s a true record. </w:t>
      </w:r>
      <w:r w:rsidR="008F0EB5" w:rsidRPr="005F0202">
        <w:rPr>
          <w:rFonts w:ascii="Arial" w:hAnsi="Arial" w:cs="Arial"/>
        </w:rPr>
        <w:t>The Minutes</w:t>
      </w:r>
      <w:r w:rsidR="008F0EB5" w:rsidRPr="005F0202">
        <w:rPr>
          <w:rFonts w:ascii="Arial" w:hAnsi="Arial" w:cs="Arial"/>
          <w:b/>
        </w:rPr>
        <w:t xml:space="preserve"> </w:t>
      </w:r>
      <w:r w:rsidR="008F0EB5" w:rsidRPr="005F0202">
        <w:rPr>
          <w:rFonts w:ascii="Arial" w:hAnsi="Arial" w:cs="Arial"/>
        </w:rPr>
        <w:t>of the</w:t>
      </w:r>
      <w:r w:rsidR="00C359A2" w:rsidRPr="005F0202">
        <w:rPr>
          <w:rFonts w:ascii="Arial" w:hAnsi="Arial" w:cs="Arial"/>
        </w:rPr>
        <w:t xml:space="preserve"> </w:t>
      </w:r>
      <w:r w:rsidR="005A659A" w:rsidRPr="009A34D2">
        <w:rPr>
          <w:rFonts w:ascii="Arial" w:hAnsi="Arial" w:cs="Arial"/>
        </w:rPr>
        <w:t>October</w:t>
      </w:r>
      <w:r w:rsidR="002679DA" w:rsidRPr="009A34D2">
        <w:rPr>
          <w:rFonts w:ascii="Arial" w:hAnsi="Arial" w:cs="Arial"/>
        </w:rPr>
        <w:t xml:space="preserve"> </w:t>
      </w:r>
      <w:r w:rsidR="008C0757" w:rsidRPr="005F0202">
        <w:rPr>
          <w:rFonts w:ascii="Arial" w:hAnsi="Arial" w:cs="Arial"/>
        </w:rPr>
        <w:t xml:space="preserve">Ordinary </w:t>
      </w:r>
      <w:r w:rsidR="008F0EB5" w:rsidRPr="005F0202">
        <w:rPr>
          <w:rFonts w:ascii="Arial" w:hAnsi="Arial" w:cs="Arial"/>
        </w:rPr>
        <w:t xml:space="preserve">Meeting </w:t>
      </w:r>
      <w:r w:rsidR="00C1049C" w:rsidRPr="005F0202">
        <w:rPr>
          <w:rFonts w:ascii="Arial" w:hAnsi="Arial" w:cs="Arial"/>
        </w:rPr>
        <w:t xml:space="preserve">of the Council </w:t>
      </w:r>
      <w:r w:rsidR="008F0EB5" w:rsidRPr="005F0202">
        <w:rPr>
          <w:rFonts w:ascii="Arial" w:hAnsi="Arial" w:cs="Arial"/>
        </w:rPr>
        <w:t>had previously been distributed to all members and displayed on the public notice boards and the website</w:t>
      </w:r>
      <w:r w:rsidR="008F0EB5" w:rsidRPr="005F0202">
        <w:rPr>
          <w:rFonts w:ascii="Arial" w:hAnsi="Arial" w:cs="Arial"/>
          <w:b/>
        </w:rPr>
        <w:t>. All members agreed the Minutes should be signed, as a true and accurate record</w:t>
      </w:r>
      <w:r w:rsidR="00973215" w:rsidRPr="005F0202">
        <w:rPr>
          <w:rFonts w:ascii="Arial" w:hAnsi="Arial" w:cs="Arial"/>
        </w:rPr>
        <w:t xml:space="preserve">. </w:t>
      </w:r>
      <w:r w:rsidR="008F0EB5" w:rsidRPr="005F0202">
        <w:rPr>
          <w:rFonts w:ascii="Arial" w:hAnsi="Arial" w:cs="Arial"/>
        </w:rPr>
        <w:t>The Minutes were duly signed</w:t>
      </w:r>
      <w:r w:rsidR="00EC6E6E" w:rsidRPr="005F0202">
        <w:rPr>
          <w:rFonts w:ascii="Arial" w:hAnsi="Arial" w:cs="Arial"/>
        </w:rPr>
        <w:t xml:space="preserve"> by the Chairman</w:t>
      </w:r>
      <w:r w:rsidR="008F0EB5" w:rsidRPr="005F0202">
        <w:rPr>
          <w:rFonts w:ascii="Arial" w:hAnsi="Arial" w:cs="Arial"/>
        </w:rPr>
        <w:t xml:space="preserve">. </w:t>
      </w:r>
    </w:p>
    <w:p w:rsidR="0075551A" w:rsidRPr="005F0202" w:rsidRDefault="0075551A" w:rsidP="0075551A">
      <w:pPr>
        <w:pStyle w:val="ListParagraph"/>
        <w:tabs>
          <w:tab w:val="left" w:pos="284"/>
          <w:tab w:val="left" w:pos="426"/>
        </w:tabs>
        <w:spacing w:before="240" w:after="0" w:line="240" w:lineRule="auto"/>
        <w:ind w:left="284" w:right="-1"/>
        <w:jc w:val="both"/>
        <w:rPr>
          <w:rFonts w:ascii="Arial" w:hAnsi="Arial" w:cs="Arial"/>
          <w:color w:val="FF0000"/>
        </w:rPr>
      </w:pPr>
    </w:p>
    <w:p w:rsidR="001A0D93" w:rsidRPr="005F0202" w:rsidRDefault="008F0EB5" w:rsidP="00864384">
      <w:pPr>
        <w:pStyle w:val="ListParagraph"/>
        <w:numPr>
          <w:ilvl w:val="0"/>
          <w:numId w:val="1"/>
        </w:numPr>
        <w:tabs>
          <w:tab w:val="left" w:pos="284"/>
          <w:tab w:val="left" w:pos="426"/>
        </w:tabs>
        <w:spacing w:before="240" w:after="0" w:line="240" w:lineRule="auto"/>
        <w:ind w:left="284" w:right="-1" w:hanging="284"/>
        <w:jc w:val="both"/>
        <w:rPr>
          <w:rFonts w:ascii="Arial" w:hAnsi="Arial" w:cs="Arial"/>
        </w:rPr>
      </w:pPr>
      <w:r w:rsidRPr="005F0202">
        <w:rPr>
          <w:rFonts w:ascii="Arial" w:hAnsi="Arial" w:cs="Arial"/>
          <w:b/>
        </w:rPr>
        <w:t xml:space="preserve">The Council noted </w:t>
      </w:r>
      <w:r w:rsidR="00EC6E6E" w:rsidRPr="005F0202">
        <w:rPr>
          <w:rFonts w:ascii="Arial" w:hAnsi="Arial" w:cs="Arial"/>
          <w:b/>
        </w:rPr>
        <w:t>m</w:t>
      </w:r>
      <w:r w:rsidRPr="005F0202">
        <w:rPr>
          <w:rFonts w:ascii="Arial" w:hAnsi="Arial" w:cs="Arial"/>
          <w:b/>
        </w:rPr>
        <w:t>atters arising from the Minutes</w:t>
      </w:r>
      <w:r w:rsidR="006514E0" w:rsidRPr="005F0202">
        <w:rPr>
          <w:rFonts w:ascii="Arial" w:hAnsi="Arial" w:cs="Arial"/>
          <w:b/>
        </w:rPr>
        <w:t>,</w:t>
      </w:r>
      <w:r w:rsidRPr="005F0202">
        <w:rPr>
          <w:rFonts w:ascii="Arial" w:hAnsi="Arial" w:cs="Arial"/>
          <w:b/>
        </w:rPr>
        <w:t xml:space="preserve"> not covered by agenda</w:t>
      </w:r>
      <w:r w:rsidR="00B01DCB" w:rsidRPr="005F0202">
        <w:rPr>
          <w:rFonts w:ascii="Arial" w:hAnsi="Arial" w:cs="Arial"/>
          <w:b/>
        </w:rPr>
        <w:t xml:space="preserve"> </w:t>
      </w:r>
      <w:r w:rsidRPr="005F0202">
        <w:rPr>
          <w:rFonts w:ascii="Arial" w:hAnsi="Arial" w:cs="Arial"/>
          <w:b/>
        </w:rPr>
        <w:t xml:space="preserve">items.  </w:t>
      </w:r>
    </w:p>
    <w:p w:rsidR="00CA4707" w:rsidRPr="005F0202" w:rsidRDefault="00CA4707" w:rsidP="00CA4707">
      <w:pPr>
        <w:pStyle w:val="ListParagraph"/>
        <w:rPr>
          <w:rFonts w:ascii="Arial" w:hAnsi="Arial" w:cs="Arial"/>
        </w:rPr>
      </w:pPr>
    </w:p>
    <w:p w:rsidR="00174A80" w:rsidRPr="002B076D" w:rsidRDefault="00174A80" w:rsidP="00174A80">
      <w:pPr>
        <w:pStyle w:val="ListParagraph"/>
        <w:numPr>
          <w:ilvl w:val="0"/>
          <w:numId w:val="8"/>
        </w:numPr>
        <w:spacing w:after="0" w:line="240" w:lineRule="auto"/>
        <w:ind w:right="-200"/>
        <w:jc w:val="both"/>
        <w:rPr>
          <w:rFonts w:ascii="Arial" w:eastAsia="Times New Roman" w:hAnsi="Arial" w:cs="Arial"/>
          <w:szCs w:val="24"/>
          <w:lang w:eastAsia="en-GB"/>
        </w:rPr>
      </w:pPr>
      <w:r w:rsidRPr="002B076D">
        <w:rPr>
          <w:rFonts w:ascii="Arial" w:eastAsia="Times New Roman" w:hAnsi="Arial" w:cs="Arial"/>
          <w:b/>
          <w:szCs w:val="24"/>
          <w:lang w:eastAsia="en-GB"/>
        </w:rPr>
        <w:t>Access to funds from Breakheart receipts.</w:t>
      </w:r>
      <w:r w:rsidR="006636AC" w:rsidRPr="002B076D">
        <w:rPr>
          <w:rFonts w:ascii="Arial" w:eastAsia="Times New Roman" w:hAnsi="Arial" w:cs="Arial"/>
          <w:b/>
          <w:szCs w:val="24"/>
          <w:lang w:eastAsia="en-GB"/>
        </w:rPr>
        <w:t xml:space="preserve"> </w:t>
      </w:r>
      <w:r w:rsidR="006636AC" w:rsidRPr="002B076D">
        <w:rPr>
          <w:rFonts w:ascii="Arial" w:eastAsia="Times New Roman" w:hAnsi="Arial" w:cs="Arial"/>
          <w:szCs w:val="24"/>
          <w:lang w:eastAsia="en-GB"/>
        </w:rPr>
        <w:t>The clerk reported t</w:t>
      </w:r>
      <w:r w:rsidRPr="002B076D">
        <w:rPr>
          <w:rFonts w:ascii="Arial" w:eastAsia="Times New Roman" w:hAnsi="Arial" w:cs="Arial"/>
          <w:szCs w:val="24"/>
          <w:lang w:eastAsia="en-GB"/>
        </w:rPr>
        <w:t>he autumn sta</w:t>
      </w:r>
      <w:r w:rsidR="006636AC" w:rsidRPr="002B076D">
        <w:rPr>
          <w:rFonts w:ascii="Arial" w:eastAsia="Times New Roman" w:hAnsi="Arial" w:cs="Arial"/>
          <w:szCs w:val="24"/>
          <w:lang w:eastAsia="en-GB"/>
        </w:rPr>
        <w:t>tement of council balances showed</w:t>
      </w:r>
      <w:r w:rsidRPr="002B076D">
        <w:rPr>
          <w:rFonts w:ascii="Arial" w:eastAsia="Times New Roman" w:hAnsi="Arial" w:cs="Arial"/>
          <w:szCs w:val="24"/>
          <w:lang w:eastAsia="en-GB"/>
        </w:rPr>
        <w:t xml:space="preserve"> sufficient funds for </w:t>
      </w:r>
      <w:r w:rsidR="006636AC" w:rsidRPr="002B076D">
        <w:rPr>
          <w:rFonts w:ascii="Arial" w:eastAsia="Times New Roman" w:hAnsi="Arial" w:cs="Arial"/>
          <w:szCs w:val="24"/>
          <w:lang w:eastAsia="en-GB"/>
        </w:rPr>
        <w:t xml:space="preserve">the new </w:t>
      </w:r>
      <w:r w:rsidR="002B076D">
        <w:rPr>
          <w:rFonts w:ascii="Arial" w:eastAsia="Times New Roman" w:hAnsi="Arial" w:cs="Arial"/>
          <w:szCs w:val="24"/>
          <w:lang w:eastAsia="en-GB"/>
        </w:rPr>
        <w:t>cemetery work from the main working account.</w:t>
      </w:r>
      <w:r w:rsidR="006636AC" w:rsidRPr="002B076D">
        <w:rPr>
          <w:rFonts w:ascii="Arial" w:eastAsia="Times New Roman" w:hAnsi="Arial" w:cs="Arial"/>
          <w:szCs w:val="24"/>
          <w:lang w:eastAsia="en-GB"/>
        </w:rPr>
        <w:t xml:space="preserve"> She had</w:t>
      </w:r>
      <w:r w:rsidRPr="002B076D">
        <w:rPr>
          <w:rFonts w:ascii="Arial" w:eastAsia="Times New Roman" w:hAnsi="Arial" w:cs="Arial"/>
          <w:szCs w:val="24"/>
          <w:lang w:eastAsia="en-GB"/>
        </w:rPr>
        <w:t xml:space="preserve"> requested the expected date for the issue </w:t>
      </w:r>
      <w:r w:rsidR="006636AC" w:rsidRPr="002B076D">
        <w:rPr>
          <w:rFonts w:ascii="Arial" w:eastAsia="Times New Roman" w:hAnsi="Arial" w:cs="Arial"/>
          <w:szCs w:val="24"/>
          <w:lang w:eastAsia="en-GB"/>
        </w:rPr>
        <w:t xml:space="preserve">of invoices from the main contractor and had supplied him with the latest </w:t>
      </w:r>
      <w:r w:rsidRPr="002B076D">
        <w:rPr>
          <w:rFonts w:ascii="Arial" w:eastAsia="Times New Roman" w:hAnsi="Arial" w:cs="Arial"/>
          <w:szCs w:val="24"/>
          <w:lang w:eastAsia="en-GB"/>
        </w:rPr>
        <w:t>dates for</w:t>
      </w:r>
      <w:r w:rsidR="006636AC" w:rsidRPr="002B076D">
        <w:rPr>
          <w:rFonts w:ascii="Arial" w:eastAsia="Times New Roman" w:hAnsi="Arial" w:cs="Arial"/>
          <w:szCs w:val="24"/>
          <w:lang w:eastAsia="en-GB"/>
        </w:rPr>
        <w:t xml:space="preserve"> their receipt before</w:t>
      </w:r>
      <w:r w:rsidRPr="002B076D">
        <w:rPr>
          <w:rFonts w:ascii="Arial" w:eastAsia="Times New Roman" w:hAnsi="Arial" w:cs="Arial"/>
          <w:szCs w:val="24"/>
          <w:lang w:eastAsia="en-GB"/>
        </w:rPr>
        <w:t xml:space="preserve"> the November and December council meetings.</w:t>
      </w:r>
    </w:p>
    <w:p w:rsidR="00174A80" w:rsidRPr="002B076D" w:rsidRDefault="00174A80" w:rsidP="00174A80">
      <w:pPr>
        <w:pStyle w:val="ListParagraph"/>
        <w:numPr>
          <w:ilvl w:val="0"/>
          <w:numId w:val="8"/>
        </w:numPr>
        <w:spacing w:after="0" w:line="240" w:lineRule="auto"/>
        <w:ind w:right="-200"/>
        <w:jc w:val="both"/>
        <w:rPr>
          <w:rFonts w:ascii="Arial" w:eastAsia="Times New Roman" w:hAnsi="Arial" w:cs="Arial"/>
          <w:szCs w:val="24"/>
          <w:lang w:eastAsia="en-GB"/>
        </w:rPr>
      </w:pPr>
      <w:r w:rsidRPr="002B076D">
        <w:rPr>
          <w:rFonts w:ascii="Arial" w:eastAsia="Times New Roman" w:hAnsi="Arial" w:cs="Arial"/>
          <w:b/>
          <w:szCs w:val="24"/>
          <w:lang w:eastAsia="en-GB"/>
        </w:rPr>
        <w:t>Defibrillator</w:t>
      </w:r>
      <w:r w:rsidRPr="002B076D">
        <w:rPr>
          <w:rFonts w:ascii="Arial" w:eastAsia="Times New Roman" w:hAnsi="Arial" w:cs="Arial"/>
          <w:szCs w:val="24"/>
          <w:lang w:eastAsia="en-GB"/>
        </w:rPr>
        <w:t xml:space="preserve">. </w:t>
      </w:r>
      <w:r w:rsidR="002B076D" w:rsidRPr="002B076D">
        <w:rPr>
          <w:rFonts w:ascii="Arial" w:eastAsia="Times New Roman" w:hAnsi="Arial" w:cs="Arial"/>
          <w:szCs w:val="24"/>
          <w:lang w:eastAsia="en-GB"/>
        </w:rPr>
        <w:t>The clerk reported t</w:t>
      </w:r>
      <w:r w:rsidRPr="002B076D">
        <w:rPr>
          <w:rFonts w:ascii="Arial" w:eastAsia="Times New Roman" w:hAnsi="Arial" w:cs="Arial"/>
          <w:szCs w:val="24"/>
          <w:lang w:eastAsia="en-GB"/>
        </w:rPr>
        <w:t>his was due to be serviced on the 26</w:t>
      </w:r>
      <w:r w:rsidRPr="002B076D">
        <w:rPr>
          <w:rFonts w:ascii="Arial" w:eastAsia="Times New Roman" w:hAnsi="Arial" w:cs="Arial"/>
          <w:szCs w:val="24"/>
          <w:vertAlign w:val="superscript"/>
          <w:lang w:eastAsia="en-GB"/>
        </w:rPr>
        <w:t>th</w:t>
      </w:r>
      <w:r w:rsidRPr="002B076D">
        <w:rPr>
          <w:rFonts w:ascii="Arial" w:eastAsia="Times New Roman" w:hAnsi="Arial" w:cs="Arial"/>
          <w:szCs w:val="24"/>
          <w:lang w:eastAsia="en-GB"/>
        </w:rPr>
        <w:t xml:space="preserve"> October but in the event the </w:t>
      </w:r>
      <w:r w:rsidR="002B076D" w:rsidRPr="002B076D">
        <w:rPr>
          <w:rFonts w:ascii="Arial" w:eastAsia="Times New Roman" w:hAnsi="Arial" w:cs="Arial"/>
          <w:szCs w:val="24"/>
          <w:lang w:eastAsia="en-GB"/>
        </w:rPr>
        <w:t xml:space="preserve">engineer was delayed </w:t>
      </w:r>
      <w:r w:rsidRPr="002B076D">
        <w:rPr>
          <w:rFonts w:ascii="Arial" w:eastAsia="Times New Roman" w:hAnsi="Arial" w:cs="Arial"/>
          <w:szCs w:val="24"/>
          <w:lang w:eastAsia="en-GB"/>
        </w:rPr>
        <w:t>due to sever</w:t>
      </w:r>
      <w:r w:rsidR="002B076D" w:rsidRPr="002B076D">
        <w:rPr>
          <w:rFonts w:ascii="Arial" w:eastAsia="Times New Roman" w:hAnsi="Arial" w:cs="Arial"/>
          <w:szCs w:val="24"/>
          <w:lang w:eastAsia="en-GB"/>
        </w:rPr>
        <w:t>e traffic issues. The service was</w:t>
      </w:r>
      <w:r w:rsidRPr="002B076D">
        <w:rPr>
          <w:rFonts w:ascii="Arial" w:eastAsia="Times New Roman" w:hAnsi="Arial" w:cs="Arial"/>
          <w:szCs w:val="24"/>
          <w:lang w:eastAsia="en-GB"/>
        </w:rPr>
        <w:t xml:space="preserve"> rescheduled for the 2</w:t>
      </w:r>
      <w:r w:rsidRPr="002B076D">
        <w:rPr>
          <w:rFonts w:ascii="Arial" w:eastAsia="Times New Roman" w:hAnsi="Arial" w:cs="Arial"/>
          <w:szCs w:val="24"/>
          <w:vertAlign w:val="superscript"/>
          <w:lang w:eastAsia="en-GB"/>
        </w:rPr>
        <w:t>nd</w:t>
      </w:r>
      <w:r w:rsidR="002B076D" w:rsidRPr="002B076D">
        <w:rPr>
          <w:rFonts w:ascii="Arial" w:eastAsia="Times New Roman" w:hAnsi="Arial" w:cs="Arial"/>
          <w:szCs w:val="24"/>
          <w:lang w:eastAsia="en-GB"/>
        </w:rPr>
        <w:t xml:space="preserve"> November. The clerk was able</w:t>
      </w:r>
      <w:r w:rsidRPr="002B076D">
        <w:rPr>
          <w:rFonts w:ascii="Arial" w:eastAsia="Times New Roman" w:hAnsi="Arial" w:cs="Arial"/>
          <w:szCs w:val="24"/>
          <w:lang w:eastAsia="en-GB"/>
        </w:rPr>
        <w:t xml:space="preserve"> to supply the new external cover provided by the manu</w:t>
      </w:r>
      <w:r w:rsidR="002B076D" w:rsidRPr="002B076D">
        <w:rPr>
          <w:rFonts w:ascii="Arial" w:eastAsia="Times New Roman" w:hAnsi="Arial" w:cs="Arial"/>
          <w:szCs w:val="24"/>
          <w:lang w:eastAsia="en-GB"/>
        </w:rPr>
        <w:t>facturer to the engineer and she had</w:t>
      </w:r>
      <w:r w:rsidRPr="002B076D">
        <w:rPr>
          <w:rFonts w:ascii="Arial" w:eastAsia="Times New Roman" w:hAnsi="Arial" w:cs="Arial"/>
          <w:szCs w:val="24"/>
          <w:lang w:eastAsia="en-GB"/>
        </w:rPr>
        <w:t xml:space="preserve"> kept the village hall committee informed of the change of date.</w:t>
      </w:r>
    </w:p>
    <w:p w:rsidR="00174A80" w:rsidRPr="00C5133E" w:rsidRDefault="00174A80" w:rsidP="00174A80">
      <w:pPr>
        <w:pStyle w:val="ListParagraph"/>
        <w:numPr>
          <w:ilvl w:val="0"/>
          <w:numId w:val="8"/>
        </w:numPr>
        <w:spacing w:after="240" w:line="240" w:lineRule="auto"/>
        <w:ind w:right="-200"/>
        <w:jc w:val="both"/>
        <w:rPr>
          <w:rFonts w:ascii="Times New Roman" w:eastAsia="Times New Roman" w:hAnsi="Times New Roman"/>
          <w:lang w:eastAsia="en-GB"/>
        </w:rPr>
      </w:pPr>
      <w:r w:rsidRPr="00C5133E">
        <w:rPr>
          <w:rFonts w:ascii="Arial" w:eastAsia="Times New Roman" w:hAnsi="Arial" w:cs="Arial"/>
          <w:b/>
          <w:lang w:eastAsia="en-GB"/>
        </w:rPr>
        <w:t>Hedges.</w:t>
      </w:r>
      <w:r w:rsidR="00C5133E" w:rsidRPr="00C5133E">
        <w:rPr>
          <w:rFonts w:ascii="Arial" w:eastAsia="Times New Roman" w:hAnsi="Arial" w:cs="Arial"/>
          <w:lang w:eastAsia="en-GB"/>
        </w:rPr>
        <w:t xml:space="preserve"> The chair had</w:t>
      </w:r>
      <w:r w:rsidRPr="00C5133E">
        <w:rPr>
          <w:rFonts w:ascii="Arial" w:eastAsia="Times New Roman" w:hAnsi="Arial" w:cs="Arial"/>
          <w:lang w:eastAsia="en-GB"/>
        </w:rPr>
        <w:t xml:space="preserve"> referred the issue of further local complaints about the</w:t>
      </w:r>
      <w:r w:rsidRPr="00C5133E">
        <w:t xml:space="preserve"> </w:t>
      </w:r>
      <w:r w:rsidR="00C5133E" w:rsidRPr="00C5133E">
        <w:rPr>
          <w:rFonts w:ascii="Arial" w:hAnsi="Arial" w:cs="Arial"/>
        </w:rPr>
        <w:t>most dangerous hedge, owned by Highways that</w:t>
      </w:r>
      <w:r w:rsidRPr="00C5133E">
        <w:rPr>
          <w:rFonts w:ascii="Arial" w:hAnsi="Arial" w:cs="Arial"/>
        </w:rPr>
        <w:t xml:space="preserve"> has not been attended to. This included complaint of a near accident, as coming round the Forthay corner vehicles have to drive on the middle to wrong side of the road to avoid the hedge. Cllr J Cordwell</w:t>
      </w:r>
      <w:r w:rsidR="00C5133E" w:rsidRPr="00C5133E">
        <w:rPr>
          <w:rFonts w:ascii="Arial" w:hAnsi="Arial" w:cs="Arial"/>
        </w:rPr>
        <w:t xml:space="preserve"> had confirmed he was</w:t>
      </w:r>
      <w:r w:rsidR="00C5133E">
        <w:rPr>
          <w:rFonts w:ascii="Arial" w:hAnsi="Arial" w:cs="Arial"/>
        </w:rPr>
        <w:t xml:space="preserve"> due to meet the Highways Manager</w:t>
      </w:r>
      <w:r w:rsidRPr="00C5133E">
        <w:rPr>
          <w:rFonts w:ascii="Arial" w:hAnsi="Arial" w:cs="Arial"/>
        </w:rPr>
        <w:t xml:space="preserve"> very shortly about this issue.</w:t>
      </w:r>
    </w:p>
    <w:p w:rsidR="00174A80" w:rsidRPr="00C5133E" w:rsidRDefault="00174A80" w:rsidP="00174A80">
      <w:pPr>
        <w:pStyle w:val="ListParagraph"/>
        <w:numPr>
          <w:ilvl w:val="0"/>
          <w:numId w:val="8"/>
        </w:numPr>
        <w:spacing w:after="0" w:line="240" w:lineRule="auto"/>
        <w:ind w:right="-200"/>
        <w:jc w:val="both"/>
        <w:rPr>
          <w:rFonts w:ascii="Arial" w:eastAsia="Times New Roman" w:hAnsi="Arial" w:cs="Arial"/>
          <w:szCs w:val="24"/>
          <w:lang w:eastAsia="en-GB"/>
        </w:rPr>
      </w:pPr>
      <w:r w:rsidRPr="00C5133E">
        <w:rPr>
          <w:rFonts w:ascii="Arial" w:eastAsia="Times New Roman" w:hAnsi="Arial" w:cs="Arial"/>
          <w:b/>
          <w:szCs w:val="24"/>
          <w:lang w:eastAsia="en-GB"/>
        </w:rPr>
        <w:t xml:space="preserve">Fly tipping. </w:t>
      </w:r>
      <w:r w:rsidR="00C5133E" w:rsidRPr="00C5133E">
        <w:rPr>
          <w:rFonts w:ascii="Arial" w:eastAsia="Times New Roman" w:hAnsi="Arial" w:cs="Arial"/>
          <w:szCs w:val="24"/>
          <w:lang w:eastAsia="en-GB"/>
        </w:rPr>
        <w:t>The clerk had</w:t>
      </w:r>
      <w:r w:rsidRPr="00C5133E">
        <w:rPr>
          <w:rFonts w:ascii="Arial" w:eastAsia="Times New Roman" w:hAnsi="Arial" w:cs="Arial"/>
          <w:szCs w:val="24"/>
          <w:lang w:eastAsia="en-GB"/>
        </w:rPr>
        <w:t xml:space="preserve"> reported fly tipping at Warend Hill and received an acknowledgement from the district authority that this would be followed up. They also confirmed the incident had been separately reported. </w:t>
      </w:r>
      <w:r w:rsidR="00F12C0F" w:rsidRPr="00C5133E">
        <w:rPr>
          <w:rFonts w:ascii="Arial" w:eastAsia="Times New Roman" w:hAnsi="Arial" w:cs="Arial"/>
          <w:szCs w:val="24"/>
          <w:lang w:eastAsia="en-GB"/>
        </w:rPr>
        <w:t>Cllr D Palmer confirmed the incident appeared to be subsequently cleared.</w:t>
      </w:r>
      <w:r w:rsidR="00C5133E">
        <w:rPr>
          <w:rFonts w:ascii="Arial" w:eastAsia="Times New Roman" w:hAnsi="Arial" w:cs="Arial"/>
          <w:szCs w:val="24"/>
          <w:lang w:eastAsia="en-GB"/>
        </w:rPr>
        <w:t xml:space="preserve"> A monthly report from the Neighbourhood Warden reported she had dealt with other fly tipping incidents during the month. She requested that the council keep her informed of any future fly tipping incidents giving as much detail wherever possible.</w:t>
      </w:r>
    </w:p>
    <w:p w:rsidR="00ED5892" w:rsidRPr="00430C16" w:rsidRDefault="0012638D" w:rsidP="00DE65F2">
      <w:pPr>
        <w:pStyle w:val="ListParagraph"/>
        <w:numPr>
          <w:ilvl w:val="0"/>
          <w:numId w:val="8"/>
        </w:numPr>
        <w:spacing w:after="0" w:line="240" w:lineRule="auto"/>
        <w:ind w:right="-200"/>
        <w:jc w:val="both"/>
        <w:rPr>
          <w:rFonts w:ascii="Arial" w:eastAsia="Times New Roman" w:hAnsi="Arial" w:cs="Arial"/>
          <w:lang w:eastAsia="en-GB"/>
        </w:rPr>
      </w:pPr>
      <w:r w:rsidRPr="00430C16">
        <w:rPr>
          <w:rFonts w:ascii="Arial" w:eastAsia="Times New Roman" w:hAnsi="Arial" w:cs="Arial"/>
          <w:b/>
          <w:lang w:eastAsia="en-GB"/>
        </w:rPr>
        <w:t>Phone boxes. The clerk had</w:t>
      </w:r>
      <w:r w:rsidR="00174A80" w:rsidRPr="00430C16">
        <w:rPr>
          <w:rFonts w:ascii="Arial" w:eastAsia="Times New Roman" w:hAnsi="Arial" w:cs="Arial"/>
          <w:b/>
          <w:lang w:eastAsia="en-GB"/>
        </w:rPr>
        <w:t xml:space="preserve"> requested an update on the BT consultation on the future</w:t>
      </w:r>
      <w:r w:rsidRPr="00430C16">
        <w:rPr>
          <w:rFonts w:ascii="Arial" w:eastAsia="Times New Roman" w:hAnsi="Arial" w:cs="Arial"/>
          <w:b/>
          <w:lang w:eastAsia="en-GB"/>
        </w:rPr>
        <w:t xml:space="preserve"> of parish phone boxes from the district authority who referred her to a BT contact.</w:t>
      </w:r>
      <w:r w:rsidR="00174A80" w:rsidRPr="00430C16">
        <w:rPr>
          <w:rFonts w:ascii="Arial" w:eastAsia="Times New Roman" w:hAnsi="Arial" w:cs="Arial"/>
          <w:b/>
          <w:lang w:eastAsia="en-GB"/>
        </w:rPr>
        <w:t xml:space="preserve"> </w:t>
      </w:r>
      <w:r w:rsidR="00ED5892" w:rsidRPr="00430C16">
        <w:rPr>
          <w:rFonts w:ascii="Arial" w:eastAsia="Times New Roman" w:hAnsi="Arial" w:cs="Arial"/>
          <w:lang w:eastAsia="en-GB"/>
        </w:rPr>
        <w:t>The clerk had</w:t>
      </w:r>
      <w:r w:rsidR="00E56318">
        <w:rPr>
          <w:rFonts w:ascii="Arial" w:eastAsia="Times New Roman" w:hAnsi="Arial" w:cs="Arial"/>
          <w:lang w:eastAsia="en-GB"/>
        </w:rPr>
        <w:t xml:space="preserve"> then</w:t>
      </w:r>
      <w:r w:rsidR="00ED5892" w:rsidRPr="00430C16">
        <w:rPr>
          <w:rFonts w:ascii="Arial" w:eastAsia="Times New Roman" w:hAnsi="Arial" w:cs="Arial"/>
          <w:lang w:eastAsia="en-GB"/>
        </w:rPr>
        <w:t xml:space="preserve"> received the good news that the two parish phone boxes would be retained as phone boxes with BT phone lines. The clerk undertook to include this information as good news in her article for OTE and to request that parishioners come forward t</w:t>
      </w:r>
      <w:r w:rsidRPr="00430C16">
        <w:rPr>
          <w:rFonts w:ascii="Arial" w:eastAsia="Times New Roman" w:hAnsi="Arial" w:cs="Arial"/>
          <w:lang w:eastAsia="en-GB"/>
        </w:rPr>
        <w:t>o assist with the boxes’ maintenance</w:t>
      </w:r>
      <w:r w:rsidR="00ED5892" w:rsidRPr="00430C16">
        <w:rPr>
          <w:rFonts w:ascii="Arial" w:eastAsia="Times New Roman" w:hAnsi="Arial" w:cs="Arial"/>
          <w:lang w:eastAsia="en-GB"/>
        </w:rPr>
        <w:t xml:space="preserve"> </w:t>
      </w:r>
      <w:r w:rsidR="00F12C0F" w:rsidRPr="00430C16">
        <w:rPr>
          <w:rFonts w:ascii="Arial" w:eastAsia="Times New Roman" w:hAnsi="Arial" w:cs="Arial"/>
          <w:lang w:eastAsia="en-GB"/>
        </w:rPr>
        <w:t xml:space="preserve">to enhance their </w:t>
      </w:r>
      <w:r w:rsidR="00ED5892" w:rsidRPr="00430C16">
        <w:rPr>
          <w:rFonts w:ascii="Arial" w:eastAsia="Times New Roman" w:hAnsi="Arial" w:cs="Arial"/>
          <w:lang w:eastAsia="en-GB"/>
        </w:rPr>
        <w:t xml:space="preserve">appearance. </w:t>
      </w:r>
    </w:p>
    <w:p w:rsidR="00174A80" w:rsidRPr="001E1258" w:rsidRDefault="00914E30" w:rsidP="00DE65F2">
      <w:pPr>
        <w:pStyle w:val="ListParagraph"/>
        <w:numPr>
          <w:ilvl w:val="0"/>
          <w:numId w:val="8"/>
        </w:numPr>
        <w:spacing w:after="0" w:line="240" w:lineRule="auto"/>
        <w:ind w:right="-200"/>
        <w:jc w:val="both"/>
        <w:rPr>
          <w:rFonts w:ascii="Arial" w:eastAsia="Times New Roman" w:hAnsi="Arial" w:cs="Arial"/>
          <w:lang w:eastAsia="en-GB"/>
        </w:rPr>
      </w:pPr>
      <w:r w:rsidRPr="001E1258">
        <w:rPr>
          <w:rFonts w:ascii="Arial" w:eastAsia="Times New Roman" w:hAnsi="Arial" w:cs="Arial"/>
          <w:b/>
          <w:lang w:eastAsia="en-GB"/>
        </w:rPr>
        <w:t>Local services p</w:t>
      </w:r>
      <w:r w:rsidR="00174A80" w:rsidRPr="001E1258">
        <w:rPr>
          <w:rFonts w:ascii="Arial" w:eastAsia="Times New Roman" w:hAnsi="Arial" w:cs="Arial"/>
          <w:b/>
          <w:lang w:eastAsia="en-GB"/>
        </w:rPr>
        <w:t>ack of information.</w:t>
      </w:r>
      <w:r w:rsidRPr="001E1258">
        <w:rPr>
          <w:rFonts w:ascii="Arial" w:eastAsia="Times New Roman" w:hAnsi="Arial" w:cs="Arial"/>
          <w:lang w:eastAsia="en-GB"/>
        </w:rPr>
        <w:t xml:space="preserve"> The clerk had</w:t>
      </w:r>
      <w:r w:rsidR="00174A80" w:rsidRPr="001E1258">
        <w:rPr>
          <w:rFonts w:ascii="Arial" w:eastAsia="Times New Roman" w:hAnsi="Arial" w:cs="Arial"/>
          <w:lang w:eastAsia="en-GB"/>
        </w:rPr>
        <w:t xml:space="preserve"> received a pack of leaflets and A5 sized posters by mai</w:t>
      </w:r>
      <w:r w:rsidRPr="001E1258">
        <w:rPr>
          <w:rFonts w:ascii="Arial" w:eastAsia="Times New Roman" w:hAnsi="Arial" w:cs="Arial"/>
          <w:lang w:eastAsia="en-GB"/>
        </w:rPr>
        <w:t xml:space="preserve">l from the district authority </w:t>
      </w:r>
      <w:r w:rsidR="00174A80" w:rsidRPr="001E1258">
        <w:rPr>
          <w:rFonts w:ascii="Arial" w:eastAsia="Times New Roman" w:hAnsi="Arial" w:cs="Arial"/>
          <w:lang w:eastAsia="en-GB"/>
        </w:rPr>
        <w:t>to include details of, the neighbourhood warden service with full contract details, information on the new district authority Careline service aimed at supporting older people to remain independent, and also an A4 poster for the Firework Code. T</w:t>
      </w:r>
      <w:r w:rsidRPr="001E1258">
        <w:rPr>
          <w:rFonts w:ascii="Arial" w:eastAsia="Times New Roman" w:hAnsi="Arial" w:cs="Arial"/>
          <w:lang w:eastAsia="en-GB"/>
        </w:rPr>
        <w:t>hese items the clerk</w:t>
      </w:r>
      <w:r w:rsidR="003B7356" w:rsidRPr="001E1258">
        <w:rPr>
          <w:rFonts w:ascii="Arial" w:eastAsia="Times New Roman" w:hAnsi="Arial" w:cs="Arial"/>
          <w:lang w:eastAsia="en-GB"/>
        </w:rPr>
        <w:t xml:space="preserve"> had</w:t>
      </w:r>
      <w:r w:rsidR="00174A80" w:rsidRPr="001E1258">
        <w:rPr>
          <w:rFonts w:ascii="Arial" w:eastAsia="Times New Roman" w:hAnsi="Arial" w:cs="Arial"/>
          <w:lang w:eastAsia="en-GB"/>
        </w:rPr>
        <w:t xml:space="preserve"> posted on parish noticeboards during the month.</w:t>
      </w:r>
    </w:p>
    <w:p w:rsidR="00174A80" w:rsidRPr="00846B61" w:rsidRDefault="00174A80" w:rsidP="00174A80">
      <w:pPr>
        <w:pStyle w:val="ListParagraph"/>
        <w:numPr>
          <w:ilvl w:val="0"/>
          <w:numId w:val="8"/>
        </w:numPr>
        <w:spacing w:after="0" w:line="240" w:lineRule="auto"/>
        <w:ind w:right="-200"/>
        <w:jc w:val="both"/>
        <w:rPr>
          <w:rFonts w:ascii="Arial" w:eastAsia="Times New Roman" w:hAnsi="Arial" w:cs="Arial"/>
          <w:szCs w:val="24"/>
          <w:lang w:eastAsia="en-GB"/>
        </w:rPr>
      </w:pPr>
      <w:r w:rsidRPr="00846B61">
        <w:rPr>
          <w:rFonts w:ascii="Arial" w:eastAsia="Times New Roman" w:hAnsi="Arial" w:cs="Arial"/>
          <w:b/>
          <w:szCs w:val="24"/>
          <w:lang w:eastAsia="en-GB"/>
        </w:rPr>
        <w:lastRenderedPageBreak/>
        <w:t xml:space="preserve">CAB. </w:t>
      </w:r>
      <w:r w:rsidR="00194F36" w:rsidRPr="00846B61">
        <w:rPr>
          <w:rFonts w:ascii="Arial" w:eastAsia="Times New Roman" w:hAnsi="Arial" w:cs="Arial"/>
          <w:szCs w:val="24"/>
          <w:lang w:eastAsia="en-GB"/>
        </w:rPr>
        <w:t>The clerk had</w:t>
      </w:r>
      <w:r w:rsidRPr="00846B61">
        <w:rPr>
          <w:rFonts w:ascii="Arial" w:eastAsia="Times New Roman" w:hAnsi="Arial" w:cs="Arial"/>
          <w:szCs w:val="24"/>
          <w:lang w:eastAsia="en-GB"/>
        </w:rPr>
        <w:t xml:space="preserve"> received notice from the centre manager in Stroud of their fundrais</w:t>
      </w:r>
      <w:r w:rsidR="00194F36" w:rsidRPr="00846B61">
        <w:rPr>
          <w:rFonts w:ascii="Arial" w:eastAsia="Times New Roman" w:hAnsi="Arial" w:cs="Arial"/>
          <w:szCs w:val="24"/>
          <w:lang w:eastAsia="en-GB"/>
        </w:rPr>
        <w:t>ing efforts for mental health. She had encouraged her to apply to the council</w:t>
      </w:r>
      <w:r w:rsidRPr="00846B61">
        <w:rPr>
          <w:rFonts w:ascii="Arial" w:eastAsia="Times New Roman" w:hAnsi="Arial" w:cs="Arial"/>
          <w:szCs w:val="24"/>
          <w:lang w:eastAsia="en-GB"/>
        </w:rPr>
        <w:t xml:space="preserve"> under the new gr</w:t>
      </w:r>
      <w:r w:rsidR="00194F36" w:rsidRPr="00846B61">
        <w:rPr>
          <w:rFonts w:ascii="Arial" w:eastAsia="Times New Roman" w:hAnsi="Arial" w:cs="Arial"/>
          <w:szCs w:val="24"/>
          <w:lang w:eastAsia="en-GB"/>
        </w:rPr>
        <w:t>ant procedure by next January. CAB had previously</w:t>
      </w:r>
      <w:r w:rsidRPr="00846B61">
        <w:rPr>
          <w:rFonts w:ascii="Arial" w:eastAsia="Times New Roman" w:hAnsi="Arial" w:cs="Arial"/>
          <w:szCs w:val="24"/>
          <w:lang w:eastAsia="en-GB"/>
        </w:rPr>
        <w:t xml:space="preserve"> received a copy of the new NNPC grant application form.</w:t>
      </w:r>
    </w:p>
    <w:p w:rsidR="00174A80" w:rsidRPr="00846B61" w:rsidRDefault="00174A80" w:rsidP="00174A80">
      <w:pPr>
        <w:pStyle w:val="ListParagraph"/>
        <w:numPr>
          <w:ilvl w:val="0"/>
          <w:numId w:val="8"/>
        </w:numPr>
        <w:spacing w:after="0" w:line="240" w:lineRule="auto"/>
        <w:ind w:right="-200"/>
        <w:jc w:val="both"/>
        <w:rPr>
          <w:rFonts w:ascii="Arial" w:eastAsia="Times New Roman" w:hAnsi="Arial" w:cs="Arial"/>
          <w:lang w:eastAsia="en-GB"/>
        </w:rPr>
      </w:pPr>
      <w:r w:rsidRPr="00846B61">
        <w:rPr>
          <w:rFonts w:ascii="Arial" w:eastAsia="Times New Roman" w:hAnsi="Arial" w:cs="Arial"/>
          <w:b/>
          <w:lang w:eastAsia="en-GB"/>
        </w:rPr>
        <w:t>Speed awareness.</w:t>
      </w:r>
      <w:r w:rsidRPr="00846B61">
        <w:rPr>
          <w:rFonts w:ascii="Arial" w:eastAsia="Times New Roman" w:hAnsi="Arial" w:cs="Arial"/>
          <w:lang w:eastAsia="en-GB"/>
        </w:rPr>
        <w:t xml:space="preserve"> </w:t>
      </w:r>
      <w:r w:rsidR="00194F36" w:rsidRPr="00846B61">
        <w:rPr>
          <w:rFonts w:ascii="Arial" w:eastAsia="Times New Roman" w:hAnsi="Arial" w:cs="Arial"/>
          <w:lang w:eastAsia="en-GB"/>
        </w:rPr>
        <w:t>Cllr Dave Palmer had informed the clerk</w:t>
      </w:r>
      <w:r w:rsidRPr="00846B61">
        <w:rPr>
          <w:rFonts w:ascii="Arial" w:eastAsia="Times New Roman" w:hAnsi="Arial" w:cs="Arial"/>
          <w:lang w:eastAsia="en-GB"/>
        </w:rPr>
        <w:t xml:space="preserve"> the speed gun in the standard pack </w:t>
      </w:r>
      <w:r w:rsidR="00194F36" w:rsidRPr="00846B61">
        <w:rPr>
          <w:rFonts w:ascii="Arial" w:eastAsia="Times New Roman" w:hAnsi="Arial" w:cs="Arial"/>
          <w:lang w:eastAsia="en-GB"/>
        </w:rPr>
        <w:t>delivered did</w:t>
      </w:r>
      <w:r w:rsidRPr="00846B61">
        <w:rPr>
          <w:rFonts w:ascii="Arial" w:eastAsia="Times New Roman" w:hAnsi="Arial" w:cs="Arial"/>
          <w:lang w:eastAsia="en-GB"/>
        </w:rPr>
        <w:t xml:space="preserve"> not fi</w:t>
      </w:r>
      <w:r w:rsidR="00194F36" w:rsidRPr="00846B61">
        <w:rPr>
          <w:rFonts w:ascii="Arial" w:eastAsia="Times New Roman" w:hAnsi="Arial" w:cs="Arial"/>
          <w:lang w:eastAsia="en-GB"/>
        </w:rPr>
        <w:t>t the tripod supplied. H</w:t>
      </w:r>
      <w:r w:rsidRPr="00846B61">
        <w:rPr>
          <w:rFonts w:ascii="Arial" w:eastAsia="Times New Roman" w:hAnsi="Arial" w:cs="Arial"/>
          <w:lang w:eastAsia="en-GB"/>
        </w:rPr>
        <w:t xml:space="preserve">e had ordered an adaptor plate that </w:t>
      </w:r>
      <w:r w:rsidR="00194F36" w:rsidRPr="00846B61">
        <w:rPr>
          <w:rFonts w:ascii="Arial" w:eastAsia="Times New Roman" w:hAnsi="Arial" w:cs="Arial"/>
          <w:lang w:eastAsia="en-GB"/>
        </w:rPr>
        <w:t xml:space="preserve">had not subsequently arrived. The clerk also </w:t>
      </w:r>
      <w:r w:rsidRPr="00846B61">
        <w:rPr>
          <w:rFonts w:ascii="Arial" w:eastAsia="Times New Roman" w:hAnsi="Arial" w:cs="Arial"/>
          <w:lang w:eastAsia="en-GB"/>
        </w:rPr>
        <w:t>telephoned with a remind</w:t>
      </w:r>
      <w:r w:rsidR="00194F36" w:rsidRPr="00846B61">
        <w:rPr>
          <w:rFonts w:ascii="Arial" w:eastAsia="Times New Roman" w:hAnsi="Arial" w:cs="Arial"/>
          <w:lang w:eastAsia="en-GB"/>
        </w:rPr>
        <w:t>er and to request delivery to her</w:t>
      </w:r>
      <w:r w:rsidRPr="00846B61">
        <w:rPr>
          <w:rFonts w:ascii="Arial" w:eastAsia="Times New Roman" w:hAnsi="Arial" w:cs="Arial"/>
          <w:lang w:eastAsia="en-GB"/>
        </w:rPr>
        <w:t xml:space="preserve"> home address.</w:t>
      </w:r>
    </w:p>
    <w:p w:rsidR="00174A80" w:rsidRPr="00846B61" w:rsidRDefault="00174A80" w:rsidP="00174A80">
      <w:pPr>
        <w:pStyle w:val="ListParagraph"/>
        <w:numPr>
          <w:ilvl w:val="0"/>
          <w:numId w:val="8"/>
        </w:numPr>
        <w:spacing w:after="0" w:line="240" w:lineRule="auto"/>
        <w:ind w:right="-200"/>
        <w:jc w:val="both"/>
        <w:rPr>
          <w:rFonts w:ascii="Arial" w:eastAsia="Times New Roman" w:hAnsi="Arial" w:cs="Arial"/>
          <w:lang w:eastAsia="en-GB"/>
        </w:rPr>
      </w:pPr>
      <w:r w:rsidRPr="00846B61">
        <w:rPr>
          <w:rFonts w:ascii="Arial" w:eastAsia="Times New Roman" w:hAnsi="Arial" w:cs="Arial"/>
          <w:b/>
          <w:lang w:eastAsia="en-GB"/>
        </w:rPr>
        <w:t>Certificate in Local Council administration.</w:t>
      </w:r>
      <w:r w:rsidRPr="00846B61">
        <w:rPr>
          <w:rFonts w:ascii="Arial" w:eastAsia="Times New Roman" w:hAnsi="Arial" w:cs="Arial"/>
          <w:lang w:eastAsia="en-GB"/>
        </w:rPr>
        <w:t xml:space="preserve"> Having registered and sent the cheque to the S</w:t>
      </w:r>
      <w:r w:rsidR="00F629B0" w:rsidRPr="00846B61">
        <w:rPr>
          <w:rFonts w:ascii="Arial" w:eastAsia="Times New Roman" w:hAnsi="Arial" w:cs="Arial"/>
          <w:lang w:eastAsia="en-GB"/>
        </w:rPr>
        <w:t xml:space="preserve">ociety of Local Council Clerks the clerk awaited </w:t>
      </w:r>
      <w:r w:rsidRPr="00846B61">
        <w:rPr>
          <w:rFonts w:ascii="Arial" w:eastAsia="Times New Roman" w:hAnsi="Arial" w:cs="Arial"/>
          <w:lang w:eastAsia="en-GB"/>
        </w:rPr>
        <w:t>confirmation of the log</w:t>
      </w:r>
      <w:r w:rsidR="00F629B0" w:rsidRPr="00846B61">
        <w:rPr>
          <w:rFonts w:ascii="Arial" w:eastAsia="Times New Roman" w:hAnsi="Arial" w:cs="Arial"/>
          <w:lang w:eastAsia="en-GB"/>
        </w:rPr>
        <w:t>in details for a new student. She had</w:t>
      </w:r>
      <w:r w:rsidRPr="00846B61">
        <w:rPr>
          <w:rFonts w:ascii="Arial" w:eastAsia="Times New Roman" w:hAnsi="Arial" w:cs="Arial"/>
          <w:lang w:eastAsia="en-GB"/>
        </w:rPr>
        <w:t xml:space="preserve"> reminded them by email these are now due.</w:t>
      </w:r>
    </w:p>
    <w:p w:rsidR="00CA4707" w:rsidRPr="00174A80" w:rsidRDefault="00CA4707" w:rsidP="00CA4707">
      <w:pPr>
        <w:pStyle w:val="ListParagraph"/>
        <w:tabs>
          <w:tab w:val="left" w:pos="284"/>
          <w:tab w:val="left" w:pos="426"/>
        </w:tabs>
        <w:spacing w:before="240" w:after="0" w:line="240" w:lineRule="auto"/>
        <w:ind w:left="284" w:right="-1"/>
        <w:jc w:val="both"/>
        <w:rPr>
          <w:rFonts w:ascii="Arial" w:hAnsi="Arial" w:cs="Arial"/>
          <w:color w:val="FF0000"/>
        </w:rPr>
      </w:pPr>
    </w:p>
    <w:p w:rsidR="00F22AC9" w:rsidRPr="005F0202" w:rsidRDefault="006615A9" w:rsidP="00864384">
      <w:pPr>
        <w:pStyle w:val="ListParagraph"/>
        <w:numPr>
          <w:ilvl w:val="0"/>
          <w:numId w:val="1"/>
        </w:numPr>
        <w:spacing w:before="120" w:after="240"/>
        <w:ind w:left="284" w:hanging="284"/>
        <w:jc w:val="both"/>
        <w:rPr>
          <w:rFonts w:ascii="Arial" w:hAnsi="Arial" w:cs="Arial"/>
        </w:rPr>
      </w:pPr>
      <w:r w:rsidRPr="005F0202">
        <w:rPr>
          <w:rFonts w:ascii="Arial" w:hAnsi="Arial" w:cs="Arial"/>
          <w:b/>
        </w:rPr>
        <w:t>The Chairman closed the Meeting for Public Discussion and Questions.</w:t>
      </w:r>
      <w:r w:rsidR="005E106E" w:rsidRPr="005F0202">
        <w:rPr>
          <w:rFonts w:ascii="Arial" w:hAnsi="Arial" w:cs="Arial"/>
        </w:rPr>
        <w:t xml:space="preserve">  </w:t>
      </w:r>
    </w:p>
    <w:p w:rsidR="0019269B" w:rsidRPr="005F0202" w:rsidRDefault="0019269B" w:rsidP="006B14F0">
      <w:pPr>
        <w:pStyle w:val="ListParagraph"/>
        <w:spacing w:before="120" w:after="240"/>
        <w:ind w:left="284"/>
        <w:jc w:val="both"/>
        <w:rPr>
          <w:rFonts w:ascii="Arial" w:hAnsi="Arial" w:cs="Arial"/>
        </w:rPr>
      </w:pPr>
    </w:p>
    <w:p w:rsidR="00872ADF" w:rsidRPr="005F0202" w:rsidRDefault="00776124" w:rsidP="0019269B">
      <w:pPr>
        <w:pStyle w:val="ListParagraph"/>
        <w:spacing w:before="120" w:after="240"/>
        <w:ind w:left="284"/>
        <w:jc w:val="both"/>
        <w:rPr>
          <w:rFonts w:ascii="Arial" w:hAnsi="Arial" w:cs="Arial"/>
        </w:rPr>
      </w:pPr>
      <w:r w:rsidRPr="005F0202">
        <w:rPr>
          <w:rFonts w:ascii="Arial" w:hAnsi="Arial" w:cs="Arial"/>
          <w:b/>
        </w:rPr>
        <w:t>T</w:t>
      </w:r>
      <w:r w:rsidR="006615A9" w:rsidRPr="005F0202">
        <w:rPr>
          <w:rFonts w:ascii="Arial" w:hAnsi="Arial" w:cs="Arial"/>
          <w:b/>
        </w:rPr>
        <w:t>he Chairman re-opened</w:t>
      </w:r>
      <w:r w:rsidR="006615A9" w:rsidRPr="005F0202">
        <w:rPr>
          <w:rFonts w:ascii="Arial" w:hAnsi="Arial" w:cs="Arial"/>
        </w:rPr>
        <w:t xml:space="preserve"> the Meeting</w:t>
      </w:r>
      <w:r w:rsidR="000F6A06" w:rsidRPr="005F0202">
        <w:rPr>
          <w:rFonts w:ascii="Arial" w:hAnsi="Arial" w:cs="Arial"/>
        </w:rPr>
        <w:t xml:space="preserve"> without further discussion</w:t>
      </w:r>
      <w:r w:rsidR="006615A9" w:rsidRPr="005F0202">
        <w:rPr>
          <w:rFonts w:ascii="Arial" w:hAnsi="Arial" w:cs="Arial"/>
        </w:rPr>
        <w:t xml:space="preserve">. </w:t>
      </w:r>
    </w:p>
    <w:p w:rsidR="00C65051" w:rsidRPr="005F0202" w:rsidRDefault="00C65051" w:rsidP="00C65051">
      <w:pPr>
        <w:pStyle w:val="ListParagraph"/>
        <w:spacing w:before="120" w:after="240"/>
        <w:jc w:val="both"/>
        <w:rPr>
          <w:rFonts w:ascii="Arial" w:hAnsi="Arial" w:cs="Arial"/>
        </w:rPr>
      </w:pPr>
    </w:p>
    <w:p w:rsidR="00CB7FD8" w:rsidRDefault="00FA747B" w:rsidP="00864384">
      <w:pPr>
        <w:pStyle w:val="ListParagraph"/>
        <w:numPr>
          <w:ilvl w:val="0"/>
          <w:numId w:val="1"/>
        </w:numPr>
        <w:spacing w:before="120" w:after="240"/>
        <w:ind w:left="284" w:right="283" w:hanging="284"/>
        <w:rPr>
          <w:rFonts w:ascii="Arial" w:hAnsi="Arial" w:cs="Arial"/>
          <w:b/>
        </w:rPr>
      </w:pPr>
      <w:r w:rsidRPr="005F0202">
        <w:rPr>
          <w:rFonts w:ascii="Arial" w:hAnsi="Arial" w:cs="Arial"/>
          <w:b/>
        </w:rPr>
        <w:t>T</w:t>
      </w:r>
      <w:r w:rsidR="00C65051" w:rsidRPr="005F0202">
        <w:rPr>
          <w:rFonts w:ascii="Arial" w:hAnsi="Arial" w:cs="Arial"/>
          <w:b/>
        </w:rPr>
        <w:t>he C</w:t>
      </w:r>
      <w:r w:rsidRPr="005F0202">
        <w:rPr>
          <w:rFonts w:ascii="Arial" w:hAnsi="Arial" w:cs="Arial"/>
          <w:b/>
        </w:rPr>
        <w:t>o</w:t>
      </w:r>
      <w:r w:rsidR="00C65051" w:rsidRPr="005F0202">
        <w:rPr>
          <w:rFonts w:ascii="Arial" w:hAnsi="Arial" w:cs="Arial"/>
          <w:b/>
        </w:rPr>
        <w:t>uncil c</w:t>
      </w:r>
      <w:r w:rsidRPr="005F0202">
        <w:rPr>
          <w:rFonts w:ascii="Arial" w:hAnsi="Arial" w:cs="Arial"/>
          <w:b/>
        </w:rPr>
        <w:t>onsider</w:t>
      </w:r>
      <w:r w:rsidR="00C65051" w:rsidRPr="005F0202">
        <w:rPr>
          <w:rFonts w:ascii="Arial" w:hAnsi="Arial" w:cs="Arial"/>
          <w:b/>
        </w:rPr>
        <w:t>ed</w:t>
      </w:r>
      <w:r w:rsidRPr="005F0202">
        <w:rPr>
          <w:rFonts w:ascii="Arial" w:hAnsi="Arial" w:cs="Arial"/>
          <w:b/>
        </w:rPr>
        <w:t xml:space="preserve"> and </w:t>
      </w:r>
      <w:r w:rsidR="00C65051" w:rsidRPr="005F0202">
        <w:rPr>
          <w:rFonts w:ascii="Arial" w:hAnsi="Arial" w:cs="Arial"/>
          <w:b/>
        </w:rPr>
        <w:t>c</w:t>
      </w:r>
      <w:r w:rsidRPr="005F0202">
        <w:rPr>
          <w:rFonts w:ascii="Arial" w:hAnsi="Arial" w:cs="Arial"/>
          <w:b/>
        </w:rPr>
        <w:t>omment</w:t>
      </w:r>
      <w:r w:rsidR="00C65051" w:rsidRPr="005F0202">
        <w:rPr>
          <w:rFonts w:ascii="Arial" w:hAnsi="Arial" w:cs="Arial"/>
          <w:b/>
        </w:rPr>
        <w:t>ed</w:t>
      </w:r>
      <w:r w:rsidRPr="005F0202">
        <w:rPr>
          <w:rFonts w:ascii="Arial" w:hAnsi="Arial" w:cs="Arial"/>
          <w:b/>
        </w:rPr>
        <w:t xml:space="preserve"> upon the following Planning Application</w:t>
      </w:r>
      <w:r w:rsidR="00926C3D" w:rsidRPr="005F0202">
        <w:rPr>
          <w:rFonts w:ascii="Arial" w:hAnsi="Arial" w:cs="Arial"/>
          <w:b/>
        </w:rPr>
        <w:t>s</w:t>
      </w:r>
      <w:r w:rsidRPr="005F0202">
        <w:rPr>
          <w:rFonts w:ascii="Arial" w:hAnsi="Arial" w:cs="Arial"/>
          <w:b/>
        </w:rPr>
        <w:t xml:space="preserve">: </w:t>
      </w:r>
    </w:p>
    <w:p w:rsidR="00146C95" w:rsidRPr="005F0202" w:rsidRDefault="00146C95" w:rsidP="00146C95">
      <w:pPr>
        <w:pStyle w:val="ListParagraph"/>
        <w:spacing w:before="120" w:after="240"/>
        <w:ind w:left="284" w:right="283"/>
        <w:rPr>
          <w:rFonts w:ascii="Arial" w:hAnsi="Arial" w:cs="Arial"/>
          <w:b/>
        </w:rPr>
      </w:pPr>
    </w:p>
    <w:p w:rsidR="00A34630" w:rsidRPr="00073E97" w:rsidRDefault="00146C95" w:rsidP="00926C3D">
      <w:pPr>
        <w:pStyle w:val="ListParagraph"/>
        <w:autoSpaceDE w:val="0"/>
        <w:autoSpaceDN w:val="0"/>
        <w:adjustRightInd w:val="0"/>
        <w:spacing w:after="0" w:line="240" w:lineRule="auto"/>
        <w:ind w:left="502"/>
        <w:jc w:val="both"/>
        <w:rPr>
          <w:rFonts w:ascii="Arial" w:hAnsi="Arial" w:cs="Arial"/>
        </w:rPr>
      </w:pPr>
      <w:r w:rsidRPr="00073E97">
        <w:rPr>
          <w:rFonts w:ascii="Arial" w:hAnsi="Arial" w:cs="Arial"/>
          <w:b/>
        </w:rPr>
        <w:t>TOWN &amp; COUNTRY PLANNING (APPEALS) (WRITTEN REPRESENTATIONS PROCEDURE) (ENGLAND) REGULATIONS 2009</w:t>
      </w:r>
      <w:r w:rsidRPr="00073E97">
        <w:rPr>
          <w:rFonts w:ascii="Arial" w:hAnsi="Arial" w:cs="Arial"/>
        </w:rPr>
        <w:t xml:space="preserve">. </w:t>
      </w:r>
      <w:r w:rsidRPr="00073E97">
        <w:rPr>
          <w:rFonts w:ascii="Arial" w:hAnsi="Arial" w:cs="Arial"/>
          <w:b/>
        </w:rPr>
        <w:t>Appeal ref:</w:t>
      </w:r>
      <w:r w:rsidRPr="00073E97">
        <w:rPr>
          <w:rFonts w:ascii="Arial" w:hAnsi="Arial" w:cs="Arial"/>
        </w:rPr>
        <w:t xml:space="preserve"> </w:t>
      </w:r>
      <w:r w:rsidRPr="00073E97">
        <w:rPr>
          <w:rFonts w:ascii="Arial" w:hAnsi="Arial" w:cs="Arial"/>
          <w:b/>
          <w:bCs/>
          <w:u w:val="single"/>
        </w:rPr>
        <w:t xml:space="preserve">APP/C1625/W/17/3178172. </w:t>
      </w:r>
      <w:r w:rsidRPr="00073E97">
        <w:rPr>
          <w:rFonts w:ascii="Arial" w:hAnsi="Arial" w:cs="Arial"/>
        </w:rPr>
        <w:t xml:space="preserve">Land Adjacent To Swinhay Small Holding North Nibley. Erection of barn style stabling and </w:t>
      </w:r>
      <w:r w:rsidR="00214915" w:rsidRPr="00073E97">
        <w:rPr>
          <w:rFonts w:ascii="Arial" w:hAnsi="Arial" w:cs="Arial"/>
        </w:rPr>
        <w:t>ménage</w:t>
      </w:r>
      <w:r w:rsidRPr="00073E97">
        <w:rPr>
          <w:rFonts w:ascii="Arial" w:hAnsi="Arial" w:cs="Arial"/>
        </w:rPr>
        <w:t>.</w:t>
      </w:r>
    </w:p>
    <w:p w:rsidR="00406AF7" w:rsidRDefault="00406AF7" w:rsidP="00926C3D">
      <w:pPr>
        <w:pStyle w:val="ListParagraph"/>
        <w:autoSpaceDE w:val="0"/>
        <w:autoSpaceDN w:val="0"/>
        <w:adjustRightInd w:val="0"/>
        <w:spacing w:after="0" w:line="240" w:lineRule="auto"/>
        <w:ind w:left="502"/>
        <w:jc w:val="both"/>
        <w:rPr>
          <w:rFonts w:ascii="Arial" w:hAnsi="Arial" w:cs="Arial"/>
          <w:color w:val="FF0000"/>
        </w:rPr>
      </w:pPr>
    </w:p>
    <w:p w:rsidR="008D08F6" w:rsidRPr="00C5520E" w:rsidRDefault="008D08F6" w:rsidP="00926C3D">
      <w:pPr>
        <w:pStyle w:val="ListParagraph"/>
        <w:autoSpaceDE w:val="0"/>
        <w:autoSpaceDN w:val="0"/>
        <w:adjustRightInd w:val="0"/>
        <w:spacing w:after="0" w:line="240" w:lineRule="auto"/>
        <w:ind w:left="502"/>
        <w:jc w:val="both"/>
        <w:rPr>
          <w:rFonts w:ascii="Arial" w:hAnsi="Arial" w:cs="Arial"/>
          <w:lang w:eastAsia="en-GB"/>
        </w:rPr>
      </w:pPr>
      <w:r w:rsidRPr="00C5520E">
        <w:rPr>
          <w:rFonts w:ascii="Arial" w:hAnsi="Arial" w:cs="Arial"/>
        </w:rPr>
        <w:t xml:space="preserve">The clerk reported that a site visit had taken place in September by the Planning Inspectorate and </w:t>
      </w:r>
      <w:r w:rsidR="00EC15EA" w:rsidRPr="00C5520E">
        <w:rPr>
          <w:rFonts w:ascii="Arial" w:hAnsi="Arial" w:cs="Arial"/>
        </w:rPr>
        <w:t xml:space="preserve">on enquiry </w:t>
      </w:r>
      <w:r w:rsidRPr="00C5520E">
        <w:rPr>
          <w:rFonts w:ascii="Arial" w:hAnsi="Arial" w:cs="Arial"/>
        </w:rPr>
        <w:t>she had been informed the next stage was a hearing</w:t>
      </w:r>
      <w:r w:rsidR="0080714C" w:rsidRPr="00C5520E">
        <w:rPr>
          <w:rFonts w:ascii="Arial" w:hAnsi="Arial" w:cs="Arial"/>
          <w:lang w:eastAsia="en-GB"/>
        </w:rPr>
        <w:t xml:space="preserve"> to which representatives would be invited in due course.</w:t>
      </w:r>
      <w:r w:rsidR="00073E97" w:rsidRPr="00C5520E">
        <w:rPr>
          <w:rFonts w:ascii="Arial" w:hAnsi="Arial" w:cs="Arial"/>
          <w:lang w:eastAsia="en-GB"/>
        </w:rPr>
        <w:t xml:space="preserve"> C</w:t>
      </w:r>
      <w:r w:rsidR="00EC15EA" w:rsidRPr="00C5520E">
        <w:rPr>
          <w:rFonts w:ascii="Arial" w:hAnsi="Arial" w:cs="Arial"/>
          <w:lang w:eastAsia="en-GB"/>
        </w:rPr>
        <w:t>l</w:t>
      </w:r>
      <w:r w:rsidR="00073E97" w:rsidRPr="00C5520E">
        <w:rPr>
          <w:rFonts w:ascii="Arial" w:hAnsi="Arial" w:cs="Arial"/>
          <w:lang w:eastAsia="en-GB"/>
        </w:rPr>
        <w:t xml:space="preserve">lr Keith Larkin confirmed </w:t>
      </w:r>
      <w:r w:rsidR="00F643FE">
        <w:rPr>
          <w:rFonts w:ascii="Arial" w:hAnsi="Arial" w:cs="Arial"/>
          <w:lang w:eastAsia="en-GB"/>
        </w:rPr>
        <w:t>this will</w:t>
      </w:r>
      <w:r w:rsidRPr="00C5520E">
        <w:rPr>
          <w:rFonts w:ascii="Arial" w:hAnsi="Arial" w:cs="Arial"/>
          <w:lang w:eastAsia="en-GB"/>
        </w:rPr>
        <w:t xml:space="preserve"> be</w:t>
      </w:r>
      <w:r w:rsidR="00EC15EA" w:rsidRPr="00C5520E">
        <w:rPr>
          <w:rFonts w:ascii="Arial" w:hAnsi="Arial" w:cs="Arial"/>
          <w:lang w:eastAsia="en-GB"/>
        </w:rPr>
        <w:t xml:space="preserve"> held</w:t>
      </w:r>
      <w:r w:rsidRPr="00C5520E">
        <w:rPr>
          <w:rFonts w:ascii="Arial" w:hAnsi="Arial" w:cs="Arial"/>
          <w:lang w:eastAsia="en-GB"/>
        </w:rPr>
        <w:t xml:space="preserve"> on the 17</w:t>
      </w:r>
      <w:r w:rsidRPr="00C5520E">
        <w:rPr>
          <w:rFonts w:ascii="Arial" w:hAnsi="Arial" w:cs="Arial"/>
          <w:vertAlign w:val="superscript"/>
          <w:lang w:eastAsia="en-GB"/>
        </w:rPr>
        <w:t>th</w:t>
      </w:r>
      <w:r w:rsidR="0080714C" w:rsidRPr="00C5520E">
        <w:rPr>
          <w:rFonts w:ascii="Arial" w:hAnsi="Arial" w:cs="Arial"/>
          <w:lang w:eastAsia="en-GB"/>
        </w:rPr>
        <w:t xml:space="preserve"> January 2018 and </w:t>
      </w:r>
      <w:r w:rsidR="000F35BC">
        <w:rPr>
          <w:rFonts w:ascii="Arial" w:hAnsi="Arial" w:cs="Arial"/>
          <w:lang w:eastAsia="en-GB"/>
        </w:rPr>
        <w:t xml:space="preserve">it was agreed Cllr Jane Burton will attend on behalf of the Parish Council. </w:t>
      </w:r>
      <w:r w:rsidR="0080714C" w:rsidRPr="00C5520E">
        <w:rPr>
          <w:rFonts w:ascii="Arial" w:hAnsi="Arial" w:cs="Arial"/>
          <w:lang w:eastAsia="en-GB"/>
        </w:rPr>
        <w:t xml:space="preserve">In the interim </w:t>
      </w:r>
      <w:r w:rsidR="00EC15EA" w:rsidRPr="00C5520E">
        <w:rPr>
          <w:rFonts w:ascii="Arial" w:hAnsi="Arial" w:cs="Arial"/>
          <w:lang w:eastAsia="en-GB"/>
        </w:rPr>
        <w:t xml:space="preserve">there </w:t>
      </w:r>
      <w:r w:rsidR="0080714C" w:rsidRPr="00C5520E">
        <w:rPr>
          <w:rFonts w:ascii="Arial" w:hAnsi="Arial" w:cs="Arial"/>
          <w:lang w:eastAsia="en-GB"/>
        </w:rPr>
        <w:t xml:space="preserve">was an invitation </w:t>
      </w:r>
      <w:r w:rsidRPr="00C5520E">
        <w:rPr>
          <w:rFonts w:ascii="Arial" w:hAnsi="Arial" w:cs="Arial"/>
          <w:lang w:eastAsia="en-GB"/>
        </w:rPr>
        <w:t>to submit further comments by the 28</w:t>
      </w:r>
      <w:r w:rsidRPr="00C5520E">
        <w:rPr>
          <w:rFonts w:ascii="Arial" w:hAnsi="Arial" w:cs="Arial"/>
          <w:vertAlign w:val="superscript"/>
          <w:lang w:eastAsia="en-GB"/>
        </w:rPr>
        <w:t>th</w:t>
      </w:r>
      <w:r w:rsidRPr="00C5520E">
        <w:rPr>
          <w:rFonts w:ascii="Arial" w:hAnsi="Arial" w:cs="Arial"/>
          <w:lang w:eastAsia="en-GB"/>
        </w:rPr>
        <w:t xml:space="preserve"> November. </w:t>
      </w:r>
    </w:p>
    <w:p w:rsidR="00E0001D" w:rsidRPr="005F0202" w:rsidRDefault="00F24F98" w:rsidP="009B5F3D">
      <w:pPr>
        <w:autoSpaceDE w:val="0"/>
        <w:autoSpaceDN w:val="0"/>
        <w:adjustRightInd w:val="0"/>
        <w:spacing w:after="0" w:line="240" w:lineRule="auto"/>
        <w:jc w:val="both"/>
        <w:rPr>
          <w:rFonts w:ascii="ArialMT" w:hAnsi="ArialMT" w:cs="ArialMT"/>
          <w:lang w:eastAsia="en-GB"/>
        </w:rPr>
      </w:pPr>
      <w:r w:rsidRPr="005F0202">
        <w:rPr>
          <w:rFonts w:ascii="Arial" w:eastAsia="Times New Roman" w:hAnsi="Arial" w:cs="Arial"/>
          <w:lang w:eastAsia="en-GB"/>
        </w:rPr>
        <w:tab/>
      </w:r>
    </w:p>
    <w:p w:rsidR="001211B5" w:rsidRPr="001211B5" w:rsidRDefault="00C427D3" w:rsidP="00F822E0">
      <w:pPr>
        <w:pStyle w:val="ListParagraph"/>
        <w:numPr>
          <w:ilvl w:val="0"/>
          <w:numId w:val="1"/>
        </w:numPr>
        <w:ind w:left="284" w:hanging="426"/>
        <w:rPr>
          <w:rFonts w:ascii="Arial" w:hAnsi="Arial" w:cs="Arial"/>
          <w:bCs/>
        </w:rPr>
      </w:pPr>
      <w:r w:rsidRPr="001211B5">
        <w:rPr>
          <w:rFonts w:ascii="Arial" w:hAnsi="Arial" w:cs="Arial"/>
          <w:b/>
          <w:bCs/>
        </w:rPr>
        <w:t xml:space="preserve">To note </w:t>
      </w:r>
      <w:r w:rsidR="00641CFB" w:rsidRPr="001211B5">
        <w:rPr>
          <w:rFonts w:ascii="Arial" w:hAnsi="Arial" w:cs="Arial"/>
          <w:b/>
          <w:bCs/>
        </w:rPr>
        <w:t>the following Planning Application</w:t>
      </w:r>
      <w:r w:rsidR="0062202C" w:rsidRPr="001211B5">
        <w:rPr>
          <w:rFonts w:ascii="Arial" w:hAnsi="Arial" w:cs="Arial"/>
          <w:b/>
          <w:bCs/>
        </w:rPr>
        <w:t>s decisions</w:t>
      </w:r>
      <w:r w:rsidR="00871521" w:rsidRPr="001211B5">
        <w:rPr>
          <w:rFonts w:ascii="Arial" w:hAnsi="Arial" w:cs="Arial"/>
          <w:b/>
          <w:bCs/>
        </w:rPr>
        <w:t xml:space="preserve"> by Stroud </w:t>
      </w:r>
      <w:r w:rsidR="00655D25" w:rsidRPr="001211B5">
        <w:rPr>
          <w:rFonts w:ascii="Arial" w:hAnsi="Arial" w:cs="Arial"/>
          <w:b/>
          <w:bCs/>
        </w:rPr>
        <w:t xml:space="preserve">DC </w:t>
      </w:r>
      <w:r w:rsidR="00D059AC" w:rsidRPr="001211B5">
        <w:rPr>
          <w:rFonts w:ascii="Arial" w:hAnsi="Arial" w:cs="Arial"/>
          <w:b/>
          <w:bCs/>
        </w:rPr>
        <w:t>Planning</w:t>
      </w:r>
      <w:r w:rsidR="00196BA5" w:rsidRPr="001211B5">
        <w:rPr>
          <w:rFonts w:ascii="Arial" w:hAnsi="Arial" w:cs="Arial"/>
          <w:b/>
          <w:bCs/>
        </w:rPr>
        <w:t>.</w:t>
      </w:r>
      <w:r w:rsidR="00F822E0" w:rsidRPr="001211B5">
        <w:rPr>
          <w:rFonts w:ascii="Arial" w:hAnsi="Arial" w:cs="Arial"/>
          <w:b/>
          <w:bCs/>
        </w:rPr>
        <w:tab/>
      </w:r>
    </w:p>
    <w:p w:rsidR="00F822E0" w:rsidRPr="001211B5" w:rsidRDefault="00F822E0" w:rsidP="001211B5">
      <w:pPr>
        <w:pStyle w:val="ListParagraph"/>
        <w:ind w:left="284"/>
        <w:rPr>
          <w:rFonts w:ascii="Arial" w:hAnsi="Arial" w:cs="Arial"/>
          <w:bCs/>
        </w:rPr>
      </w:pPr>
      <w:r w:rsidRPr="001211B5">
        <w:rPr>
          <w:rFonts w:ascii="Arial" w:hAnsi="Arial" w:cs="Arial"/>
          <w:bCs/>
        </w:rPr>
        <w:t>None to report</w:t>
      </w:r>
    </w:p>
    <w:p w:rsidR="00F21A09" w:rsidRPr="005F0202" w:rsidRDefault="00F21A09" w:rsidP="00F21A09">
      <w:pPr>
        <w:pStyle w:val="ListParagraph"/>
        <w:ind w:left="284"/>
        <w:rPr>
          <w:rFonts w:ascii="Arial" w:hAnsi="Arial" w:cs="Arial"/>
          <w:b/>
          <w:bCs/>
        </w:rPr>
      </w:pPr>
    </w:p>
    <w:p w:rsidR="00F451A8" w:rsidRPr="006C138F" w:rsidRDefault="00BC2AB0" w:rsidP="002A72A3">
      <w:pPr>
        <w:pStyle w:val="ListParagraph"/>
        <w:numPr>
          <w:ilvl w:val="0"/>
          <w:numId w:val="1"/>
        </w:numPr>
        <w:autoSpaceDE w:val="0"/>
        <w:autoSpaceDN w:val="0"/>
        <w:adjustRightInd w:val="0"/>
        <w:spacing w:after="0" w:line="240" w:lineRule="auto"/>
        <w:ind w:left="284" w:hanging="426"/>
        <w:jc w:val="both"/>
        <w:rPr>
          <w:rFonts w:ascii="Arial" w:hAnsi="Arial" w:cs="Arial"/>
        </w:rPr>
      </w:pPr>
      <w:r w:rsidRPr="006C138F">
        <w:rPr>
          <w:rFonts w:ascii="Arial" w:hAnsi="Arial" w:cs="Arial"/>
          <w:b/>
        </w:rPr>
        <w:t>To receive a written District Council Report.</w:t>
      </w:r>
      <w:r w:rsidR="000E3C76" w:rsidRPr="006C138F">
        <w:rPr>
          <w:rFonts w:ascii="Arial" w:hAnsi="Arial" w:cs="Arial"/>
          <w:b/>
        </w:rPr>
        <w:t xml:space="preserve"> </w:t>
      </w:r>
      <w:r w:rsidR="006F625F" w:rsidRPr="006C138F">
        <w:rPr>
          <w:rFonts w:ascii="Arial" w:hAnsi="Arial" w:cs="Arial"/>
          <w:b/>
        </w:rPr>
        <w:t xml:space="preserve">The Council received a </w:t>
      </w:r>
      <w:r w:rsidR="006F625F" w:rsidRPr="006C138F">
        <w:rPr>
          <w:rFonts w:ascii="Arial" w:hAnsi="Arial" w:cs="Arial"/>
        </w:rPr>
        <w:t>written report f</w:t>
      </w:r>
      <w:r w:rsidR="00296301" w:rsidRPr="006C138F">
        <w:rPr>
          <w:rFonts w:ascii="Arial" w:hAnsi="Arial" w:cs="Arial"/>
        </w:rPr>
        <w:t>r</w:t>
      </w:r>
      <w:r w:rsidR="001B6AE1" w:rsidRPr="006C138F">
        <w:rPr>
          <w:rFonts w:ascii="Arial" w:hAnsi="Arial" w:cs="Arial"/>
        </w:rPr>
        <w:t>om District Councillor K Tucker</w:t>
      </w:r>
      <w:r w:rsidR="00D81BCF" w:rsidRPr="006C138F">
        <w:rPr>
          <w:rFonts w:ascii="Arial" w:hAnsi="Arial" w:cs="Arial"/>
        </w:rPr>
        <w:t xml:space="preserve"> </w:t>
      </w:r>
      <w:r w:rsidR="006F625F" w:rsidRPr="006C138F">
        <w:rPr>
          <w:rFonts w:ascii="Arial" w:hAnsi="Arial" w:cs="Arial"/>
        </w:rPr>
        <w:t>on behalf of the ward’s District C</w:t>
      </w:r>
      <w:r w:rsidR="006C7173" w:rsidRPr="006C138F">
        <w:rPr>
          <w:rFonts w:ascii="Arial" w:hAnsi="Arial" w:cs="Arial"/>
        </w:rPr>
        <w:t>ouncillors</w:t>
      </w:r>
      <w:r w:rsidR="00310D5A" w:rsidRPr="006C138F">
        <w:rPr>
          <w:rFonts w:ascii="Arial" w:hAnsi="Arial" w:cs="Arial"/>
        </w:rPr>
        <w:t>.</w:t>
      </w:r>
      <w:r w:rsidR="003E36A8" w:rsidRPr="006C138F">
        <w:rPr>
          <w:rFonts w:ascii="Arial" w:hAnsi="Arial" w:cs="Arial"/>
        </w:rPr>
        <w:t xml:space="preserve"> The chairman thanked Councillor Tucker for his report</w:t>
      </w:r>
      <w:r w:rsidR="00F12C0F" w:rsidRPr="006C138F">
        <w:rPr>
          <w:rFonts w:ascii="Arial" w:hAnsi="Arial" w:cs="Arial"/>
        </w:rPr>
        <w:t>. In response to councillor enquiry</w:t>
      </w:r>
      <w:r w:rsidR="006158F5" w:rsidRPr="006C138F">
        <w:rPr>
          <w:rFonts w:ascii="Arial" w:hAnsi="Arial" w:cs="Arial"/>
        </w:rPr>
        <w:t>, Cllr</w:t>
      </w:r>
      <w:r w:rsidR="00F12C0F" w:rsidRPr="006C138F">
        <w:rPr>
          <w:rFonts w:ascii="Arial" w:hAnsi="Arial" w:cs="Arial"/>
        </w:rPr>
        <w:t xml:space="preserve"> K Tucker confirmed that as regards the future of the </w:t>
      </w:r>
      <w:r w:rsidR="002F4A87" w:rsidRPr="006C138F">
        <w:rPr>
          <w:rFonts w:ascii="Arial" w:hAnsi="Arial" w:cs="Arial"/>
        </w:rPr>
        <w:t>Stroud Subscription R</w:t>
      </w:r>
      <w:r w:rsidR="00F12C0F" w:rsidRPr="006C138F">
        <w:rPr>
          <w:rFonts w:ascii="Arial" w:hAnsi="Arial" w:cs="Arial"/>
        </w:rPr>
        <w:t>ooms</w:t>
      </w:r>
      <w:r w:rsidR="006158F5" w:rsidRPr="006C138F">
        <w:rPr>
          <w:rFonts w:ascii="Arial" w:hAnsi="Arial" w:cs="Arial"/>
        </w:rPr>
        <w:t>,</w:t>
      </w:r>
      <w:r w:rsidR="00F12C0F" w:rsidRPr="006C138F">
        <w:rPr>
          <w:rFonts w:ascii="Arial" w:hAnsi="Arial" w:cs="Arial"/>
        </w:rPr>
        <w:t xml:space="preserve"> a task and finish group had ma</w:t>
      </w:r>
      <w:r w:rsidR="002F4A87" w:rsidRPr="006C138F">
        <w:rPr>
          <w:rFonts w:ascii="Arial" w:hAnsi="Arial" w:cs="Arial"/>
        </w:rPr>
        <w:t>de a recommendation. This was expected to</w:t>
      </w:r>
      <w:r w:rsidR="00F12C0F" w:rsidRPr="006C138F">
        <w:rPr>
          <w:rFonts w:ascii="Arial" w:hAnsi="Arial" w:cs="Arial"/>
        </w:rPr>
        <w:t xml:space="preserve"> appear on the </w:t>
      </w:r>
      <w:r w:rsidR="002F4A87" w:rsidRPr="006C138F">
        <w:rPr>
          <w:rFonts w:ascii="Arial" w:hAnsi="Arial" w:cs="Arial"/>
        </w:rPr>
        <w:t xml:space="preserve">district </w:t>
      </w:r>
      <w:r w:rsidR="00F12C0F" w:rsidRPr="006C138F">
        <w:rPr>
          <w:rFonts w:ascii="Arial" w:hAnsi="Arial" w:cs="Arial"/>
        </w:rPr>
        <w:t>council website the following week on Monday or Tuesday and</w:t>
      </w:r>
      <w:r w:rsidR="002F4A87" w:rsidRPr="006C138F">
        <w:rPr>
          <w:rFonts w:ascii="Arial" w:hAnsi="Arial" w:cs="Arial"/>
        </w:rPr>
        <w:t xml:space="preserve"> also the item</w:t>
      </w:r>
      <w:r w:rsidR="00F12C0F" w:rsidRPr="006C138F">
        <w:rPr>
          <w:rFonts w:ascii="Arial" w:hAnsi="Arial" w:cs="Arial"/>
        </w:rPr>
        <w:t xml:space="preserve"> be forwarded to </w:t>
      </w:r>
      <w:r w:rsidR="002F4A87" w:rsidRPr="006C138F">
        <w:rPr>
          <w:rFonts w:ascii="Arial" w:hAnsi="Arial" w:cs="Arial"/>
        </w:rPr>
        <w:t>the s</w:t>
      </w:r>
      <w:r w:rsidR="00F12C0F" w:rsidRPr="006C138F">
        <w:rPr>
          <w:rFonts w:ascii="Arial" w:hAnsi="Arial" w:cs="Arial"/>
        </w:rPr>
        <w:t xml:space="preserve">trategy and resources group. There were issues </w:t>
      </w:r>
      <w:r w:rsidR="00DF7735" w:rsidRPr="006C138F">
        <w:rPr>
          <w:rFonts w:ascii="Arial" w:hAnsi="Arial" w:cs="Arial"/>
        </w:rPr>
        <w:t>relating to whet</w:t>
      </w:r>
      <w:r w:rsidR="002F4A87" w:rsidRPr="006C138F">
        <w:rPr>
          <w:rFonts w:ascii="Arial" w:hAnsi="Arial" w:cs="Arial"/>
        </w:rPr>
        <w:t xml:space="preserve">her freehold or leasehold </w:t>
      </w:r>
      <w:r w:rsidR="00DF7735" w:rsidRPr="006C138F">
        <w:rPr>
          <w:rFonts w:ascii="Arial" w:hAnsi="Arial" w:cs="Arial"/>
        </w:rPr>
        <w:t>and whether land was involved. In response to councillor enquiry</w:t>
      </w:r>
      <w:r w:rsidR="006C138F" w:rsidRPr="006C138F">
        <w:rPr>
          <w:rFonts w:ascii="Arial" w:hAnsi="Arial" w:cs="Arial"/>
        </w:rPr>
        <w:t>, Cllr</w:t>
      </w:r>
      <w:r w:rsidR="00DF7735" w:rsidRPr="006C138F">
        <w:rPr>
          <w:rFonts w:ascii="Arial" w:hAnsi="Arial" w:cs="Arial"/>
        </w:rPr>
        <w:t xml:space="preserve"> K Tucker said that there was no news about the civic centre car park owned by the town council. There were issues to address including </w:t>
      </w:r>
      <w:r w:rsidR="002F4A87" w:rsidRPr="006C138F">
        <w:rPr>
          <w:rFonts w:ascii="Arial" w:hAnsi="Arial" w:cs="Arial"/>
        </w:rPr>
        <w:t>traders parking</w:t>
      </w:r>
      <w:r w:rsidR="00941EFF" w:rsidRPr="006C138F">
        <w:rPr>
          <w:rFonts w:ascii="Arial" w:hAnsi="Arial" w:cs="Arial"/>
        </w:rPr>
        <w:t xml:space="preserve"> vans through the week free of charge.</w:t>
      </w:r>
    </w:p>
    <w:p w:rsidR="005142BF" w:rsidRPr="009F2B4A" w:rsidRDefault="005142BF" w:rsidP="005142BF">
      <w:pPr>
        <w:pStyle w:val="ListParagraph"/>
        <w:autoSpaceDE w:val="0"/>
        <w:autoSpaceDN w:val="0"/>
        <w:adjustRightInd w:val="0"/>
        <w:spacing w:after="0" w:line="240" w:lineRule="auto"/>
        <w:ind w:left="284"/>
        <w:jc w:val="both"/>
        <w:rPr>
          <w:rFonts w:ascii="Arial" w:hAnsi="Arial" w:cs="Arial"/>
        </w:rPr>
      </w:pPr>
    </w:p>
    <w:p w:rsidR="00657661" w:rsidRDefault="00F451A8" w:rsidP="0047065E">
      <w:pPr>
        <w:pStyle w:val="ListParagraph"/>
        <w:numPr>
          <w:ilvl w:val="0"/>
          <w:numId w:val="1"/>
        </w:numPr>
        <w:autoSpaceDE w:val="0"/>
        <w:autoSpaceDN w:val="0"/>
        <w:adjustRightInd w:val="0"/>
        <w:spacing w:after="0" w:line="240" w:lineRule="auto"/>
        <w:ind w:left="284" w:hanging="426"/>
        <w:jc w:val="both"/>
        <w:rPr>
          <w:rFonts w:ascii="Arial" w:hAnsi="Arial" w:cs="Arial"/>
        </w:rPr>
      </w:pPr>
      <w:r w:rsidRPr="009F2B4A">
        <w:rPr>
          <w:rFonts w:ascii="Arial" w:hAnsi="Arial" w:cs="Arial"/>
          <w:b/>
        </w:rPr>
        <w:t>T</w:t>
      </w:r>
      <w:r w:rsidR="00E75933" w:rsidRPr="009F2B4A">
        <w:rPr>
          <w:rFonts w:ascii="Arial" w:hAnsi="Arial" w:cs="Arial"/>
          <w:b/>
        </w:rPr>
        <w:t>o receive a written County Council Report.</w:t>
      </w:r>
      <w:r w:rsidR="00E75933" w:rsidRPr="009F2B4A">
        <w:rPr>
          <w:rFonts w:ascii="Arial" w:hAnsi="Arial" w:cs="Arial"/>
        </w:rPr>
        <w:t xml:space="preserve"> </w:t>
      </w:r>
      <w:r w:rsidR="006F625F" w:rsidRPr="009F2B4A">
        <w:rPr>
          <w:rFonts w:ascii="Arial" w:hAnsi="Arial" w:cs="Arial"/>
          <w:b/>
        </w:rPr>
        <w:t xml:space="preserve">The Council received </w:t>
      </w:r>
      <w:r w:rsidR="006F625F" w:rsidRPr="009F2B4A">
        <w:rPr>
          <w:rFonts w:ascii="Arial" w:hAnsi="Arial" w:cs="Arial"/>
        </w:rPr>
        <w:t>a written County Council Report from County Councillor Dr</w:t>
      </w:r>
      <w:r w:rsidR="006C7173" w:rsidRPr="009F2B4A">
        <w:rPr>
          <w:rFonts w:ascii="Arial" w:hAnsi="Arial" w:cs="Arial"/>
        </w:rPr>
        <w:t xml:space="preserve"> J Cordwell.</w:t>
      </w:r>
      <w:r w:rsidR="006F625F" w:rsidRPr="009F2B4A">
        <w:rPr>
          <w:rFonts w:ascii="Arial" w:hAnsi="Arial" w:cs="Arial"/>
        </w:rPr>
        <w:t xml:space="preserve"> The Chairman thanked Co</w:t>
      </w:r>
      <w:r w:rsidR="00296301" w:rsidRPr="009F2B4A">
        <w:rPr>
          <w:rFonts w:ascii="Arial" w:hAnsi="Arial" w:cs="Arial"/>
        </w:rPr>
        <w:t xml:space="preserve">uncillor Cordwell </w:t>
      </w:r>
      <w:r w:rsidR="005C52FE" w:rsidRPr="009F2B4A">
        <w:rPr>
          <w:rFonts w:ascii="Arial" w:hAnsi="Arial" w:cs="Arial"/>
        </w:rPr>
        <w:t>(in his absence from this meeting).</w:t>
      </w:r>
    </w:p>
    <w:p w:rsidR="005C52FE" w:rsidRDefault="005C52FE" w:rsidP="005C52FE">
      <w:pPr>
        <w:pStyle w:val="ListParagraph"/>
        <w:autoSpaceDE w:val="0"/>
        <w:autoSpaceDN w:val="0"/>
        <w:adjustRightInd w:val="0"/>
        <w:spacing w:after="0" w:line="240" w:lineRule="auto"/>
        <w:ind w:left="284"/>
        <w:jc w:val="both"/>
        <w:rPr>
          <w:rFonts w:ascii="Arial" w:hAnsi="Arial" w:cs="Arial"/>
        </w:rPr>
      </w:pPr>
    </w:p>
    <w:p w:rsidR="00AA283B" w:rsidRPr="005F0202" w:rsidRDefault="00BC2AB0" w:rsidP="00864384">
      <w:pPr>
        <w:pStyle w:val="ListParagraph"/>
        <w:numPr>
          <w:ilvl w:val="0"/>
          <w:numId w:val="1"/>
        </w:numPr>
        <w:spacing w:before="120" w:after="240"/>
        <w:ind w:left="284"/>
        <w:jc w:val="both"/>
        <w:rPr>
          <w:rFonts w:ascii="Arial" w:hAnsi="Arial" w:cs="Arial"/>
        </w:rPr>
      </w:pPr>
      <w:r w:rsidRPr="005F0202">
        <w:rPr>
          <w:rFonts w:ascii="Arial" w:hAnsi="Arial" w:cs="Arial"/>
          <w:b/>
        </w:rPr>
        <w:t>To receive and discuss Reports of Committees and Meetings</w:t>
      </w:r>
      <w:r w:rsidRPr="005F0202">
        <w:rPr>
          <w:rFonts w:ascii="Arial" w:hAnsi="Arial" w:cs="Arial"/>
        </w:rPr>
        <w:t xml:space="preserve"> </w:t>
      </w:r>
      <w:r w:rsidRPr="005F0202">
        <w:rPr>
          <w:rFonts w:ascii="Arial" w:hAnsi="Arial" w:cs="Arial"/>
          <w:b/>
        </w:rPr>
        <w:t xml:space="preserve">attended by Parish Councillors and the Clerk. </w:t>
      </w:r>
    </w:p>
    <w:p w:rsidR="00AA283B" w:rsidRPr="005F0202" w:rsidRDefault="00AA283B" w:rsidP="00AA283B">
      <w:pPr>
        <w:pStyle w:val="ListParagraph"/>
        <w:rPr>
          <w:rFonts w:ascii="Arial" w:hAnsi="Arial" w:cs="Arial"/>
          <w:color w:val="FF0000"/>
        </w:rPr>
      </w:pPr>
    </w:p>
    <w:p w:rsidR="00AA283B" w:rsidRDefault="00053BA1" w:rsidP="00297ACC">
      <w:pPr>
        <w:pStyle w:val="ListParagraph"/>
        <w:spacing w:before="120" w:after="240"/>
        <w:ind w:left="284"/>
        <w:jc w:val="both"/>
        <w:rPr>
          <w:rFonts w:ascii="Arial" w:hAnsi="Arial" w:cs="Arial"/>
        </w:rPr>
      </w:pPr>
      <w:r>
        <w:rPr>
          <w:rFonts w:ascii="Arial" w:hAnsi="Arial" w:cs="Arial"/>
        </w:rPr>
        <w:t>Cllr Dave Purnell</w:t>
      </w:r>
      <w:r w:rsidR="00513B2E" w:rsidRPr="00A45CE1">
        <w:rPr>
          <w:rFonts w:ascii="Arial" w:hAnsi="Arial" w:cs="Arial"/>
        </w:rPr>
        <w:t xml:space="preserve"> re</w:t>
      </w:r>
      <w:r w:rsidR="00E54605" w:rsidRPr="00A45CE1">
        <w:rPr>
          <w:rFonts w:ascii="Arial" w:hAnsi="Arial" w:cs="Arial"/>
        </w:rPr>
        <w:t>ported that at the recent</w:t>
      </w:r>
      <w:r w:rsidR="00513B2E" w:rsidRPr="00A45CE1">
        <w:rPr>
          <w:rFonts w:ascii="Arial" w:hAnsi="Arial" w:cs="Arial"/>
        </w:rPr>
        <w:t xml:space="preserve"> meeting</w:t>
      </w:r>
      <w:r w:rsidR="00E54605" w:rsidRPr="00A45CE1">
        <w:rPr>
          <w:rFonts w:ascii="Arial" w:hAnsi="Arial" w:cs="Arial"/>
        </w:rPr>
        <w:t xml:space="preserve"> of the William Purnell charity</w:t>
      </w:r>
      <w:r w:rsidR="00513B2E" w:rsidRPr="00A45CE1">
        <w:rPr>
          <w:rFonts w:ascii="Arial" w:hAnsi="Arial" w:cs="Arial"/>
        </w:rPr>
        <w:t xml:space="preserve"> </w:t>
      </w:r>
      <w:r w:rsidR="0053179C" w:rsidRPr="00A45CE1">
        <w:rPr>
          <w:rFonts w:ascii="Arial" w:hAnsi="Arial" w:cs="Arial"/>
        </w:rPr>
        <w:t>two cheques</w:t>
      </w:r>
      <w:r w:rsidR="00513B2E" w:rsidRPr="00A45CE1">
        <w:rPr>
          <w:rFonts w:ascii="Arial" w:hAnsi="Arial" w:cs="Arial"/>
        </w:rPr>
        <w:t xml:space="preserve"> for £50 each were issued.</w:t>
      </w:r>
    </w:p>
    <w:p w:rsidR="00E93AD6" w:rsidRDefault="00E93AD6" w:rsidP="00297ACC">
      <w:pPr>
        <w:pStyle w:val="ListParagraph"/>
        <w:spacing w:before="120" w:after="240"/>
        <w:ind w:left="284"/>
        <w:jc w:val="both"/>
        <w:rPr>
          <w:rFonts w:ascii="Arial" w:hAnsi="Arial" w:cs="Arial"/>
        </w:rPr>
      </w:pPr>
    </w:p>
    <w:p w:rsidR="00E93AD6" w:rsidRPr="00A45CE1" w:rsidRDefault="00E93AD6" w:rsidP="00297ACC">
      <w:pPr>
        <w:pStyle w:val="ListParagraph"/>
        <w:spacing w:before="120" w:after="240"/>
        <w:ind w:left="284"/>
        <w:jc w:val="both"/>
        <w:rPr>
          <w:rFonts w:ascii="Arial" w:hAnsi="Arial" w:cs="Arial"/>
        </w:rPr>
      </w:pPr>
    </w:p>
    <w:p w:rsidR="004B6FEE" w:rsidRPr="005F0202" w:rsidRDefault="004B6FEE" w:rsidP="00297ACC">
      <w:pPr>
        <w:pStyle w:val="ListParagraph"/>
        <w:spacing w:before="120" w:after="240"/>
        <w:ind w:left="284"/>
        <w:jc w:val="both"/>
        <w:rPr>
          <w:rFonts w:ascii="Arial" w:hAnsi="Arial" w:cs="Arial"/>
          <w:color w:val="FF0000"/>
        </w:rPr>
      </w:pPr>
    </w:p>
    <w:p w:rsidR="00104578" w:rsidRPr="005F0202" w:rsidRDefault="00EE5056" w:rsidP="00864384">
      <w:pPr>
        <w:pStyle w:val="ListParagraph"/>
        <w:numPr>
          <w:ilvl w:val="0"/>
          <w:numId w:val="1"/>
        </w:numPr>
        <w:spacing w:before="120" w:after="240"/>
        <w:ind w:left="426" w:hanging="426"/>
        <w:jc w:val="both"/>
        <w:rPr>
          <w:rFonts w:ascii="Arial" w:hAnsi="Arial" w:cs="Arial"/>
        </w:rPr>
      </w:pPr>
      <w:r>
        <w:rPr>
          <w:rFonts w:ascii="Arial" w:hAnsi="Arial" w:cs="Arial"/>
          <w:b/>
        </w:rPr>
        <w:t>Parish Council Finances:</w:t>
      </w:r>
    </w:p>
    <w:p w:rsidR="00FE2D0D" w:rsidRPr="005F0202" w:rsidRDefault="00FE2D0D" w:rsidP="00FE2D0D">
      <w:pPr>
        <w:pStyle w:val="ListParagraph"/>
        <w:spacing w:before="120" w:after="240"/>
        <w:ind w:left="709"/>
        <w:jc w:val="both"/>
        <w:rPr>
          <w:rFonts w:ascii="Arial" w:hAnsi="Arial" w:cs="Arial"/>
          <w:color w:val="FF0000"/>
        </w:rPr>
      </w:pPr>
    </w:p>
    <w:p w:rsidR="005B258F" w:rsidRPr="005F0202" w:rsidRDefault="005B258F" w:rsidP="00864384">
      <w:pPr>
        <w:pStyle w:val="ListParagraph"/>
        <w:numPr>
          <w:ilvl w:val="0"/>
          <w:numId w:val="2"/>
        </w:numPr>
        <w:spacing w:before="120" w:after="120"/>
        <w:ind w:left="426" w:right="-142" w:hanging="283"/>
        <w:rPr>
          <w:rFonts w:ascii="Arial" w:hAnsi="Arial" w:cs="Arial"/>
          <w:b/>
        </w:rPr>
      </w:pPr>
      <w:r w:rsidRPr="005F0202">
        <w:rPr>
          <w:rFonts w:ascii="Arial" w:hAnsi="Arial" w:cs="Arial"/>
          <w:b/>
        </w:rPr>
        <w:t xml:space="preserve">To approve the Invoices and draw up cheques for items on the enclosed Payments Schedule.  </w:t>
      </w:r>
      <w:r w:rsidR="00941A59" w:rsidRPr="005F0202">
        <w:rPr>
          <w:rFonts w:ascii="Arial" w:hAnsi="Arial" w:cs="Arial"/>
        </w:rPr>
        <w:t>The Council received and approved:</w:t>
      </w:r>
    </w:p>
    <w:p w:rsidR="00770BB1" w:rsidRPr="00DA005D" w:rsidRDefault="00770BB1" w:rsidP="00770BB1">
      <w:pPr>
        <w:pStyle w:val="ListParagraph"/>
        <w:ind w:hanging="720"/>
        <w:jc w:val="both"/>
        <w:rPr>
          <w:rFonts w:ascii="Arial" w:hAnsi="Arial" w:cs="Arial"/>
          <w:b/>
        </w:rPr>
      </w:pP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p>
    <w:p w:rsidR="00634C03" w:rsidRPr="00730AB6" w:rsidRDefault="00634C03" w:rsidP="00634C03">
      <w:pPr>
        <w:tabs>
          <w:tab w:val="left" w:pos="567"/>
          <w:tab w:val="left" w:pos="1485"/>
          <w:tab w:val="left" w:pos="2410"/>
          <w:tab w:val="decimal" w:pos="3402"/>
          <w:tab w:val="decimal" w:pos="6237"/>
          <w:tab w:val="decimal" w:pos="7938"/>
        </w:tabs>
        <w:rPr>
          <w:rFonts w:ascii="Arial" w:hAnsi="Arial" w:cs="Arial"/>
          <w:b/>
        </w:rPr>
      </w:pPr>
      <w:r w:rsidRPr="00DA005D">
        <w:rPr>
          <w:rFonts w:ascii="Arial" w:hAnsi="Arial" w:cs="Arial"/>
          <w:b/>
        </w:rPr>
        <w:t>Graham Beer, cemetery works.</w:t>
      </w:r>
      <w:r w:rsidR="00730AB6">
        <w:rPr>
          <w:rFonts w:ascii="Arial" w:hAnsi="Arial" w:cs="Arial"/>
          <w:b/>
        </w:rPr>
        <w:t xml:space="preserve"> </w:t>
      </w:r>
      <w:r w:rsidRPr="00DA005D">
        <w:rPr>
          <w:rFonts w:ascii="Arial" w:hAnsi="Arial" w:cs="Arial"/>
        </w:rPr>
        <w:t>Cut to ground level privet hedge by roadside. Prune to tidy holy tree. Wood and brash removed from site.</w:t>
      </w:r>
      <w:r w:rsidRPr="00DA005D">
        <w:rPr>
          <w:rFonts w:ascii="Arial" w:hAnsi="Arial" w:cs="Arial"/>
          <w:b/>
        </w:rPr>
        <w:t xml:space="preserve">  </w:t>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002E7213">
        <w:rPr>
          <w:rFonts w:ascii="Arial" w:hAnsi="Arial" w:cs="Arial"/>
          <w:b/>
        </w:rPr>
        <w:t xml:space="preserve">     </w:t>
      </w:r>
      <w:r w:rsidRPr="00DA005D">
        <w:rPr>
          <w:rFonts w:ascii="Arial" w:hAnsi="Arial" w:cs="Arial"/>
          <w:b/>
        </w:rPr>
        <w:t>£310.00</w:t>
      </w:r>
      <w:r w:rsidRPr="00730AB6">
        <w:rPr>
          <w:rFonts w:ascii="Arial" w:hAnsi="Arial" w:cs="Arial"/>
        </w:rPr>
        <w:tab/>
      </w:r>
      <w:r w:rsidRPr="00730AB6">
        <w:rPr>
          <w:rFonts w:ascii="Arial" w:hAnsi="Arial" w:cs="Arial"/>
        </w:rPr>
        <w:tab/>
      </w:r>
      <w:r w:rsidRPr="00730AB6">
        <w:rPr>
          <w:rFonts w:ascii="Arial" w:hAnsi="Arial" w:cs="Arial"/>
        </w:rPr>
        <w:tab/>
      </w:r>
    </w:p>
    <w:p w:rsidR="00634C03" w:rsidRPr="00634C03" w:rsidRDefault="00634C03" w:rsidP="00730AB6">
      <w:pPr>
        <w:tabs>
          <w:tab w:val="left" w:pos="2410"/>
          <w:tab w:val="decimal" w:pos="3402"/>
          <w:tab w:val="decimal" w:pos="7938"/>
        </w:tabs>
        <w:rPr>
          <w:rFonts w:ascii="Arial" w:hAnsi="Arial" w:cs="Arial"/>
          <w:color w:val="FF0000"/>
          <w:sz w:val="24"/>
          <w:szCs w:val="24"/>
        </w:rPr>
      </w:pPr>
      <w:r w:rsidRPr="00730AB6">
        <w:rPr>
          <w:rFonts w:ascii="Arial" w:hAnsi="Arial" w:cs="Arial"/>
        </w:rPr>
        <w:t>Parish Council Meetings</w:t>
      </w:r>
      <w:r w:rsidR="00DA005D" w:rsidRPr="00730AB6">
        <w:rPr>
          <w:rFonts w:ascii="Arial" w:hAnsi="Arial" w:cs="Arial"/>
        </w:rPr>
        <w:t xml:space="preserve"> room hire</w:t>
      </w:r>
      <w:r w:rsidR="00730AB6">
        <w:rPr>
          <w:rFonts w:ascii="Arial" w:hAnsi="Arial" w:cs="Arial"/>
        </w:rPr>
        <w:t xml:space="preserve"> August 2017 to </w:t>
      </w:r>
      <w:r w:rsidR="00DA005D" w:rsidRPr="00730AB6">
        <w:rPr>
          <w:rFonts w:ascii="Arial" w:hAnsi="Arial" w:cs="Arial"/>
        </w:rPr>
        <w:t>October 2017</w:t>
      </w:r>
      <w:r w:rsidR="002E7213">
        <w:rPr>
          <w:rFonts w:ascii="Arial" w:hAnsi="Arial" w:cs="Arial"/>
        </w:rPr>
        <w:tab/>
      </w:r>
      <w:r w:rsidR="002E7213">
        <w:rPr>
          <w:rFonts w:ascii="Arial" w:hAnsi="Arial" w:cs="Arial"/>
        </w:rPr>
        <w:tab/>
        <w:t xml:space="preserve">      </w:t>
      </w:r>
      <w:r w:rsidRPr="00730AB6">
        <w:rPr>
          <w:rFonts w:ascii="Arial" w:hAnsi="Arial" w:cs="Arial"/>
          <w:b/>
        </w:rPr>
        <w:t>£36.00</w:t>
      </w:r>
    </w:p>
    <w:p w:rsidR="00634C03" w:rsidRPr="00DD3C20" w:rsidRDefault="00634C03" w:rsidP="00634C03">
      <w:pPr>
        <w:rPr>
          <w:rFonts w:ascii="Arial" w:hAnsi="Arial" w:cs="Arial"/>
        </w:rPr>
      </w:pPr>
      <w:r w:rsidRPr="00DD3C20">
        <w:rPr>
          <w:rFonts w:ascii="Arial" w:hAnsi="Arial" w:cs="Arial"/>
          <w:b/>
        </w:rPr>
        <w:t>Asphalt Surfacing Ltd</w:t>
      </w:r>
      <w:r w:rsidR="00730AB6" w:rsidRPr="00DD3C20">
        <w:rPr>
          <w:rFonts w:ascii="Arial" w:hAnsi="Arial" w:cs="Arial"/>
        </w:rPr>
        <w:t xml:space="preserve">. </w:t>
      </w:r>
      <w:r w:rsidRPr="00DD3C20">
        <w:rPr>
          <w:rFonts w:ascii="Arial" w:hAnsi="Arial" w:cs="Arial"/>
        </w:rPr>
        <w:t>For cemetery works completed on the 26</w:t>
      </w:r>
      <w:r w:rsidRPr="00DD3C20">
        <w:rPr>
          <w:rFonts w:ascii="Arial" w:hAnsi="Arial" w:cs="Arial"/>
          <w:vertAlign w:val="superscript"/>
        </w:rPr>
        <w:t>th</w:t>
      </w:r>
      <w:r w:rsidRPr="00DD3C20">
        <w:rPr>
          <w:rFonts w:ascii="Arial" w:hAnsi="Arial" w:cs="Arial"/>
        </w:rPr>
        <w:t xml:space="preserve"> October. To Supply</w:t>
      </w:r>
      <w:r w:rsidR="00F80E21">
        <w:rPr>
          <w:rFonts w:ascii="Arial" w:hAnsi="Arial" w:cs="Arial"/>
        </w:rPr>
        <w:t xml:space="preserve"> and lay by hand AC6 dense asphalt </w:t>
      </w:r>
      <w:r w:rsidRPr="00DD3C20">
        <w:rPr>
          <w:rFonts w:ascii="Arial" w:hAnsi="Arial" w:cs="Arial"/>
        </w:rPr>
        <w:t>100/150 LS compacted at 25mm.</w:t>
      </w:r>
      <w:r w:rsidR="002E7213">
        <w:rPr>
          <w:rFonts w:ascii="Arial" w:hAnsi="Arial" w:cs="Arial"/>
        </w:rPr>
        <w:t xml:space="preserve">    </w:t>
      </w:r>
    </w:p>
    <w:p w:rsidR="00634C03" w:rsidRDefault="00634C03" w:rsidP="00634C03">
      <w:pPr>
        <w:rPr>
          <w:rFonts w:ascii="Arial" w:hAnsi="Arial" w:cs="Arial"/>
          <w:b/>
        </w:rPr>
      </w:pPr>
      <w:r w:rsidRPr="00DD3C20">
        <w:rPr>
          <w:rFonts w:ascii="Arial" w:hAnsi="Arial" w:cs="Arial"/>
        </w:rPr>
        <w:tab/>
      </w:r>
      <w:r w:rsidRPr="00DD3C20">
        <w:rPr>
          <w:rFonts w:ascii="Arial" w:hAnsi="Arial" w:cs="Arial"/>
        </w:rPr>
        <w:tab/>
      </w:r>
      <w:r w:rsidRPr="00DD3C20">
        <w:rPr>
          <w:rFonts w:ascii="Arial" w:hAnsi="Arial" w:cs="Arial"/>
        </w:rPr>
        <w:tab/>
      </w:r>
      <w:r w:rsidRPr="00DD3C20">
        <w:rPr>
          <w:rFonts w:ascii="Arial" w:hAnsi="Arial" w:cs="Arial"/>
        </w:rPr>
        <w:tab/>
      </w:r>
      <w:r w:rsidRPr="00DD3C20">
        <w:rPr>
          <w:rFonts w:ascii="Arial" w:hAnsi="Arial" w:cs="Arial"/>
        </w:rPr>
        <w:tab/>
      </w:r>
      <w:r w:rsidRPr="00DD3C20">
        <w:rPr>
          <w:rFonts w:ascii="Arial" w:hAnsi="Arial" w:cs="Arial"/>
        </w:rPr>
        <w:tab/>
      </w:r>
      <w:r w:rsidRPr="00DD3C20">
        <w:rPr>
          <w:rFonts w:ascii="Arial" w:hAnsi="Arial" w:cs="Arial"/>
        </w:rPr>
        <w:tab/>
      </w:r>
      <w:r w:rsidRPr="00DD3C20">
        <w:rPr>
          <w:rFonts w:ascii="Arial" w:hAnsi="Arial" w:cs="Arial"/>
        </w:rPr>
        <w:tab/>
      </w:r>
      <w:r w:rsidRPr="00DD3C20">
        <w:rPr>
          <w:rFonts w:ascii="Arial" w:hAnsi="Arial" w:cs="Arial"/>
        </w:rPr>
        <w:tab/>
        <w:t xml:space="preserve">  </w:t>
      </w:r>
      <w:r w:rsidR="00DD3C20">
        <w:rPr>
          <w:rFonts w:ascii="Arial" w:hAnsi="Arial" w:cs="Arial"/>
        </w:rPr>
        <w:tab/>
      </w:r>
      <w:r w:rsidR="00DD3C20">
        <w:rPr>
          <w:rFonts w:ascii="Arial" w:hAnsi="Arial" w:cs="Arial"/>
        </w:rPr>
        <w:tab/>
      </w:r>
      <w:r w:rsidRPr="00DD3C20">
        <w:rPr>
          <w:rFonts w:ascii="Arial" w:hAnsi="Arial" w:cs="Arial"/>
        </w:rPr>
        <w:t xml:space="preserve"> </w:t>
      </w:r>
      <w:r w:rsidR="00796943">
        <w:rPr>
          <w:rFonts w:ascii="Arial" w:hAnsi="Arial" w:cs="Arial"/>
        </w:rPr>
        <w:t xml:space="preserve">     </w:t>
      </w:r>
      <w:r w:rsidR="002E7213">
        <w:rPr>
          <w:rFonts w:ascii="Arial" w:hAnsi="Arial" w:cs="Arial"/>
        </w:rPr>
        <w:t xml:space="preserve">    </w:t>
      </w:r>
      <w:r w:rsidR="00796943">
        <w:rPr>
          <w:rFonts w:ascii="Arial" w:hAnsi="Arial" w:cs="Arial"/>
        </w:rPr>
        <w:t xml:space="preserve"> </w:t>
      </w:r>
      <w:r w:rsidRPr="00DD3C20">
        <w:rPr>
          <w:rFonts w:ascii="Arial" w:hAnsi="Arial" w:cs="Arial"/>
        </w:rPr>
        <w:t xml:space="preserve"> </w:t>
      </w:r>
      <w:r w:rsidR="002E7213">
        <w:rPr>
          <w:rFonts w:ascii="Arial" w:hAnsi="Arial" w:cs="Arial"/>
        </w:rPr>
        <w:t xml:space="preserve">   </w:t>
      </w:r>
      <w:r w:rsidRPr="00DD3C20">
        <w:rPr>
          <w:rFonts w:ascii="Arial" w:hAnsi="Arial" w:cs="Arial"/>
          <w:b/>
        </w:rPr>
        <w:t>£3,549.00</w:t>
      </w:r>
    </w:p>
    <w:p w:rsidR="000A0DC8" w:rsidRPr="00314C1B" w:rsidRDefault="001B373A" w:rsidP="00634C03">
      <w:pPr>
        <w:rPr>
          <w:rFonts w:ascii="Arial" w:hAnsi="Arial" w:cs="Arial"/>
        </w:rPr>
      </w:pPr>
      <w:r>
        <w:rPr>
          <w:rFonts w:ascii="Arial" w:hAnsi="Arial" w:cs="Arial"/>
        </w:rPr>
        <w:t>(</w:t>
      </w:r>
      <w:r w:rsidR="000A0DC8" w:rsidRPr="00314C1B">
        <w:rPr>
          <w:rFonts w:ascii="Arial" w:hAnsi="Arial" w:cs="Arial"/>
        </w:rPr>
        <w:t>This item included VAT which the clerk confirmed could be reclaimed as the supplier had been contracted directly by the council for this work.</w:t>
      </w:r>
      <w:r>
        <w:rPr>
          <w:rFonts w:ascii="Arial" w:hAnsi="Arial" w:cs="Arial"/>
        </w:rPr>
        <w:t>)</w:t>
      </w:r>
    </w:p>
    <w:p w:rsidR="00634C03" w:rsidRPr="00796943" w:rsidRDefault="00634C03" w:rsidP="00796943">
      <w:pPr>
        <w:spacing w:after="240" w:line="240" w:lineRule="auto"/>
        <w:rPr>
          <w:rFonts w:ascii="Arial" w:eastAsia="Times New Roman" w:hAnsi="Arial" w:cs="Arial"/>
          <w:lang w:eastAsia="en-GB"/>
        </w:rPr>
      </w:pPr>
      <w:r w:rsidRPr="00796943">
        <w:rPr>
          <w:rFonts w:ascii="Arial" w:eastAsia="Times New Roman" w:hAnsi="Arial" w:cs="Arial"/>
          <w:b/>
          <w:bCs/>
          <w:lang w:eastAsia="en-GB"/>
        </w:rPr>
        <w:t>Poppy Wreath</w:t>
      </w:r>
      <w:r w:rsidR="00796943" w:rsidRPr="00796943">
        <w:rPr>
          <w:rFonts w:ascii="Arial" w:eastAsia="Times New Roman" w:hAnsi="Arial" w:cs="Arial"/>
          <w:lang w:eastAsia="en-GB"/>
        </w:rPr>
        <w:t>, RBL Poppy Appeal</w:t>
      </w:r>
      <w:r w:rsidR="007B48C5">
        <w:rPr>
          <w:rFonts w:ascii="Arial" w:eastAsia="Times New Roman" w:hAnsi="Arial" w:cs="Arial"/>
          <w:lang w:eastAsia="en-GB"/>
        </w:rPr>
        <w:t>.</w:t>
      </w:r>
      <w:r w:rsidRPr="00796943">
        <w:rPr>
          <w:rFonts w:ascii="Arial" w:eastAsia="Times New Roman" w:hAnsi="Arial" w:cs="Arial"/>
          <w:lang w:eastAsia="en-GB"/>
        </w:rPr>
        <w:tab/>
      </w:r>
      <w:r w:rsidRPr="00796943">
        <w:rPr>
          <w:rFonts w:ascii="Arial" w:eastAsia="Times New Roman" w:hAnsi="Arial" w:cs="Arial"/>
          <w:lang w:eastAsia="en-GB"/>
        </w:rPr>
        <w:tab/>
      </w:r>
      <w:r w:rsidRPr="00796943">
        <w:rPr>
          <w:rFonts w:ascii="Arial" w:eastAsia="Times New Roman" w:hAnsi="Arial" w:cs="Arial"/>
          <w:lang w:eastAsia="en-GB"/>
        </w:rPr>
        <w:tab/>
      </w:r>
      <w:r w:rsidRPr="00796943">
        <w:rPr>
          <w:rFonts w:ascii="Arial" w:eastAsia="Times New Roman" w:hAnsi="Arial" w:cs="Arial"/>
          <w:lang w:eastAsia="en-GB"/>
        </w:rPr>
        <w:tab/>
        <w:t xml:space="preserve">     </w:t>
      </w:r>
      <w:r w:rsidR="00314C1B" w:rsidRPr="00796943">
        <w:rPr>
          <w:rFonts w:ascii="Arial" w:eastAsia="Times New Roman" w:hAnsi="Arial" w:cs="Arial"/>
          <w:lang w:eastAsia="en-GB"/>
        </w:rPr>
        <w:tab/>
      </w:r>
      <w:r w:rsidR="00314C1B" w:rsidRPr="00796943">
        <w:rPr>
          <w:rFonts w:ascii="Arial" w:eastAsia="Times New Roman" w:hAnsi="Arial" w:cs="Arial"/>
          <w:lang w:eastAsia="en-GB"/>
        </w:rPr>
        <w:tab/>
      </w:r>
      <w:r w:rsidR="00796943" w:rsidRPr="00796943">
        <w:rPr>
          <w:rFonts w:ascii="Arial" w:eastAsia="Times New Roman" w:hAnsi="Arial" w:cs="Arial"/>
          <w:lang w:eastAsia="en-GB"/>
        </w:rPr>
        <w:tab/>
      </w:r>
      <w:r w:rsidR="00796943" w:rsidRPr="00796943">
        <w:rPr>
          <w:rFonts w:ascii="Arial" w:eastAsia="Times New Roman" w:hAnsi="Arial" w:cs="Arial"/>
          <w:lang w:eastAsia="en-GB"/>
        </w:rPr>
        <w:tab/>
      </w:r>
      <w:r w:rsidR="002E7213">
        <w:rPr>
          <w:rFonts w:ascii="Arial" w:eastAsia="Times New Roman" w:hAnsi="Arial" w:cs="Arial"/>
          <w:lang w:eastAsia="en-GB"/>
        </w:rPr>
        <w:t xml:space="preserve">    </w:t>
      </w:r>
      <w:r w:rsidRPr="00796943">
        <w:rPr>
          <w:rFonts w:ascii="Arial" w:eastAsia="Times New Roman" w:hAnsi="Arial" w:cs="Arial"/>
          <w:b/>
          <w:lang w:eastAsia="en-GB"/>
        </w:rPr>
        <w:t>£25.00</w:t>
      </w:r>
    </w:p>
    <w:p w:rsidR="00634C03" w:rsidRPr="007B48C5" w:rsidRDefault="00634C03" w:rsidP="00634C03">
      <w:pPr>
        <w:spacing w:before="100" w:beforeAutospacing="1" w:after="100" w:afterAutospacing="1" w:line="240" w:lineRule="auto"/>
        <w:rPr>
          <w:rFonts w:ascii="Arial" w:eastAsia="Times New Roman" w:hAnsi="Arial" w:cs="Arial"/>
          <w:b/>
          <w:lang w:eastAsia="en-GB"/>
        </w:rPr>
      </w:pPr>
      <w:r w:rsidRPr="007B48C5">
        <w:rPr>
          <w:rFonts w:ascii="Arial" w:eastAsia="Times New Roman" w:hAnsi="Arial" w:cs="Arial"/>
          <w:b/>
          <w:lang w:eastAsia="en-GB"/>
        </w:rPr>
        <w:t>Grant Thornton external audit.</w:t>
      </w:r>
      <w:r w:rsidR="00796943" w:rsidRPr="007B48C5">
        <w:rPr>
          <w:rFonts w:ascii="Arial" w:eastAsia="Times New Roman" w:hAnsi="Arial" w:cs="Arial"/>
          <w:b/>
          <w:lang w:eastAsia="en-GB"/>
        </w:rPr>
        <w:t xml:space="preserve"> </w:t>
      </w:r>
      <w:r w:rsidRPr="007B48C5">
        <w:rPr>
          <w:rFonts w:ascii="Arial" w:eastAsia="Times New Roman" w:hAnsi="Arial" w:cs="Arial"/>
          <w:lang w:eastAsia="en-GB"/>
        </w:rPr>
        <w:t>Fee in respect of the 2017 annual return.</w:t>
      </w:r>
      <w:r w:rsidRPr="007B48C5">
        <w:rPr>
          <w:rFonts w:ascii="Arial" w:eastAsia="Times New Roman" w:hAnsi="Arial" w:cs="Arial"/>
          <w:lang w:eastAsia="en-GB"/>
        </w:rPr>
        <w:tab/>
      </w:r>
      <w:r w:rsidRPr="007B48C5">
        <w:rPr>
          <w:rFonts w:ascii="Arial" w:eastAsia="Times New Roman" w:hAnsi="Arial" w:cs="Arial"/>
          <w:lang w:eastAsia="en-GB"/>
        </w:rPr>
        <w:tab/>
      </w:r>
      <w:r w:rsidRPr="007B48C5">
        <w:rPr>
          <w:rFonts w:ascii="Arial" w:eastAsia="Times New Roman" w:hAnsi="Arial" w:cs="Arial"/>
          <w:lang w:eastAsia="en-GB"/>
        </w:rPr>
        <w:tab/>
        <w:t xml:space="preserve">     </w:t>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96943" w:rsidRPr="007B48C5">
        <w:rPr>
          <w:rFonts w:ascii="Arial" w:eastAsia="Times New Roman" w:hAnsi="Arial" w:cs="Arial"/>
          <w:lang w:eastAsia="en-GB"/>
        </w:rPr>
        <w:tab/>
      </w:r>
      <w:r w:rsidR="007B48C5">
        <w:rPr>
          <w:rFonts w:ascii="Arial" w:eastAsia="Times New Roman" w:hAnsi="Arial" w:cs="Arial"/>
          <w:lang w:eastAsia="en-GB"/>
        </w:rPr>
        <w:tab/>
      </w:r>
      <w:r w:rsidR="002E7213">
        <w:rPr>
          <w:rFonts w:ascii="Arial" w:eastAsia="Times New Roman" w:hAnsi="Arial" w:cs="Arial"/>
          <w:lang w:eastAsia="en-GB"/>
        </w:rPr>
        <w:t xml:space="preserve">   </w:t>
      </w:r>
      <w:r w:rsidRPr="007B48C5">
        <w:rPr>
          <w:rFonts w:ascii="Arial" w:eastAsia="Times New Roman" w:hAnsi="Arial" w:cs="Arial"/>
          <w:b/>
          <w:lang w:eastAsia="en-GB"/>
        </w:rPr>
        <w:t>£240.00</w:t>
      </w:r>
    </w:p>
    <w:p w:rsidR="0087361E" w:rsidRDefault="00C42235" w:rsidP="00634C03">
      <w:pPr>
        <w:spacing w:before="100" w:beforeAutospacing="1" w:after="100" w:afterAutospacing="1" w:line="240" w:lineRule="auto"/>
        <w:rPr>
          <w:rFonts w:ascii="Arial" w:eastAsia="Times New Roman" w:hAnsi="Arial" w:cs="Arial"/>
          <w:lang w:eastAsia="en-GB"/>
        </w:rPr>
      </w:pPr>
      <w:r w:rsidRPr="00B46A41">
        <w:rPr>
          <w:rFonts w:ascii="Arial" w:eastAsia="Times New Roman" w:hAnsi="Arial" w:cs="Arial"/>
          <w:b/>
          <w:lang w:eastAsia="en-GB"/>
        </w:rPr>
        <w:t xml:space="preserve">James Storey, work in cemetery.  </w:t>
      </w:r>
      <w:r w:rsidRPr="00B46A41">
        <w:rPr>
          <w:rFonts w:ascii="Arial" w:eastAsia="Times New Roman" w:hAnsi="Arial" w:cs="Arial"/>
          <w:lang w:eastAsia="en-GB"/>
        </w:rPr>
        <w:t xml:space="preserve">Extend memorial garden wall, gravel memorial garden, tarmac paths.  </w:t>
      </w:r>
      <w:r w:rsidRPr="00B46A41">
        <w:rPr>
          <w:rFonts w:ascii="Arial" w:eastAsia="Times New Roman" w:hAnsi="Arial" w:cs="Arial"/>
          <w:lang w:eastAsia="en-GB"/>
        </w:rPr>
        <w:tab/>
      </w:r>
      <w:r w:rsidRPr="00B46A41">
        <w:rPr>
          <w:rFonts w:ascii="Arial" w:eastAsia="Times New Roman" w:hAnsi="Arial" w:cs="Arial"/>
          <w:lang w:eastAsia="en-GB"/>
        </w:rPr>
        <w:tab/>
      </w:r>
      <w:r w:rsidRPr="00B46A41">
        <w:rPr>
          <w:rFonts w:ascii="Arial" w:eastAsia="Times New Roman" w:hAnsi="Arial" w:cs="Arial"/>
          <w:lang w:eastAsia="en-GB"/>
        </w:rPr>
        <w:tab/>
      </w:r>
      <w:r w:rsidRPr="00B46A41">
        <w:rPr>
          <w:rFonts w:ascii="Arial" w:eastAsia="Times New Roman" w:hAnsi="Arial" w:cs="Arial"/>
          <w:lang w:eastAsia="en-GB"/>
        </w:rPr>
        <w:tab/>
      </w:r>
      <w:r w:rsidRPr="00B46A41">
        <w:rPr>
          <w:rFonts w:ascii="Arial" w:eastAsia="Times New Roman" w:hAnsi="Arial" w:cs="Arial"/>
          <w:lang w:eastAsia="en-GB"/>
        </w:rPr>
        <w:tab/>
      </w:r>
      <w:r w:rsidRPr="00B46A41">
        <w:rPr>
          <w:rFonts w:ascii="Arial" w:eastAsia="Times New Roman" w:hAnsi="Arial" w:cs="Arial"/>
          <w:lang w:eastAsia="en-GB"/>
        </w:rPr>
        <w:tab/>
      </w:r>
      <w:r w:rsidR="001324AE" w:rsidRPr="00B46A41">
        <w:rPr>
          <w:rFonts w:ascii="Arial" w:eastAsia="Times New Roman" w:hAnsi="Arial" w:cs="Arial"/>
          <w:lang w:eastAsia="en-GB"/>
        </w:rPr>
        <w:tab/>
      </w:r>
      <w:r w:rsidR="001324AE" w:rsidRPr="00B46A41">
        <w:rPr>
          <w:rFonts w:ascii="Arial" w:eastAsia="Times New Roman" w:hAnsi="Arial" w:cs="Arial"/>
          <w:lang w:eastAsia="en-GB"/>
        </w:rPr>
        <w:tab/>
      </w:r>
      <w:r w:rsidR="00B46A41">
        <w:rPr>
          <w:rFonts w:ascii="Arial" w:eastAsia="Times New Roman" w:hAnsi="Arial" w:cs="Arial"/>
          <w:lang w:eastAsia="en-GB"/>
        </w:rPr>
        <w:tab/>
      </w:r>
      <w:r w:rsidR="001324AE" w:rsidRPr="00B46A41">
        <w:rPr>
          <w:rFonts w:ascii="Arial" w:eastAsia="Times New Roman" w:hAnsi="Arial" w:cs="Arial"/>
          <w:lang w:eastAsia="en-GB"/>
        </w:rPr>
        <w:tab/>
      </w:r>
      <w:r w:rsidR="00B46A41">
        <w:rPr>
          <w:rFonts w:ascii="Arial" w:eastAsia="Times New Roman" w:hAnsi="Arial" w:cs="Arial"/>
          <w:lang w:eastAsia="en-GB"/>
        </w:rPr>
        <w:tab/>
      </w:r>
      <w:r w:rsidR="0087361E">
        <w:rPr>
          <w:rFonts w:ascii="Arial" w:eastAsia="Times New Roman" w:hAnsi="Arial" w:cs="Arial"/>
          <w:lang w:eastAsia="en-GB"/>
        </w:rPr>
        <w:t xml:space="preserve">   </w:t>
      </w:r>
    </w:p>
    <w:p w:rsidR="00C42235" w:rsidRPr="00B46A41" w:rsidRDefault="0087361E" w:rsidP="00634C03">
      <w:pPr>
        <w:spacing w:before="100" w:beforeAutospacing="1" w:after="100" w:afterAutospacing="1" w:line="240" w:lineRule="auto"/>
        <w:rPr>
          <w:rFonts w:ascii="Arial" w:eastAsia="Times New Roman" w:hAnsi="Arial" w:cs="Arial"/>
          <w:b/>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411A27">
        <w:rPr>
          <w:rFonts w:ascii="Arial" w:eastAsia="Times New Roman" w:hAnsi="Arial" w:cs="Arial"/>
          <w:lang w:eastAsia="en-GB"/>
        </w:rPr>
        <w:t xml:space="preserve">  </w:t>
      </w:r>
      <w:r w:rsidR="001324AE" w:rsidRPr="00B46A41">
        <w:rPr>
          <w:rFonts w:ascii="Arial" w:eastAsia="Times New Roman" w:hAnsi="Arial" w:cs="Arial"/>
          <w:b/>
          <w:lang w:eastAsia="en-GB"/>
        </w:rPr>
        <w:t xml:space="preserve">£10,040 </w:t>
      </w:r>
    </w:p>
    <w:p w:rsidR="00634C03" w:rsidRPr="004162A3" w:rsidRDefault="004162A3" w:rsidP="004162A3">
      <w:pPr>
        <w:pStyle w:val="ListParagraph"/>
        <w:ind w:left="0" w:hanging="284"/>
        <w:jc w:val="both"/>
        <w:rPr>
          <w:rFonts w:ascii="Arial" w:hAnsi="Arial" w:cs="Arial"/>
          <w:b/>
        </w:rPr>
      </w:pPr>
      <w:r>
        <w:rPr>
          <w:rFonts w:ascii="Arial" w:hAnsi="Arial" w:cs="Arial"/>
        </w:rPr>
        <w:tab/>
      </w:r>
      <w:r w:rsidR="00B46A41">
        <w:rPr>
          <w:rFonts w:ascii="Arial" w:hAnsi="Arial" w:cs="Arial"/>
        </w:rPr>
        <w:t>Councillor</w:t>
      </w:r>
      <w:r>
        <w:rPr>
          <w:rFonts w:ascii="Arial" w:hAnsi="Arial" w:cs="Arial"/>
        </w:rPr>
        <w:t>s</w:t>
      </w:r>
      <w:r w:rsidR="00B46A41">
        <w:rPr>
          <w:rFonts w:ascii="Arial" w:hAnsi="Arial" w:cs="Arial"/>
        </w:rPr>
        <w:t xml:space="preserve"> wished to thank the </w:t>
      </w:r>
      <w:r w:rsidR="00EF1796" w:rsidRPr="00B46A41">
        <w:rPr>
          <w:rFonts w:ascii="Arial" w:hAnsi="Arial" w:cs="Arial"/>
        </w:rPr>
        <w:t>contractor for</w:t>
      </w:r>
      <w:r w:rsidR="00B46A41">
        <w:rPr>
          <w:rFonts w:ascii="Arial" w:hAnsi="Arial" w:cs="Arial"/>
        </w:rPr>
        <w:t xml:space="preserve"> a</w:t>
      </w:r>
      <w:r w:rsidR="00EF1796" w:rsidRPr="00B46A41">
        <w:rPr>
          <w:rFonts w:ascii="Arial" w:hAnsi="Arial" w:cs="Arial"/>
        </w:rPr>
        <w:t xml:space="preserve"> good </w:t>
      </w:r>
      <w:r w:rsidR="00B46A41">
        <w:rPr>
          <w:rFonts w:ascii="Arial" w:hAnsi="Arial" w:cs="Arial"/>
        </w:rPr>
        <w:t xml:space="preserve">standard of work in memorial garden and </w:t>
      </w:r>
      <w:r>
        <w:rPr>
          <w:rFonts w:ascii="Arial" w:hAnsi="Arial" w:cs="Arial"/>
        </w:rPr>
        <w:t xml:space="preserve">on </w:t>
      </w:r>
      <w:r w:rsidR="00B46A41">
        <w:rPr>
          <w:rFonts w:ascii="Arial" w:hAnsi="Arial" w:cs="Arial"/>
        </w:rPr>
        <w:t>cemetery paths for which a number of parishioner</w:t>
      </w:r>
      <w:r w:rsidR="00EF1796" w:rsidRPr="00B46A41">
        <w:rPr>
          <w:rFonts w:ascii="Arial" w:hAnsi="Arial" w:cs="Arial"/>
        </w:rPr>
        <w:t xml:space="preserve"> compliments</w:t>
      </w:r>
      <w:r>
        <w:rPr>
          <w:rFonts w:ascii="Arial" w:hAnsi="Arial" w:cs="Arial"/>
        </w:rPr>
        <w:t xml:space="preserve"> had been</w:t>
      </w:r>
      <w:r w:rsidR="00EF1796" w:rsidRPr="00B46A41">
        <w:rPr>
          <w:rFonts w:ascii="Arial" w:hAnsi="Arial" w:cs="Arial"/>
        </w:rPr>
        <w:t xml:space="preserve"> received. </w:t>
      </w:r>
      <w:r>
        <w:rPr>
          <w:rFonts w:ascii="Arial" w:hAnsi="Arial" w:cs="Arial"/>
        </w:rPr>
        <w:t xml:space="preserve">However, councillors </w:t>
      </w:r>
      <w:r w:rsidR="008374CC" w:rsidRPr="004162A3">
        <w:rPr>
          <w:rFonts w:ascii="Arial" w:eastAsiaTheme="minorHAnsi" w:hAnsi="Arial" w:cs="Arial"/>
        </w:rPr>
        <w:t xml:space="preserve">requested clarification of the two discount </w:t>
      </w:r>
      <w:r>
        <w:rPr>
          <w:rFonts w:ascii="Arial" w:eastAsiaTheme="minorHAnsi" w:hAnsi="Arial" w:cs="Arial"/>
        </w:rPr>
        <w:t>items on the invoice received. T</w:t>
      </w:r>
      <w:r w:rsidR="008374CC" w:rsidRPr="004162A3">
        <w:rPr>
          <w:rFonts w:ascii="Arial" w:eastAsiaTheme="minorHAnsi" w:hAnsi="Arial" w:cs="Arial"/>
        </w:rPr>
        <w:t xml:space="preserve">he clerk responded these were </w:t>
      </w:r>
      <w:r>
        <w:rPr>
          <w:rFonts w:ascii="Arial" w:eastAsiaTheme="minorHAnsi" w:hAnsi="Arial" w:cs="Arial"/>
        </w:rPr>
        <w:t xml:space="preserve">the </w:t>
      </w:r>
      <w:r w:rsidR="008374CC" w:rsidRPr="004162A3">
        <w:rPr>
          <w:rFonts w:ascii="Arial" w:eastAsiaTheme="minorHAnsi" w:hAnsi="Arial" w:cs="Arial"/>
        </w:rPr>
        <w:t>result of effective sub-cont</w:t>
      </w:r>
      <w:r>
        <w:rPr>
          <w:rFonts w:ascii="Arial" w:eastAsiaTheme="minorHAnsi" w:hAnsi="Arial" w:cs="Arial"/>
        </w:rPr>
        <w:t>racting of work for the asphalt surfaces.</w:t>
      </w:r>
      <w:r w:rsidR="008374CC" w:rsidRPr="004162A3">
        <w:rPr>
          <w:rFonts w:ascii="Arial" w:eastAsiaTheme="minorHAnsi" w:hAnsi="Arial" w:cs="Arial"/>
        </w:rPr>
        <w:t xml:space="preserve"> </w:t>
      </w:r>
      <w:r w:rsidR="00C5502D" w:rsidRPr="004162A3">
        <w:rPr>
          <w:rFonts w:ascii="Arial" w:eastAsiaTheme="minorHAnsi" w:hAnsi="Arial" w:cs="Arial"/>
        </w:rPr>
        <w:t>These items were subtracted because the original quote include these, but in the event, a second contractor provided this service, (see above).</w:t>
      </w:r>
    </w:p>
    <w:p w:rsidR="002E7213" w:rsidRDefault="002E7213" w:rsidP="00EE5056">
      <w:pPr>
        <w:pStyle w:val="ListParagraph"/>
        <w:spacing w:before="120" w:after="120"/>
        <w:ind w:left="284" w:right="-1" w:hanging="142"/>
        <w:jc w:val="both"/>
        <w:rPr>
          <w:rFonts w:ascii="Arial" w:hAnsi="Arial" w:cs="Arial"/>
          <w:b/>
        </w:rPr>
      </w:pPr>
    </w:p>
    <w:p w:rsidR="0024220A" w:rsidRDefault="0024220A" w:rsidP="002E7213">
      <w:pPr>
        <w:pStyle w:val="ListParagraph"/>
        <w:spacing w:before="120" w:after="120"/>
        <w:ind w:left="142" w:right="-1" w:hanging="142"/>
        <w:jc w:val="both"/>
        <w:rPr>
          <w:rFonts w:ascii="Arial" w:hAnsi="Arial" w:cs="Arial"/>
        </w:rPr>
      </w:pPr>
      <w:r w:rsidRPr="00563299">
        <w:rPr>
          <w:rFonts w:ascii="Arial" w:hAnsi="Arial" w:cs="Arial"/>
          <w:b/>
        </w:rPr>
        <w:t>2/To consider quotes for scheduled work.</w:t>
      </w:r>
      <w:r w:rsidRPr="00563299">
        <w:rPr>
          <w:rFonts w:ascii="Arial" w:hAnsi="Arial" w:cs="Arial"/>
        </w:rPr>
        <w:t xml:space="preserve"> </w:t>
      </w:r>
      <w:r w:rsidR="00FE6881" w:rsidRPr="00563299">
        <w:rPr>
          <w:rFonts w:ascii="Arial" w:hAnsi="Arial" w:cs="Arial"/>
        </w:rPr>
        <w:t>The council received and approved the p</w:t>
      </w:r>
      <w:r w:rsidR="004842DB">
        <w:rPr>
          <w:rFonts w:ascii="Arial" w:hAnsi="Arial" w:cs="Arial"/>
        </w:rPr>
        <w:t>ayment.</w:t>
      </w:r>
    </w:p>
    <w:p w:rsidR="009E5327" w:rsidRPr="00352C4A" w:rsidRDefault="009E5327" w:rsidP="009E5327">
      <w:pPr>
        <w:rPr>
          <w:rFonts w:ascii="Arial" w:hAnsi="Arial" w:cs="Arial"/>
        </w:rPr>
      </w:pPr>
      <w:r w:rsidRPr="00352C4A">
        <w:rPr>
          <w:rFonts w:ascii="Arial" w:hAnsi="Arial" w:cs="Arial"/>
        </w:rPr>
        <w:t xml:space="preserve">Graham Beer, cut hedges and nettles right hand side of lower cemetery. </w:t>
      </w:r>
    </w:p>
    <w:p w:rsidR="009E5327" w:rsidRPr="00352C4A" w:rsidRDefault="009E5327" w:rsidP="009E5327">
      <w:pPr>
        <w:rPr>
          <w:rFonts w:ascii="Arial" w:hAnsi="Arial" w:cs="Arial"/>
          <w:b/>
        </w:rPr>
      </w:pPr>
      <w:r w:rsidRPr="00352C4A">
        <w:rPr>
          <w:rFonts w:ascii="Arial" w:hAnsi="Arial" w:cs="Arial"/>
          <w:b/>
        </w:rPr>
        <w:tab/>
      </w:r>
      <w:r w:rsidRPr="00352C4A">
        <w:rPr>
          <w:rFonts w:ascii="Arial" w:hAnsi="Arial" w:cs="Arial"/>
          <w:b/>
        </w:rPr>
        <w:tab/>
      </w:r>
      <w:r w:rsidRPr="00352C4A">
        <w:rPr>
          <w:rFonts w:ascii="Arial" w:hAnsi="Arial" w:cs="Arial"/>
          <w:b/>
        </w:rPr>
        <w:tab/>
      </w:r>
      <w:r w:rsidRPr="00352C4A">
        <w:rPr>
          <w:rFonts w:ascii="Arial" w:hAnsi="Arial" w:cs="Arial"/>
          <w:b/>
        </w:rPr>
        <w:tab/>
      </w:r>
      <w:r w:rsidRPr="00352C4A">
        <w:rPr>
          <w:rFonts w:ascii="Arial" w:hAnsi="Arial" w:cs="Arial"/>
          <w:b/>
        </w:rPr>
        <w:tab/>
      </w:r>
      <w:r w:rsidRPr="00352C4A">
        <w:rPr>
          <w:rFonts w:ascii="Arial" w:hAnsi="Arial" w:cs="Arial"/>
          <w:b/>
        </w:rPr>
        <w:tab/>
      </w:r>
      <w:r w:rsidRPr="00352C4A">
        <w:rPr>
          <w:rFonts w:ascii="Arial" w:hAnsi="Arial" w:cs="Arial"/>
          <w:b/>
        </w:rPr>
        <w:tab/>
      </w:r>
      <w:r w:rsidRPr="00352C4A">
        <w:rPr>
          <w:rFonts w:ascii="Arial" w:hAnsi="Arial" w:cs="Arial"/>
          <w:b/>
        </w:rPr>
        <w:tab/>
      </w:r>
      <w:r w:rsidRPr="00352C4A">
        <w:rPr>
          <w:rFonts w:ascii="Arial" w:hAnsi="Arial" w:cs="Arial"/>
          <w:b/>
        </w:rPr>
        <w:tab/>
      </w:r>
      <w:r w:rsidRPr="00352C4A">
        <w:rPr>
          <w:rFonts w:ascii="Arial" w:hAnsi="Arial" w:cs="Arial"/>
          <w:b/>
        </w:rPr>
        <w:tab/>
      </w:r>
      <w:r w:rsidRPr="00352C4A">
        <w:rPr>
          <w:rFonts w:ascii="Arial" w:hAnsi="Arial" w:cs="Arial"/>
          <w:b/>
        </w:rPr>
        <w:tab/>
      </w:r>
      <w:r w:rsidR="002E7213" w:rsidRPr="00352C4A">
        <w:rPr>
          <w:rFonts w:ascii="Arial" w:hAnsi="Arial" w:cs="Arial"/>
          <w:b/>
        </w:rPr>
        <w:tab/>
      </w:r>
      <w:r w:rsidR="00DE7AE8">
        <w:rPr>
          <w:rFonts w:ascii="Arial" w:hAnsi="Arial" w:cs="Arial"/>
          <w:b/>
        </w:rPr>
        <w:t xml:space="preserve">    </w:t>
      </w:r>
      <w:r w:rsidR="00411A27">
        <w:rPr>
          <w:rFonts w:ascii="Arial" w:hAnsi="Arial" w:cs="Arial"/>
          <w:b/>
        </w:rPr>
        <w:t xml:space="preserve"> </w:t>
      </w:r>
      <w:r w:rsidRPr="00352C4A">
        <w:rPr>
          <w:rFonts w:ascii="Arial" w:hAnsi="Arial" w:cs="Arial"/>
          <w:b/>
        </w:rPr>
        <w:t>£310.00</w:t>
      </w:r>
    </w:p>
    <w:p w:rsidR="006F64F8" w:rsidRPr="007C20A4" w:rsidRDefault="00EC259B" w:rsidP="00E20584">
      <w:pPr>
        <w:pStyle w:val="ListParagraph"/>
        <w:spacing w:before="120" w:after="120"/>
        <w:ind w:left="142" w:right="-1"/>
        <w:jc w:val="both"/>
        <w:rPr>
          <w:rFonts w:ascii="Arial" w:hAnsi="Arial" w:cs="Arial"/>
          <w:color w:val="FF0000"/>
        </w:rPr>
      </w:pPr>
      <w:r w:rsidRPr="00E20584">
        <w:rPr>
          <w:rFonts w:ascii="Arial" w:hAnsi="Arial" w:cs="Arial"/>
        </w:rPr>
        <w:t>The clerk undertook to keep separate r</w:t>
      </w:r>
      <w:r w:rsidR="00E20584" w:rsidRPr="00E20584">
        <w:rPr>
          <w:rFonts w:ascii="Arial" w:hAnsi="Arial" w:cs="Arial"/>
        </w:rPr>
        <w:t>ecord of monies spent from the B</w:t>
      </w:r>
      <w:r w:rsidRPr="00E20584">
        <w:rPr>
          <w:rFonts w:ascii="Arial" w:hAnsi="Arial" w:cs="Arial"/>
        </w:rPr>
        <w:t>rea</w:t>
      </w:r>
      <w:r w:rsidR="00161533" w:rsidRPr="00E20584">
        <w:rPr>
          <w:rFonts w:ascii="Arial" w:hAnsi="Arial" w:cs="Arial"/>
        </w:rPr>
        <w:t xml:space="preserve">kheart funds. Councillors </w:t>
      </w:r>
      <w:r w:rsidR="007C20A4" w:rsidRPr="00E20584">
        <w:rPr>
          <w:rFonts w:ascii="Arial" w:hAnsi="Arial" w:cs="Arial"/>
        </w:rPr>
        <w:t>recommended</w:t>
      </w:r>
      <w:r w:rsidRPr="00E20584">
        <w:rPr>
          <w:rFonts w:ascii="Arial" w:hAnsi="Arial" w:cs="Arial"/>
        </w:rPr>
        <w:t xml:space="preserve"> the work carried out as regards hedge cutting constituted on-going maintenance</w:t>
      </w:r>
      <w:r w:rsidR="00161533" w:rsidRPr="00E20584">
        <w:rPr>
          <w:rFonts w:ascii="Arial" w:hAnsi="Arial" w:cs="Arial"/>
        </w:rPr>
        <w:t xml:space="preserve"> rather than capital expenditure.</w:t>
      </w:r>
      <w:r w:rsidR="00FE6881" w:rsidRPr="00E20584">
        <w:rPr>
          <w:rFonts w:ascii="Arial" w:eastAsia="Times New Roman" w:hAnsi="Arial" w:cs="Arial"/>
          <w:b/>
          <w:lang w:eastAsia="en-GB"/>
        </w:rPr>
        <w:tab/>
      </w:r>
      <w:r w:rsidR="00FE6881" w:rsidRPr="00563299">
        <w:rPr>
          <w:rFonts w:ascii="Arial" w:eastAsia="Times New Roman" w:hAnsi="Arial" w:cs="Arial"/>
          <w:b/>
          <w:color w:val="FF0000"/>
          <w:lang w:eastAsia="en-GB"/>
        </w:rPr>
        <w:tab/>
      </w:r>
      <w:r w:rsidR="00FE6881" w:rsidRPr="00563299">
        <w:rPr>
          <w:rFonts w:ascii="Arial" w:eastAsia="Times New Roman" w:hAnsi="Arial" w:cs="Arial"/>
          <w:b/>
          <w:color w:val="FF0000"/>
          <w:lang w:eastAsia="en-GB"/>
        </w:rPr>
        <w:tab/>
      </w:r>
      <w:r w:rsidR="00FE6881" w:rsidRPr="00563299">
        <w:rPr>
          <w:rFonts w:ascii="Arial" w:eastAsia="Times New Roman" w:hAnsi="Arial" w:cs="Arial"/>
          <w:b/>
          <w:color w:val="FF0000"/>
          <w:lang w:eastAsia="en-GB"/>
        </w:rPr>
        <w:tab/>
      </w:r>
      <w:r w:rsidR="00FE6881" w:rsidRPr="00563299">
        <w:rPr>
          <w:rFonts w:ascii="Arial" w:eastAsia="Times New Roman" w:hAnsi="Arial" w:cs="Arial"/>
          <w:b/>
          <w:color w:val="FF0000"/>
          <w:lang w:eastAsia="en-GB"/>
        </w:rPr>
        <w:tab/>
      </w:r>
      <w:r w:rsidR="00FE6881" w:rsidRPr="00563299">
        <w:rPr>
          <w:rFonts w:ascii="Arial" w:eastAsia="Times New Roman" w:hAnsi="Arial" w:cs="Arial"/>
          <w:b/>
          <w:color w:val="FF0000"/>
          <w:lang w:eastAsia="en-GB"/>
        </w:rPr>
        <w:tab/>
      </w:r>
      <w:r w:rsidR="00FE6881" w:rsidRPr="00563299">
        <w:rPr>
          <w:rFonts w:ascii="Arial" w:eastAsia="Times New Roman" w:hAnsi="Arial" w:cs="Arial"/>
          <w:b/>
          <w:color w:val="FF0000"/>
          <w:lang w:eastAsia="en-GB"/>
        </w:rPr>
        <w:tab/>
      </w:r>
      <w:r w:rsidR="00FE6881" w:rsidRPr="00563299">
        <w:rPr>
          <w:rFonts w:ascii="Arial" w:eastAsia="Times New Roman" w:hAnsi="Arial" w:cs="Arial"/>
          <w:b/>
          <w:color w:val="FF0000"/>
          <w:lang w:eastAsia="en-GB"/>
        </w:rPr>
        <w:tab/>
      </w:r>
    </w:p>
    <w:p w:rsidR="0024220A" w:rsidRPr="00C51655" w:rsidRDefault="00814A9B" w:rsidP="00814A9B">
      <w:pPr>
        <w:spacing w:before="100" w:beforeAutospacing="1" w:after="100" w:afterAutospacing="1" w:line="240" w:lineRule="auto"/>
        <w:ind w:left="142" w:hanging="142"/>
        <w:jc w:val="both"/>
        <w:outlineLvl w:val="1"/>
        <w:rPr>
          <w:rFonts w:ascii="Arial" w:hAnsi="Arial" w:cs="Arial"/>
        </w:rPr>
      </w:pPr>
      <w:r w:rsidRPr="00C51655">
        <w:rPr>
          <w:rFonts w:ascii="Arial" w:eastAsia="Times New Roman" w:hAnsi="Arial" w:cs="Arial"/>
          <w:b/>
          <w:lang w:eastAsia="en-GB"/>
        </w:rPr>
        <w:t xml:space="preserve">  3/</w:t>
      </w:r>
      <w:r w:rsidR="00953385" w:rsidRPr="00C51655">
        <w:rPr>
          <w:rFonts w:ascii="Arial" w:eastAsia="Times New Roman" w:hAnsi="Arial" w:cs="Arial"/>
          <w:b/>
          <w:lang w:eastAsia="en-GB"/>
        </w:rPr>
        <w:t>To receive a statement of c</w:t>
      </w:r>
      <w:r w:rsidR="0024220A" w:rsidRPr="00C51655">
        <w:rPr>
          <w:rFonts w:ascii="Arial" w:hAnsi="Arial" w:cs="Arial"/>
          <w:b/>
        </w:rPr>
        <w:t xml:space="preserve">ouncil balances. </w:t>
      </w:r>
      <w:r w:rsidR="00AB36CF" w:rsidRPr="00C51655">
        <w:rPr>
          <w:rFonts w:ascii="Arial" w:hAnsi="Arial" w:cs="Arial"/>
        </w:rPr>
        <w:t xml:space="preserve">Councillors received </w:t>
      </w:r>
      <w:r w:rsidR="00C51655">
        <w:rPr>
          <w:rFonts w:ascii="Arial" w:hAnsi="Arial" w:cs="Arial"/>
        </w:rPr>
        <w:t>the November balance statements with comparisons shown against the last two balance statements within the same financial year.</w:t>
      </w:r>
      <w:r w:rsidR="00AB36CF" w:rsidRPr="00C51655">
        <w:rPr>
          <w:rFonts w:ascii="Arial" w:hAnsi="Arial" w:cs="Arial"/>
        </w:rPr>
        <w:t xml:space="preserve"> The clerk advised tha</w:t>
      </w:r>
      <w:r w:rsidR="00C51655">
        <w:rPr>
          <w:rFonts w:ascii="Arial" w:hAnsi="Arial" w:cs="Arial"/>
        </w:rPr>
        <w:t>t these showed a good position which would be further discussed at the autumn finance meeting.</w:t>
      </w:r>
    </w:p>
    <w:p w:rsidR="001B13E8" w:rsidRPr="00ED5FF4" w:rsidRDefault="001B13E8" w:rsidP="001B13E8">
      <w:pPr>
        <w:spacing w:before="100" w:beforeAutospacing="1" w:after="100" w:afterAutospacing="1" w:line="240" w:lineRule="auto"/>
        <w:ind w:left="142" w:hanging="142"/>
        <w:jc w:val="both"/>
        <w:outlineLvl w:val="1"/>
        <w:rPr>
          <w:rFonts w:ascii="Arial" w:hAnsi="Arial" w:cs="Arial"/>
        </w:rPr>
      </w:pPr>
      <w:r w:rsidRPr="00ED5FF4">
        <w:rPr>
          <w:rFonts w:ascii="Arial" w:eastAsia="Times New Roman" w:hAnsi="Arial" w:cs="Arial"/>
          <w:b/>
          <w:lang w:eastAsia="en-GB"/>
        </w:rPr>
        <w:lastRenderedPageBreak/>
        <w:t>4/</w:t>
      </w:r>
      <w:r w:rsidR="002425DD">
        <w:rPr>
          <w:rFonts w:ascii="Arial" w:eastAsia="Times New Roman" w:hAnsi="Arial" w:cs="Arial"/>
          <w:b/>
          <w:lang w:eastAsia="en-GB"/>
        </w:rPr>
        <w:t xml:space="preserve"> </w:t>
      </w:r>
      <w:r w:rsidRPr="00ED5FF4">
        <w:rPr>
          <w:rFonts w:ascii="Arial" w:hAnsi="Arial" w:cs="Arial"/>
          <w:b/>
        </w:rPr>
        <w:t xml:space="preserve">To receive a report on internal audit proposals for financial year 2017/18. </w:t>
      </w:r>
      <w:r w:rsidR="004D3054" w:rsidRPr="00ED5FF4">
        <w:rPr>
          <w:rFonts w:ascii="Arial" w:hAnsi="Arial" w:cs="Arial"/>
        </w:rPr>
        <w:t xml:space="preserve">The clerk advised she had written to the person </w:t>
      </w:r>
      <w:r w:rsidR="003256AD" w:rsidRPr="00ED5FF4">
        <w:rPr>
          <w:rFonts w:ascii="Arial" w:hAnsi="Arial" w:cs="Arial"/>
        </w:rPr>
        <w:t>previously offering to take</w:t>
      </w:r>
      <w:r w:rsidR="004D3054" w:rsidRPr="00ED5FF4">
        <w:rPr>
          <w:rFonts w:ascii="Arial" w:hAnsi="Arial" w:cs="Arial"/>
        </w:rPr>
        <w:t xml:space="preserve"> the role of internal aud</w:t>
      </w:r>
      <w:r w:rsidR="003256AD" w:rsidRPr="00ED5FF4">
        <w:rPr>
          <w:rFonts w:ascii="Arial" w:hAnsi="Arial" w:cs="Arial"/>
        </w:rPr>
        <w:t xml:space="preserve">itor for the financial year 2018/19. This was </w:t>
      </w:r>
      <w:r w:rsidR="004D3054" w:rsidRPr="00ED5FF4">
        <w:rPr>
          <w:rFonts w:ascii="Arial" w:hAnsi="Arial" w:cs="Arial"/>
        </w:rPr>
        <w:t>to let her know early</w:t>
      </w:r>
      <w:r w:rsidR="003256AD" w:rsidRPr="00ED5FF4">
        <w:rPr>
          <w:rFonts w:ascii="Arial" w:hAnsi="Arial" w:cs="Arial"/>
        </w:rPr>
        <w:t xml:space="preserve"> council</w:t>
      </w:r>
      <w:r w:rsidR="004D3054" w:rsidRPr="00ED5FF4">
        <w:rPr>
          <w:rFonts w:ascii="Arial" w:hAnsi="Arial" w:cs="Arial"/>
        </w:rPr>
        <w:t xml:space="preserve"> preparations were underway and also requesting confirmation</w:t>
      </w:r>
      <w:r w:rsidR="003256AD" w:rsidRPr="00ED5FF4">
        <w:rPr>
          <w:rFonts w:ascii="Arial" w:hAnsi="Arial" w:cs="Arial"/>
        </w:rPr>
        <w:t xml:space="preserve"> she would take on the role. </w:t>
      </w:r>
      <w:r w:rsidR="004D3054" w:rsidRPr="00ED5FF4">
        <w:rPr>
          <w:rFonts w:ascii="Arial" w:hAnsi="Arial" w:cs="Arial"/>
        </w:rPr>
        <w:t xml:space="preserve">The clerk had drafted documentation for </w:t>
      </w:r>
      <w:r w:rsidR="00810737" w:rsidRPr="00ED5FF4">
        <w:rPr>
          <w:rFonts w:ascii="Arial" w:hAnsi="Arial" w:cs="Arial"/>
        </w:rPr>
        <w:t xml:space="preserve">discussion with the new auditor and forwarded to the chair during the month. As no response had been received from the prospective internal auditor </w:t>
      </w:r>
      <w:r w:rsidR="003256AD" w:rsidRPr="00ED5FF4">
        <w:rPr>
          <w:rFonts w:ascii="Arial" w:hAnsi="Arial" w:cs="Arial"/>
        </w:rPr>
        <w:t>to date</w:t>
      </w:r>
      <w:r w:rsidR="00810737" w:rsidRPr="00ED5FF4">
        <w:rPr>
          <w:rFonts w:ascii="Arial" w:hAnsi="Arial" w:cs="Arial"/>
        </w:rPr>
        <w:t xml:space="preserve"> the clerk undertook to</w:t>
      </w:r>
      <w:r w:rsidR="003256AD" w:rsidRPr="00ED5FF4">
        <w:rPr>
          <w:rFonts w:ascii="Arial" w:hAnsi="Arial" w:cs="Arial"/>
        </w:rPr>
        <w:t xml:space="preserve"> further</w:t>
      </w:r>
      <w:r w:rsidR="00810737" w:rsidRPr="00ED5FF4">
        <w:rPr>
          <w:rFonts w:ascii="Arial" w:hAnsi="Arial" w:cs="Arial"/>
        </w:rPr>
        <w:t xml:space="preserve"> contact her for a response be</w:t>
      </w:r>
      <w:r w:rsidR="007E083D" w:rsidRPr="00ED5FF4">
        <w:rPr>
          <w:rFonts w:ascii="Arial" w:hAnsi="Arial" w:cs="Arial"/>
        </w:rPr>
        <w:t>fore the autumn finance meeting on the 13</w:t>
      </w:r>
      <w:r w:rsidR="007E083D" w:rsidRPr="00ED5FF4">
        <w:rPr>
          <w:rFonts w:ascii="Arial" w:hAnsi="Arial" w:cs="Arial"/>
          <w:vertAlign w:val="superscript"/>
        </w:rPr>
        <w:t>th</w:t>
      </w:r>
      <w:r w:rsidR="007E083D" w:rsidRPr="00ED5FF4">
        <w:rPr>
          <w:rFonts w:ascii="Arial" w:hAnsi="Arial" w:cs="Arial"/>
        </w:rPr>
        <w:t xml:space="preserve"> November.</w:t>
      </w:r>
    </w:p>
    <w:p w:rsidR="001B13E8" w:rsidRPr="009A480C" w:rsidRDefault="001B13E8" w:rsidP="001B13E8">
      <w:pPr>
        <w:spacing w:before="100" w:beforeAutospacing="1" w:after="100" w:afterAutospacing="1" w:line="240" w:lineRule="auto"/>
        <w:ind w:left="142" w:hanging="142"/>
        <w:jc w:val="both"/>
        <w:outlineLvl w:val="1"/>
        <w:rPr>
          <w:rFonts w:ascii="Arial" w:hAnsi="Arial" w:cs="Arial"/>
        </w:rPr>
      </w:pPr>
      <w:r w:rsidRPr="009A480C">
        <w:rPr>
          <w:rFonts w:ascii="Arial" w:eastAsia="Times New Roman" w:hAnsi="Arial" w:cs="Arial"/>
          <w:b/>
          <w:lang w:eastAsia="en-GB"/>
        </w:rPr>
        <w:t>5/</w:t>
      </w:r>
      <w:r w:rsidRPr="009A480C">
        <w:rPr>
          <w:rFonts w:ascii="Arial" w:hAnsi="Arial" w:cs="Arial"/>
          <w:b/>
        </w:rPr>
        <w:t xml:space="preserve">To receive a bank reconciliation statement. </w:t>
      </w:r>
      <w:r w:rsidR="00827950" w:rsidRPr="009A480C">
        <w:rPr>
          <w:rFonts w:ascii="Arial" w:hAnsi="Arial" w:cs="Arial"/>
        </w:rPr>
        <w:t>The clerk advised that the two statements to show the position</w:t>
      </w:r>
      <w:r w:rsidR="009A480C">
        <w:rPr>
          <w:rFonts w:ascii="Arial" w:hAnsi="Arial" w:cs="Arial"/>
        </w:rPr>
        <w:t xml:space="preserve"> for the two savings accounts</w:t>
      </w:r>
      <w:r w:rsidR="00827950" w:rsidRPr="009A480C">
        <w:rPr>
          <w:rFonts w:ascii="Arial" w:hAnsi="Arial" w:cs="Arial"/>
        </w:rPr>
        <w:t xml:space="preserve"> between </w:t>
      </w:r>
      <w:r w:rsidR="00720141" w:rsidRPr="009A480C">
        <w:rPr>
          <w:rFonts w:ascii="Arial" w:hAnsi="Arial" w:cs="Arial"/>
        </w:rPr>
        <w:t xml:space="preserve">the </w:t>
      </w:r>
      <w:r w:rsidR="00827950" w:rsidRPr="009A480C">
        <w:rPr>
          <w:rFonts w:ascii="Arial" w:hAnsi="Arial" w:cs="Arial"/>
        </w:rPr>
        <w:t xml:space="preserve">end of March 2017 and mid-October 2017 revealed receipts of small items of interest </w:t>
      </w:r>
      <w:r w:rsidR="00720141" w:rsidRPr="009A480C">
        <w:rPr>
          <w:rFonts w:ascii="Arial" w:hAnsi="Arial" w:cs="Arial"/>
        </w:rPr>
        <w:t xml:space="preserve">paid </w:t>
      </w:r>
      <w:r w:rsidR="00827950" w:rsidRPr="009A480C">
        <w:rPr>
          <w:rFonts w:ascii="Arial" w:hAnsi="Arial" w:cs="Arial"/>
        </w:rPr>
        <w:t>only and no outgoings. The bank reconciliation statement for the Treasurer’s account would be presented at the forthcoming finance meeting the following week.</w:t>
      </w:r>
    </w:p>
    <w:p w:rsidR="001B13E8" w:rsidRPr="00827950" w:rsidRDefault="001B13E8" w:rsidP="00814A9B">
      <w:pPr>
        <w:spacing w:before="100" w:beforeAutospacing="1" w:after="100" w:afterAutospacing="1" w:line="240" w:lineRule="auto"/>
        <w:ind w:left="142" w:hanging="142"/>
        <w:jc w:val="both"/>
        <w:outlineLvl w:val="1"/>
        <w:rPr>
          <w:rFonts w:ascii="Arial" w:hAnsi="Arial" w:cs="Arial"/>
          <w:color w:val="FF0000"/>
        </w:rPr>
      </w:pPr>
      <w:r w:rsidRPr="00BE178E">
        <w:rPr>
          <w:rFonts w:ascii="Arial" w:eastAsia="Times New Roman" w:hAnsi="Arial" w:cs="Arial"/>
          <w:b/>
          <w:lang w:eastAsia="en-GB"/>
        </w:rPr>
        <w:t>6/</w:t>
      </w:r>
      <w:r w:rsidRPr="00BE178E">
        <w:rPr>
          <w:rFonts w:ascii="Arial" w:hAnsi="Arial" w:cs="Arial"/>
          <w:b/>
        </w:rPr>
        <w:t>To confirm arrangements for pre-Budget and Precept Setting Finance meeting.</w:t>
      </w:r>
      <w:r w:rsidR="00827950" w:rsidRPr="00BE178E">
        <w:rPr>
          <w:rFonts w:ascii="Arial" w:hAnsi="Arial" w:cs="Arial"/>
        </w:rPr>
        <w:t xml:space="preserve"> </w:t>
      </w:r>
      <w:r w:rsidR="00BE178E">
        <w:rPr>
          <w:rFonts w:ascii="Arial" w:hAnsi="Arial" w:cs="Arial"/>
        </w:rPr>
        <w:t>The meeting</w:t>
      </w:r>
      <w:r w:rsidR="00827950" w:rsidRPr="00BE178E">
        <w:rPr>
          <w:rFonts w:ascii="Arial" w:hAnsi="Arial" w:cs="Arial"/>
        </w:rPr>
        <w:t xml:space="preserve"> was confirmed for 7.00 pm on Monday 13</w:t>
      </w:r>
      <w:r w:rsidR="00827950" w:rsidRPr="00BE178E">
        <w:rPr>
          <w:rFonts w:ascii="Arial" w:hAnsi="Arial" w:cs="Arial"/>
          <w:vertAlign w:val="superscript"/>
        </w:rPr>
        <w:t>th</w:t>
      </w:r>
      <w:r w:rsidR="00827950" w:rsidRPr="00BE178E">
        <w:rPr>
          <w:rFonts w:ascii="Arial" w:hAnsi="Arial" w:cs="Arial"/>
        </w:rPr>
        <w:t xml:space="preserve"> November.</w:t>
      </w:r>
    </w:p>
    <w:p w:rsidR="0086647E" w:rsidRDefault="008369CA" w:rsidP="0086647E">
      <w:pPr>
        <w:pStyle w:val="ListParagraph"/>
        <w:numPr>
          <w:ilvl w:val="0"/>
          <w:numId w:val="1"/>
        </w:numPr>
        <w:ind w:left="0" w:hanging="426"/>
        <w:jc w:val="both"/>
        <w:rPr>
          <w:rFonts w:ascii="Arial" w:hAnsi="Arial" w:cs="Arial"/>
          <w:b/>
        </w:rPr>
      </w:pPr>
      <w:r w:rsidRPr="001607F4">
        <w:rPr>
          <w:rFonts w:ascii="Arial" w:hAnsi="Arial" w:cs="Arial"/>
          <w:b/>
        </w:rPr>
        <w:t>To</w:t>
      </w:r>
      <w:r w:rsidR="000D5601" w:rsidRPr="001607F4">
        <w:rPr>
          <w:rFonts w:ascii="Arial" w:hAnsi="Arial" w:cs="Arial"/>
          <w:b/>
        </w:rPr>
        <w:t xml:space="preserve"> receive and approve Cemetery</w:t>
      </w:r>
      <w:r w:rsidR="00BC4B63" w:rsidRPr="001607F4">
        <w:rPr>
          <w:rFonts w:ascii="Arial" w:hAnsi="Arial" w:cs="Arial"/>
          <w:b/>
        </w:rPr>
        <w:t xml:space="preserve"> and Closed Churchyard Reports.</w:t>
      </w:r>
      <w:r w:rsidR="0015548E" w:rsidRPr="001607F4">
        <w:rPr>
          <w:rFonts w:ascii="Arial" w:hAnsi="Arial" w:cs="Arial"/>
          <w:b/>
        </w:rPr>
        <w:t xml:space="preserve"> </w:t>
      </w:r>
      <w:r w:rsidR="004167A2" w:rsidRPr="001607F4">
        <w:rPr>
          <w:rFonts w:ascii="Arial" w:hAnsi="Arial" w:cs="Arial"/>
        </w:rPr>
        <w:t xml:space="preserve">The clerk informed councillors the contractor had </w:t>
      </w:r>
      <w:r w:rsidR="00AC566D" w:rsidRPr="001607F4">
        <w:rPr>
          <w:rFonts w:ascii="Arial" w:hAnsi="Arial" w:cs="Arial"/>
        </w:rPr>
        <w:t>cut the roadside hedge by the cemetery railings during the first week of October. He also removed previous cuttings from the further hedge on the upper right hand side of the cemetery. This latter was on a concessionary basis for no extra fee. An invoice has been received for the former. A separate quote has</w:t>
      </w:r>
      <w:r w:rsidR="004167A2" w:rsidRPr="001607F4">
        <w:rPr>
          <w:rFonts w:ascii="Arial" w:hAnsi="Arial" w:cs="Arial"/>
        </w:rPr>
        <w:t xml:space="preserve"> been received </w:t>
      </w:r>
      <w:r w:rsidR="00AC566D" w:rsidRPr="001607F4">
        <w:rPr>
          <w:rFonts w:ascii="Arial" w:hAnsi="Arial" w:cs="Arial"/>
        </w:rPr>
        <w:t xml:space="preserve">for cutting the hedge on the lower right hand side and for the removal of nettles in that area. </w:t>
      </w:r>
      <w:r w:rsidR="004167A2" w:rsidRPr="001607F4">
        <w:rPr>
          <w:rFonts w:ascii="Arial" w:hAnsi="Arial" w:cs="Arial"/>
        </w:rPr>
        <w:t>The chair and the clerk had both</w:t>
      </w:r>
      <w:r w:rsidR="00AC566D" w:rsidRPr="001607F4">
        <w:rPr>
          <w:rFonts w:ascii="Arial" w:hAnsi="Arial" w:cs="Arial"/>
        </w:rPr>
        <w:t xml:space="preserve"> received notice that there are badger sets in this area and that they are a protected species. </w:t>
      </w:r>
    </w:p>
    <w:p w:rsidR="0086647E" w:rsidRDefault="0086647E" w:rsidP="0086647E">
      <w:pPr>
        <w:pStyle w:val="ListParagraph"/>
        <w:ind w:left="0"/>
        <w:jc w:val="both"/>
        <w:rPr>
          <w:rFonts w:ascii="Arial" w:hAnsi="Arial" w:cs="Arial"/>
          <w:b/>
        </w:rPr>
      </w:pPr>
    </w:p>
    <w:p w:rsidR="00AC566D" w:rsidRPr="00E92FA9" w:rsidRDefault="00CD2D4E" w:rsidP="00110384">
      <w:pPr>
        <w:pStyle w:val="ListParagraph"/>
        <w:ind w:left="0"/>
        <w:jc w:val="both"/>
        <w:rPr>
          <w:rFonts w:ascii="Arial" w:hAnsi="Arial" w:cs="Arial"/>
          <w:b/>
        </w:rPr>
      </w:pPr>
      <w:r w:rsidRPr="00E92FA9">
        <w:rPr>
          <w:rFonts w:ascii="Arial" w:hAnsi="Arial" w:cs="Arial"/>
        </w:rPr>
        <w:t>The clerk had been</w:t>
      </w:r>
      <w:r w:rsidRPr="00E92FA9">
        <w:rPr>
          <w:rFonts w:ascii="Arial" w:hAnsi="Arial" w:cs="Arial"/>
          <w:b/>
        </w:rPr>
        <w:t xml:space="preserve"> </w:t>
      </w:r>
      <w:r w:rsidR="00AC566D" w:rsidRPr="00E92FA9">
        <w:rPr>
          <w:rFonts w:ascii="Arial" w:hAnsi="Arial" w:cs="Arial"/>
        </w:rPr>
        <w:t>informed by both the chair and burial clerk of thank compliments recei</w:t>
      </w:r>
      <w:r w:rsidR="000B0B2A" w:rsidRPr="00E92FA9">
        <w:rPr>
          <w:rFonts w:ascii="Arial" w:hAnsi="Arial" w:cs="Arial"/>
        </w:rPr>
        <w:t xml:space="preserve">ved from parishioners </w:t>
      </w:r>
      <w:r w:rsidR="00AC566D" w:rsidRPr="00E92FA9">
        <w:rPr>
          <w:rFonts w:ascii="Arial" w:hAnsi="Arial" w:cs="Arial"/>
        </w:rPr>
        <w:t>as regards improvements in the cemetery and memorial garden.</w:t>
      </w:r>
      <w:r w:rsidR="000B0B2A" w:rsidRPr="00E92FA9">
        <w:rPr>
          <w:rFonts w:ascii="Arial" w:hAnsi="Arial" w:cs="Arial"/>
        </w:rPr>
        <w:t xml:space="preserve"> </w:t>
      </w:r>
      <w:r w:rsidR="00AC566D" w:rsidRPr="00E92FA9">
        <w:rPr>
          <w:rFonts w:ascii="Arial" w:hAnsi="Arial" w:cs="Arial"/>
        </w:rPr>
        <w:t>The clerk’s Inspection on the 26</w:t>
      </w:r>
      <w:r w:rsidR="00AC566D" w:rsidRPr="00E92FA9">
        <w:rPr>
          <w:rFonts w:ascii="Arial" w:hAnsi="Arial" w:cs="Arial"/>
          <w:vertAlign w:val="superscript"/>
        </w:rPr>
        <w:t>th</w:t>
      </w:r>
      <w:r w:rsidR="00AC566D" w:rsidRPr="00E92FA9">
        <w:rPr>
          <w:rFonts w:ascii="Arial" w:hAnsi="Arial" w:cs="Arial"/>
        </w:rPr>
        <w:t xml:space="preserve"> October showed edging and surfacing work on cemetery pavements well advanced. The memorial garden wall appeared completed or close to completion with a new gravel surface immediately below the new part of the wall. Seeding of new growth and grass was fairly extensive on earth deposited from the works that had been distribut</w:t>
      </w:r>
      <w:r w:rsidR="00607F9F">
        <w:rPr>
          <w:rFonts w:ascii="Arial" w:hAnsi="Arial" w:cs="Arial"/>
        </w:rPr>
        <w:t xml:space="preserve">ed across the open area behind. </w:t>
      </w:r>
      <w:r w:rsidR="000B0B2A" w:rsidRPr="00E92FA9">
        <w:rPr>
          <w:rFonts w:ascii="Arial" w:hAnsi="Arial" w:cs="Arial"/>
        </w:rPr>
        <w:t>The clerk had</w:t>
      </w:r>
      <w:r w:rsidR="00AC566D" w:rsidRPr="00E92FA9">
        <w:rPr>
          <w:rFonts w:ascii="Arial" w:hAnsi="Arial" w:cs="Arial"/>
        </w:rPr>
        <w:t xml:space="preserve"> requested an indication of th</w:t>
      </w:r>
      <w:r w:rsidR="000B0B2A" w:rsidRPr="00E92FA9">
        <w:rPr>
          <w:rFonts w:ascii="Arial" w:hAnsi="Arial" w:cs="Arial"/>
        </w:rPr>
        <w:t>e date/s for work completion. She had</w:t>
      </w:r>
      <w:r w:rsidR="00607F9F">
        <w:rPr>
          <w:rFonts w:ascii="Arial" w:hAnsi="Arial" w:cs="Arial"/>
        </w:rPr>
        <w:t xml:space="preserve"> also indicated to the contractor</w:t>
      </w:r>
      <w:r w:rsidR="00AC566D" w:rsidRPr="00E92FA9">
        <w:rPr>
          <w:rFonts w:ascii="Arial" w:hAnsi="Arial" w:cs="Arial"/>
        </w:rPr>
        <w:t xml:space="preserve"> dates for receipt of invoices before both the November </w:t>
      </w:r>
      <w:r w:rsidR="000B0B2A" w:rsidRPr="00E92FA9">
        <w:rPr>
          <w:rFonts w:ascii="Arial" w:hAnsi="Arial" w:cs="Arial"/>
        </w:rPr>
        <w:t>and December council meetings. The clerk</w:t>
      </w:r>
      <w:r w:rsidR="00AC566D" w:rsidRPr="00E92FA9">
        <w:rPr>
          <w:rFonts w:ascii="Arial" w:hAnsi="Arial" w:cs="Arial"/>
        </w:rPr>
        <w:t xml:space="preserve"> subsequently recei</w:t>
      </w:r>
      <w:r w:rsidR="000B0B2A" w:rsidRPr="00E92FA9">
        <w:rPr>
          <w:rFonts w:ascii="Arial" w:hAnsi="Arial" w:cs="Arial"/>
        </w:rPr>
        <w:t>ved the invoice for asphalting paths.</w:t>
      </w:r>
      <w:r w:rsidR="00175FDD">
        <w:rPr>
          <w:rFonts w:ascii="Arial" w:hAnsi="Arial" w:cs="Arial"/>
        </w:rPr>
        <w:t xml:space="preserve"> The chair was due to lay a wreath on behalf of the council on Remembrance Sunday. Further to previous discussions concerning the height of the plinth and costs that would be incurred, the clerk undertook to pursue this item with the same contactor.</w:t>
      </w:r>
    </w:p>
    <w:p w:rsidR="00F52A0F" w:rsidRDefault="00F52A0F" w:rsidP="00AC566D">
      <w:pPr>
        <w:pStyle w:val="ListParagraph"/>
        <w:ind w:left="502"/>
        <w:jc w:val="both"/>
        <w:rPr>
          <w:rFonts w:ascii="Arial" w:hAnsi="Arial" w:cs="Arial"/>
          <w:color w:val="FF0000"/>
        </w:rPr>
      </w:pPr>
    </w:p>
    <w:p w:rsidR="004842DB" w:rsidRPr="009736BA" w:rsidRDefault="004D790F" w:rsidP="00F52A0F">
      <w:pPr>
        <w:pStyle w:val="ListParagraph"/>
        <w:ind w:left="0"/>
        <w:jc w:val="both"/>
        <w:rPr>
          <w:rFonts w:ascii="Arial" w:hAnsi="Arial" w:cs="Arial"/>
        </w:rPr>
      </w:pPr>
      <w:r>
        <w:rPr>
          <w:rFonts w:ascii="Arial" w:hAnsi="Arial" w:cs="Arial"/>
        </w:rPr>
        <w:t>Thanks were</w:t>
      </w:r>
      <w:r w:rsidR="00E67BF1" w:rsidRPr="009736BA">
        <w:rPr>
          <w:rFonts w:ascii="Arial" w:hAnsi="Arial" w:cs="Arial"/>
        </w:rPr>
        <w:t xml:space="preserve"> extended</w:t>
      </w:r>
      <w:r w:rsidR="00AC566D" w:rsidRPr="009736BA">
        <w:rPr>
          <w:rFonts w:ascii="Arial" w:hAnsi="Arial" w:cs="Arial"/>
        </w:rPr>
        <w:t xml:space="preserve"> to </w:t>
      </w:r>
      <w:r w:rsidR="00E67BF1" w:rsidRPr="009736BA">
        <w:rPr>
          <w:rFonts w:ascii="Arial" w:hAnsi="Arial" w:cs="Arial"/>
        </w:rPr>
        <w:t xml:space="preserve">the two volunteers who </w:t>
      </w:r>
      <w:r w:rsidR="00AC566D" w:rsidRPr="009736BA">
        <w:rPr>
          <w:rFonts w:ascii="Arial" w:hAnsi="Arial" w:cs="Arial"/>
        </w:rPr>
        <w:t>cut the grass</w:t>
      </w:r>
      <w:r w:rsidR="00E67BF1" w:rsidRPr="009736BA">
        <w:rPr>
          <w:rFonts w:ascii="Arial" w:hAnsi="Arial" w:cs="Arial"/>
        </w:rPr>
        <w:t xml:space="preserve"> in the cemetery around the memorials. Cllr D Palmer</w:t>
      </w:r>
      <w:r w:rsidR="00AC566D" w:rsidRPr="009736BA">
        <w:rPr>
          <w:rFonts w:ascii="Arial" w:hAnsi="Arial" w:cs="Arial"/>
        </w:rPr>
        <w:t xml:space="preserve"> had thanked them for their work and explained the council’s plans for the future of the memorial garden. </w:t>
      </w:r>
      <w:r w:rsidR="004842DB" w:rsidRPr="009736BA">
        <w:rPr>
          <w:rFonts w:ascii="Arial" w:hAnsi="Arial" w:cs="Arial"/>
        </w:rPr>
        <w:t xml:space="preserve">Cllr D Palmer confirmed he had already reseeded around the memorial. He presented a receipt but due to this small amount would retain until </w:t>
      </w:r>
      <w:r w:rsidR="009736BA" w:rsidRPr="009736BA">
        <w:rPr>
          <w:rFonts w:ascii="Arial" w:hAnsi="Arial" w:cs="Arial"/>
        </w:rPr>
        <w:t xml:space="preserve">a </w:t>
      </w:r>
      <w:r w:rsidR="004842DB" w:rsidRPr="009736BA">
        <w:rPr>
          <w:rFonts w:ascii="Arial" w:hAnsi="Arial" w:cs="Arial"/>
        </w:rPr>
        <w:t>further month.</w:t>
      </w:r>
    </w:p>
    <w:p w:rsidR="004842DB" w:rsidRDefault="004842DB" w:rsidP="00AC566D">
      <w:pPr>
        <w:pStyle w:val="ListParagraph"/>
        <w:ind w:left="502"/>
        <w:jc w:val="both"/>
        <w:rPr>
          <w:rFonts w:ascii="Arial" w:hAnsi="Arial" w:cs="Arial"/>
          <w:color w:val="FF0000"/>
        </w:rPr>
      </w:pPr>
    </w:p>
    <w:p w:rsidR="00AC566D" w:rsidRPr="004D790F" w:rsidRDefault="004D790F" w:rsidP="00F144B8">
      <w:pPr>
        <w:pStyle w:val="ListParagraph"/>
        <w:ind w:left="0"/>
        <w:jc w:val="both"/>
        <w:rPr>
          <w:rFonts w:ascii="Arial" w:hAnsi="Arial" w:cs="Arial"/>
        </w:rPr>
      </w:pPr>
      <w:r w:rsidRPr="004D790F">
        <w:rPr>
          <w:rFonts w:ascii="Arial" w:hAnsi="Arial" w:cs="Arial"/>
        </w:rPr>
        <w:t>Thanks were extended to Cllr Dave Purnell who informed councillors</w:t>
      </w:r>
      <w:r w:rsidR="00AC566D" w:rsidRPr="004D790F">
        <w:rPr>
          <w:rFonts w:ascii="Arial" w:hAnsi="Arial" w:cs="Arial"/>
        </w:rPr>
        <w:t xml:space="preserve"> the new parking request sign had been erected on the</w:t>
      </w:r>
      <w:r w:rsidRPr="004D790F">
        <w:rPr>
          <w:rFonts w:ascii="Arial" w:hAnsi="Arial" w:cs="Arial"/>
        </w:rPr>
        <w:t xml:space="preserve"> cemetery</w:t>
      </w:r>
      <w:r w:rsidR="00AC566D" w:rsidRPr="004D790F">
        <w:rPr>
          <w:rFonts w:ascii="Arial" w:hAnsi="Arial" w:cs="Arial"/>
        </w:rPr>
        <w:t xml:space="preserve"> railings and for photographs circulated of this.</w:t>
      </w:r>
    </w:p>
    <w:p w:rsidR="00810737" w:rsidRPr="00AC566D" w:rsidRDefault="00810737" w:rsidP="00AC566D">
      <w:pPr>
        <w:pStyle w:val="ListParagraph"/>
        <w:ind w:left="502"/>
        <w:jc w:val="both"/>
        <w:rPr>
          <w:rFonts w:ascii="Arial" w:hAnsi="Arial" w:cs="Arial"/>
          <w:color w:val="FF0000"/>
        </w:rPr>
      </w:pPr>
    </w:p>
    <w:p w:rsidR="00AC566D" w:rsidRPr="00250E50" w:rsidRDefault="00250E50" w:rsidP="004D790F">
      <w:pPr>
        <w:pStyle w:val="ListParagraph"/>
        <w:ind w:left="0"/>
        <w:jc w:val="both"/>
        <w:rPr>
          <w:rFonts w:ascii="Arial" w:hAnsi="Arial" w:cs="Arial"/>
        </w:rPr>
      </w:pPr>
      <w:r w:rsidRPr="00250E50">
        <w:rPr>
          <w:rFonts w:ascii="Arial" w:hAnsi="Arial" w:cs="Arial"/>
        </w:rPr>
        <w:t xml:space="preserve">The clerk had </w:t>
      </w:r>
      <w:r w:rsidR="00AC566D" w:rsidRPr="00250E50">
        <w:rPr>
          <w:rFonts w:ascii="Arial" w:hAnsi="Arial" w:cs="Arial"/>
        </w:rPr>
        <w:t>received a family request for clarification of two sets of monies required by the burial clerk with reference to the interment and then the erectio</w:t>
      </w:r>
      <w:r w:rsidR="007968DC" w:rsidRPr="00250E50">
        <w:rPr>
          <w:rFonts w:ascii="Arial" w:hAnsi="Arial" w:cs="Arial"/>
        </w:rPr>
        <w:t xml:space="preserve">n of the memorial for a relative. She </w:t>
      </w:r>
      <w:r w:rsidR="00AC566D" w:rsidRPr="00250E50">
        <w:rPr>
          <w:rFonts w:ascii="Arial" w:hAnsi="Arial" w:cs="Arial"/>
        </w:rPr>
        <w:t>was able to clarify that there is a separate fee for intermen</w:t>
      </w:r>
      <w:r w:rsidR="007968DC" w:rsidRPr="00250E50">
        <w:rPr>
          <w:rFonts w:ascii="Arial" w:hAnsi="Arial" w:cs="Arial"/>
        </w:rPr>
        <w:t>t</w:t>
      </w:r>
      <w:r w:rsidR="00AC566D" w:rsidRPr="00250E50">
        <w:rPr>
          <w:rFonts w:ascii="Arial" w:hAnsi="Arial" w:cs="Arial"/>
        </w:rPr>
        <w:t xml:space="preserve"> and a second fee for the erectio</w:t>
      </w:r>
      <w:r w:rsidR="007968DC" w:rsidRPr="00250E50">
        <w:rPr>
          <w:rFonts w:ascii="Arial" w:hAnsi="Arial" w:cs="Arial"/>
        </w:rPr>
        <w:t xml:space="preserve">n of the memorial. The clerk had </w:t>
      </w:r>
      <w:r w:rsidRPr="00250E50">
        <w:rPr>
          <w:rFonts w:ascii="Arial" w:hAnsi="Arial" w:cs="Arial"/>
        </w:rPr>
        <w:t xml:space="preserve">heard no further from the relative </w:t>
      </w:r>
      <w:r w:rsidR="00AC566D" w:rsidRPr="00250E50">
        <w:rPr>
          <w:rFonts w:ascii="Arial" w:hAnsi="Arial" w:cs="Arial"/>
        </w:rPr>
        <w:t>concerning the selection of a second memorial design for her late husband’s grave. The parish council retains the fee previously paid for this through the previous memorial company. This can be transferred once a new design is agreed.</w:t>
      </w:r>
    </w:p>
    <w:p w:rsidR="00AC566D" w:rsidRPr="00AC566D" w:rsidRDefault="00AC566D" w:rsidP="00AC566D">
      <w:pPr>
        <w:pStyle w:val="ListParagraph"/>
        <w:ind w:left="502"/>
        <w:jc w:val="both"/>
        <w:rPr>
          <w:rFonts w:ascii="Arial" w:hAnsi="Arial" w:cs="Arial"/>
          <w:color w:val="FF0000"/>
        </w:rPr>
      </w:pPr>
    </w:p>
    <w:p w:rsidR="00AC566D" w:rsidRPr="00671243" w:rsidRDefault="00AC566D" w:rsidP="005F7B88">
      <w:pPr>
        <w:pStyle w:val="ListParagraph"/>
        <w:ind w:left="142" w:right="-1"/>
        <w:jc w:val="both"/>
        <w:rPr>
          <w:rFonts w:ascii="Arial" w:hAnsi="Arial" w:cs="Arial"/>
          <w:b/>
        </w:rPr>
      </w:pPr>
      <w:r w:rsidRPr="00671243">
        <w:rPr>
          <w:rFonts w:ascii="Arial" w:hAnsi="Arial" w:cs="Arial"/>
          <w:b/>
        </w:rPr>
        <w:t>Churchyard</w:t>
      </w:r>
      <w:r w:rsidR="005F7B88" w:rsidRPr="00671243">
        <w:rPr>
          <w:rFonts w:ascii="Arial" w:hAnsi="Arial" w:cs="Arial"/>
          <w:b/>
        </w:rPr>
        <w:t xml:space="preserve"> </w:t>
      </w:r>
      <w:r w:rsidRPr="00671243">
        <w:rPr>
          <w:rFonts w:ascii="Arial" w:hAnsi="Arial" w:cs="Arial"/>
        </w:rPr>
        <w:t>The clerk’s inspection on the 26</w:t>
      </w:r>
      <w:r w:rsidRPr="00671243">
        <w:rPr>
          <w:rFonts w:ascii="Arial" w:hAnsi="Arial" w:cs="Arial"/>
          <w:vertAlign w:val="superscript"/>
        </w:rPr>
        <w:t>th</w:t>
      </w:r>
      <w:r w:rsidRPr="00671243">
        <w:rPr>
          <w:rFonts w:ascii="Arial" w:hAnsi="Arial" w:cs="Arial"/>
        </w:rPr>
        <w:t xml:space="preserve"> of October showed a comprehensive cut of grass in the churchyard. There had also been some cutting back of growth/bushes/small trees especially at the rear of the churchyard immediately behind the main church building. These awaited disposal at that stage. The churchyard wall continues to appear in a reasonable condition. There has been some new growth along verges below the wall especially in Church Lane.</w:t>
      </w:r>
    </w:p>
    <w:p w:rsidR="00AC566D" w:rsidRPr="001E5F84" w:rsidRDefault="00AC566D" w:rsidP="00CD566E">
      <w:pPr>
        <w:pStyle w:val="yiv1061086807msonormal"/>
        <w:ind w:left="142"/>
        <w:jc w:val="both"/>
        <w:rPr>
          <w:rFonts w:ascii="Arial" w:hAnsi="Arial" w:cs="Arial"/>
          <w:sz w:val="22"/>
          <w:szCs w:val="22"/>
        </w:rPr>
      </w:pPr>
      <w:r w:rsidRPr="001E5F84">
        <w:rPr>
          <w:rFonts w:ascii="Arial" w:hAnsi="Arial" w:cs="Arial"/>
          <w:sz w:val="22"/>
          <w:szCs w:val="22"/>
        </w:rPr>
        <w:t xml:space="preserve">The clerk </w:t>
      </w:r>
      <w:r w:rsidR="00DB6468" w:rsidRPr="001E5F84">
        <w:rPr>
          <w:rFonts w:ascii="Arial" w:hAnsi="Arial" w:cs="Arial"/>
          <w:sz w:val="22"/>
          <w:szCs w:val="22"/>
        </w:rPr>
        <w:t xml:space="preserve">had </w:t>
      </w:r>
      <w:r w:rsidRPr="001E5F84">
        <w:rPr>
          <w:rFonts w:ascii="Arial" w:hAnsi="Arial" w:cs="Arial"/>
          <w:sz w:val="22"/>
          <w:szCs w:val="22"/>
        </w:rPr>
        <w:t>received in the October council meeting a written report via the chair from the Secretary of the P</w:t>
      </w:r>
      <w:r w:rsidR="00DB6468" w:rsidRPr="001E5F84">
        <w:rPr>
          <w:rFonts w:ascii="Arial" w:hAnsi="Arial" w:cs="Arial"/>
          <w:sz w:val="22"/>
          <w:szCs w:val="22"/>
        </w:rPr>
        <w:t>arochial Church Council. This is</w:t>
      </w:r>
      <w:r w:rsidRPr="001E5F84">
        <w:rPr>
          <w:rFonts w:ascii="Arial" w:hAnsi="Arial" w:cs="Arial"/>
          <w:sz w:val="22"/>
          <w:szCs w:val="22"/>
        </w:rPr>
        <w:t xml:space="preserve"> a quinquennial inspection report on the condition of churchyard walls, grounds, grave m</w:t>
      </w:r>
      <w:r w:rsidR="00DB6468" w:rsidRPr="001E5F84">
        <w:rPr>
          <w:rFonts w:ascii="Arial" w:hAnsi="Arial" w:cs="Arial"/>
          <w:sz w:val="22"/>
          <w:szCs w:val="22"/>
        </w:rPr>
        <w:t>arke</w:t>
      </w:r>
      <w:r w:rsidR="001E5F84" w:rsidRPr="001E5F84">
        <w:rPr>
          <w:rFonts w:ascii="Arial" w:hAnsi="Arial" w:cs="Arial"/>
          <w:sz w:val="22"/>
          <w:szCs w:val="22"/>
        </w:rPr>
        <w:t xml:space="preserve">rs, trees and tombstones.  The </w:t>
      </w:r>
      <w:r w:rsidR="00DB6468" w:rsidRPr="001E5F84">
        <w:rPr>
          <w:rFonts w:ascii="Arial" w:hAnsi="Arial" w:cs="Arial"/>
          <w:sz w:val="22"/>
          <w:szCs w:val="22"/>
        </w:rPr>
        <w:t>clerk had</w:t>
      </w:r>
      <w:r w:rsidRPr="001E5F84">
        <w:rPr>
          <w:rFonts w:ascii="Arial" w:hAnsi="Arial" w:cs="Arial"/>
          <w:sz w:val="22"/>
          <w:szCs w:val="22"/>
        </w:rPr>
        <w:t xml:space="preserve"> scanned the ten page repor</w:t>
      </w:r>
      <w:r w:rsidR="00DB6468" w:rsidRPr="001E5F84">
        <w:rPr>
          <w:rFonts w:ascii="Arial" w:hAnsi="Arial" w:cs="Arial"/>
          <w:sz w:val="22"/>
          <w:szCs w:val="22"/>
        </w:rPr>
        <w:t xml:space="preserve">t and circulated to councillors. The </w:t>
      </w:r>
      <w:r w:rsidRPr="001E5F84">
        <w:rPr>
          <w:rFonts w:ascii="Arial" w:hAnsi="Arial" w:cs="Arial"/>
          <w:sz w:val="22"/>
          <w:szCs w:val="22"/>
        </w:rPr>
        <w:t>chair had previously informed councillors the PCC hoped the Parish Council would take on the management of the holm oak tree in the churchyard, the price from the original contractor having not been agreed as acceptable by them. Cllr D Palmer had a contact that he could approach for a quote for this work and Cllr L Smitherman also had a contact that the Chair agreed to speak to.</w:t>
      </w:r>
    </w:p>
    <w:p w:rsidR="00A41C78" w:rsidRDefault="004F24CB" w:rsidP="00737AA1">
      <w:pPr>
        <w:pStyle w:val="yiv1061086807msonormal"/>
        <w:ind w:left="142"/>
        <w:jc w:val="both"/>
        <w:rPr>
          <w:rFonts w:ascii="Arial" w:hAnsi="Arial" w:cs="Arial"/>
          <w:sz w:val="22"/>
          <w:szCs w:val="22"/>
        </w:rPr>
      </w:pPr>
      <w:r w:rsidRPr="00D346A8">
        <w:rPr>
          <w:rFonts w:ascii="Arial" w:hAnsi="Arial" w:cs="Arial"/>
          <w:b/>
          <w:sz w:val="22"/>
          <w:szCs w:val="22"/>
        </w:rPr>
        <w:t xml:space="preserve">13/ </w:t>
      </w:r>
      <w:r w:rsidR="00870E13" w:rsidRPr="00D346A8">
        <w:rPr>
          <w:rFonts w:ascii="Arial" w:hAnsi="Arial" w:cs="Arial"/>
          <w:b/>
          <w:sz w:val="22"/>
          <w:szCs w:val="22"/>
        </w:rPr>
        <w:t>To consider issues relating to ivy growth by the closed churchyard.</w:t>
      </w:r>
      <w:r w:rsidR="00870E13" w:rsidRPr="00D346A8">
        <w:rPr>
          <w:rFonts w:ascii="Arial" w:hAnsi="Arial" w:cs="Arial"/>
          <w:sz w:val="22"/>
          <w:szCs w:val="22"/>
        </w:rPr>
        <w:t xml:space="preserve"> The clerk had re</w:t>
      </w:r>
      <w:r w:rsidR="004C07ED" w:rsidRPr="00D346A8">
        <w:rPr>
          <w:rFonts w:ascii="Arial" w:hAnsi="Arial" w:cs="Arial"/>
          <w:sz w:val="22"/>
          <w:szCs w:val="22"/>
        </w:rPr>
        <w:t xml:space="preserve">ceived </w:t>
      </w:r>
      <w:r w:rsidR="004F444F" w:rsidRPr="00D346A8">
        <w:rPr>
          <w:rFonts w:ascii="Arial" w:hAnsi="Arial" w:cs="Arial"/>
          <w:sz w:val="22"/>
          <w:szCs w:val="22"/>
        </w:rPr>
        <w:t xml:space="preserve">previous </w:t>
      </w:r>
      <w:r w:rsidR="004C07ED" w:rsidRPr="00D346A8">
        <w:rPr>
          <w:rFonts w:ascii="Arial" w:hAnsi="Arial" w:cs="Arial"/>
          <w:sz w:val="22"/>
          <w:szCs w:val="22"/>
        </w:rPr>
        <w:t>correspondence</w:t>
      </w:r>
      <w:r w:rsidR="0079347D" w:rsidRPr="00D346A8">
        <w:rPr>
          <w:rFonts w:ascii="Arial" w:hAnsi="Arial" w:cs="Arial"/>
          <w:sz w:val="22"/>
          <w:szCs w:val="22"/>
        </w:rPr>
        <w:t xml:space="preserve"> from a</w:t>
      </w:r>
      <w:r w:rsidR="00870E13" w:rsidRPr="00D346A8">
        <w:rPr>
          <w:rFonts w:ascii="Arial" w:hAnsi="Arial" w:cs="Arial"/>
          <w:sz w:val="22"/>
          <w:szCs w:val="22"/>
        </w:rPr>
        <w:t xml:space="preserve"> resident n</w:t>
      </w:r>
      <w:r w:rsidR="000D1B39" w:rsidRPr="00D346A8">
        <w:rPr>
          <w:rFonts w:ascii="Arial" w:hAnsi="Arial" w:cs="Arial"/>
          <w:sz w:val="22"/>
          <w:szCs w:val="22"/>
        </w:rPr>
        <w:t>eighbourin</w:t>
      </w:r>
      <w:r w:rsidR="004C07ED" w:rsidRPr="00D346A8">
        <w:rPr>
          <w:rFonts w:ascii="Arial" w:hAnsi="Arial" w:cs="Arial"/>
          <w:sz w:val="22"/>
          <w:szCs w:val="22"/>
        </w:rPr>
        <w:t>g the</w:t>
      </w:r>
      <w:r w:rsidR="00CA518F" w:rsidRPr="00D346A8">
        <w:rPr>
          <w:rFonts w:ascii="Arial" w:hAnsi="Arial" w:cs="Arial"/>
          <w:sz w:val="22"/>
          <w:szCs w:val="22"/>
        </w:rPr>
        <w:t xml:space="preserve"> back</w:t>
      </w:r>
      <w:r w:rsidR="004C07ED" w:rsidRPr="00D346A8">
        <w:rPr>
          <w:rFonts w:ascii="Arial" w:hAnsi="Arial" w:cs="Arial"/>
          <w:sz w:val="22"/>
          <w:szCs w:val="22"/>
        </w:rPr>
        <w:t xml:space="preserve"> churchyard wall detailing</w:t>
      </w:r>
      <w:r w:rsidR="000D1B39" w:rsidRPr="00D346A8">
        <w:rPr>
          <w:rFonts w:ascii="Arial" w:hAnsi="Arial" w:cs="Arial"/>
          <w:sz w:val="22"/>
          <w:szCs w:val="22"/>
        </w:rPr>
        <w:t xml:space="preserve"> his concern about ivy and</w:t>
      </w:r>
      <w:r w:rsidR="003B2755" w:rsidRPr="00D346A8">
        <w:rPr>
          <w:rFonts w:ascii="Arial" w:hAnsi="Arial" w:cs="Arial"/>
          <w:sz w:val="22"/>
          <w:szCs w:val="22"/>
        </w:rPr>
        <w:t xml:space="preserve"> </w:t>
      </w:r>
      <w:r w:rsidR="004C07ED" w:rsidRPr="00D346A8">
        <w:rPr>
          <w:rFonts w:ascii="Arial" w:hAnsi="Arial" w:cs="Arial"/>
          <w:sz w:val="22"/>
          <w:szCs w:val="22"/>
        </w:rPr>
        <w:t xml:space="preserve">shrubs </w:t>
      </w:r>
      <w:r w:rsidR="00CA518F" w:rsidRPr="00D346A8">
        <w:rPr>
          <w:rFonts w:ascii="Arial" w:hAnsi="Arial" w:cs="Arial"/>
          <w:sz w:val="22"/>
          <w:szCs w:val="22"/>
        </w:rPr>
        <w:t>growing up to his</w:t>
      </w:r>
      <w:r w:rsidR="00FE0DA9" w:rsidRPr="00D346A8">
        <w:rPr>
          <w:rFonts w:ascii="Arial" w:hAnsi="Arial" w:cs="Arial"/>
          <w:sz w:val="22"/>
          <w:szCs w:val="22"/>
        </w:rPr>
        <w:t xml:space="preserve"> property </w:t>
      </w:r>
      <w:r w:rsidR="000D1B39" w:rsidRPr="00D346A8">
        <w:rPr>
          <w:rFonts w:ascii="Arial" w:hAnsi="Arial" w:cs="Arial"/>
          <w:sz w:val="22"/>
          <w:szCs w:val="22"/>
        </w:rPr>
        <w:t xml:space="preserve">roof, through the wall, </w:t>
      </w:r>
      <w:r w:rsidR="004C07ED" w:rsidRPr="00D346A8">
        <w:rPr>
          <w:rFonts w:ascii="Arial" w:hAnsi="Arial" w:cs="Arial"/>
          <w:sz w:val="22"/>
          <w:szCs w:val="22"/>
        </w:rPr>
        <w:t>and on</w:t>
      </w:r>
      <w:r w:rsidR="00D46852" w:rsidRPr="00D346A8">
        <w:rPr>
          <w:rFonts w:ascii="Arial" w:hAnsi="Arial" w:cs="Arial"/>
          <w:sz w:val="22"/>
          <w:szCs w:val="22"/>
        </w:rPr>
        <w:t>to</w:t>
      </w:r>
      <w:r w:rsidR="000D1B39" w:rsidRPr="00D346A8">
        <w:rPr>
          <w:rFonts w:ascii="Arial" w:hAnsi="Arial" w:cs="Arial"/>
          <w:sz w:val="22"/>
          <w:szCs w:val="22"/>
        </w:rPr>
        <w:t xml:space="preserve"> the telegraph pole.</w:t>
      </w:r>
      <w:r w:rsidR="004F444F" w:rsidRPr="00D346A8">
        <w:rPr>
          <w:rFonts w:ascii="Arial" w:hAnsi="Arial" w:cs="Arial"/>
          <w:sz w:val="22"/>
          <w:szCs w:val="22"/>
        </w:rPr>
        <w:t xml:space="preserve"> The clerk had </w:t>
      </w:r>
      <w:r w:rsidR="00FE0DA9" w:rsidRPr="00D346A8">
        <w:rPr>
          <w:rFonts w:ascii="Arial" w:hAnsi="Arial" w:cs="Arial"/>
          <w:sz w:val="22"/>
          <w:szCs w:val="22"/>
        </w:rPr>
        <w:t>acknowled</w:t>
      </w:r>
      <w:r w:rsidR="003B2755" w:rsidRPr="00D346A8">
        <w:rPr>
          <w:rFonts w:ascii="Arial" w:hAnsi="Arial" w:cs="Arial"/>
          <w:sz w:val="22"/>
          <w:szCs w:val="22"/>
        </w:rPr>
        <w:t>ged receipt and replied</w:t>
      </w:r>
      <w:r w:rsidR="004F444F" w:rsidRPr="00D346A8">
        <w:rPr>
          <w:rFonts w:ascii="Arial" w:hAnsi="Arial" w:cs="Arial"/>
          <w:sz w:val="22"/>
          <w:szCs w:val="22"/>
        </w:rPr>
        <w:t xml:space="preserve"> to confirm the council would </w:t>
      </w:r>
      <w:r w:rsidR="00224957" w:rsidRPr="00D346A8">
        <w:rPr>
          <w:rFonts w:ascii="Arial" w:hAnsi="Arial" w:cs="Arial"/>
          <w:sz w:val="22"/>
          <w:szCs w:val="22"/>
        </w:rPr>
        <w:t xml:space="preserve">seek further professional </w:t>
      </w:r>
      <w:r w:rsidR="00CA518F" w:rsidRPr="00D346A8">
        <w:rPr>
          <w:rFonts w:ascii="Arial" w:hAnsi="Arial" w:cs="Arial"/>
          <w:sz w:val="22"/>
          <w:szCs w:val="22"/>
        </w:rPr>
        <w:t xml:space="preserve">advice. Councillors agreed </w:t>
      </w:r>
      <w:r w:rsidR="00224957" w:rsidRPr="00D346A8">
        <w:rPr>
          <w:rFonts w:ascii="Arial" w:hAnsi="Arial" w:cs="Arial"/>
          <w:sz w:val="22"/>
          <w:szCs w:val="22"/>
        </w:rPr>
        <w:t>the advice of a structural engineer was required. Cllr Dave Palmer and C</w:t>
      </w:r>
      <w:r w:rsidR="003B2755" w:rsidRPr="00D346A8">
        <w:rPr>
          <w:rFonts w:ascii="Arial" w:hAnsi="Arial" w:cs="Arial"/>
          <w:sz w:val="22"/>
          <w:szCs w:val="22"/>
        </w:rPr>
        <w:t>l</w:t>
      </w:r>
      <w:r w:rsidR="00224957" w:rsidRPr="00D346A8">
        <w:rPr>
          <w:rFonts w:ascii="Arial" w:hAnsi="Arial" w:cs="Arial"/>
          <w:sz w:val="22"/>
          <w:szCs w:val="22"/>
        </w:rPr>
        <w:t xml:space="preserve">lr Dave Purnell undertook to meet </w:t>
      </w:r>
      <w:r w:rsidR="00556DB4" w:rsidRPr="00D346A8">
        <w:rPr>
          <w:rFonts w:ascii="Arial" w:hAnsi="Arial" w:cs="Arial"/>
          <w:sz w:val="22"/>
          <w:szCs w:val="22"/>
        </w:rPr>
        <w:t>the engineer on site.</w:t>
      </w:r>
      <w:r w:rsidR="00F11069" w:rsidRPr="00D346A8">
        <w:rPr>
          <w:rFonts w:ascii="Arial" w:hAnsi="Arial" w:cs="Arial"/>
          <w:sz w:val="22"/>
          <w:szCs w:val="22"/>
        </w:rPr>
        <w:t xml:space="preserve"> Cllr Dave Purnell </w:t>
      </w:r>
      <w:r w:rsidR="00A41C78">
        <w:rPr>
          <w:rFonts w:ascii="Arial" w:hAnsi="Arial" w:cs="Arial"/>
          <w:sz w:val="22"/>
          <w:szCs w:val="22"/>
        </w:rPr>
        <w:t>and Cllr Dave Palmer agreed to cut some of the ivy from the wall.</w:t>
      </w:r>
    </w:p>
    <w:p w:rsidR="00573B13" w:rsidRPr="00EC6A61" w:rsidRDefault="003E2B19" w:rsidP="00737AA1">
      <w:pPr>
        <w:pStyle w:val="yiv1061086807msonormal"/>
        <w:ind w:left="142"/>
        <w:jc w:val="both"/>
        <w:rPr>
          <w:rFonts w:ascii="Arial" w:hAnsi="Arial" w:cs="Arial"/>
          <w:sz w:val="22"/>
          <w:szCs w:val="22"/>
        </w:rPr>
      </w:pPr>
      <w:r w:rsidRPr="00593320">
        <w:rPr>
          <w:rFonts w:ascii="Arial" w:hAnsi="Arial" w:cs="Arial"/>
          <w:b/>
        </w:rPr>
        <w:t>14</w:t>
      </w:r>
      <w:r w:rsidR="009E7D8D" w:rsidRPr="00593320">
        <w:rPr>
          <w:rFonts w:ascii="Arial" w:hAnsi="Arial" w:cs="Arial"/>
          <w:b/>
        </w:rPr>
        <w:t>/</w:t>
      </w:r>
      <w:r w:rsidR="00573B13" w:rsidRPr="00593320">
        <w:rPr>
          <w:rFonts w:ascii="Arial" w:hAnsi="Arial" w:cs="Arial"/>
          <w:b/>
          <w:sz w:val="22"/>
          <w:szCs w:val="22"/>
        </w:rPr>
        <w:t xml:space="preserve">To consider issues relating to the new Stroud District Local Plan review and consultation. </w:t>
      </w:r>
      <w:r w:rsidR="00A24B09" w:rsidRPr="00593320">
        <w:rPr>
          <w:rFonts w:ascii="Arial" w:hAnsi="Arial" w:cs="Arial"/>
          <w:sz w:val="22"/>
          <w:szCs w:val="22"/>
        </w:rPr>
        <w:t>The</w:t>
      </w:r>
      <w:r w:rsidR="00737AA1" w:rsidRPr="00593320">
        <w:rPr>
          <w:rFonts w:ascii="Arial" w:hAnsi="Arial" w:cs="Arial"/>
          <w:sz w:val="22"/>
          <w:szCs w:val="22"/>
        </w:rPr>
        <w:t xml:space="preserve"> clerk confirmed that this was currently a</w:t>
      </w:r>
      <w:r w:rsidR="00A24B09" w:rsidRPr="00593320">
        <w:rPr>
          <w:rFonts w:ascii="Arial" w:hAnsi="Arial" w:cs="Arial"/>
          <w:sz w:val="22"/>
          <w:szCs w:val="22"/>
        </w:rPr>
        <w:t xml:space="preserve"> major</w:t>
      </w:r>
      <w:r w:rsidR="00737AA1" w:rsidRPr="00593320">
        <w:rPr>
          <w:rFonts w:ascii="Arial" w:hAnsi="Arial" w:cs="Arial"/>
          <w:sz w:val="22"/>
          <w:szCs w:val="22"/>
        </w:rPr>
        <w:t xml:space="preserve"> local</w:t>
      </w:r>
      <w:r w:rsidR="00A24B09" w:rsidRPr="00593320">
        <w:rPr>
          <w:rFonts w:ascii="Arial" w:hAnsi="Arial" w:cs="Arial"/>
          <w:sz w:val="22"/>
          <w:szCs w:val="22"/>
        </w:rPr>
        <w:t xml:space="preserve"> consulta</w:t>
      </w:r>
      <w:r w:rsidR="00F50782" w:rsidRPr="00593320">
        <w:rPr>
          <w:rFonts w:ascii="Arial" w:hAnsi="Arial" w:cs="Arial"/>
          <w:sz w:val="22"/>
          <w:szCs w:val="22"/>
        </w:rPr>
        <w:t>tion exercise towards</w:t>
      </w:r>
      <w:r w:rsidR="00737AA1" w:rsidRPr="00593320">
        <w:rPr>
          <w:rFonts w:ascii="Arial" w:hAnsi="Arial" w:cs="Arial"/>
          <w:sz w:val="22"/>
          <w:szCs w:val="22"/>
        </w:rPr>
        <w:t xml:space="preserve"> the process of developing a new Local Plan. As the consultation meeting designed for</w:t>
      </w:r>
      <w:r w:rsidR="00A24B09" w:rsidRPr="00593320">
        <w:rPr>
          <w:rFonts w:ascii="Arial" w:hAnsi="Arial" w:cs="Arial"/>
          <w:sz w:val="22"/>
          <w:szCs w:val="22"/>
        </w:rPr>
        <w:t xml:space="preserve"> the local cluster to include North Nibley</w:t>
      </w:r>
      <w:r w:rsidR="00F50782" w:rsidRPr="00593320">
        <w:rPr>
          <w:rFonts w:ascii="Arial" w:hAnsi="Arial" w:cs="Arial"/>
          <w:sz w:val="22"/>
          <w:szCs w:val="22"/>
        </w:rPr>
        <w:t>,</w:t>
      </w:r>
      <w:r w:rsidR="00A24B09" w:rsidRPr="00593320">
        <w:rPr>
          <w:rFonts w:ascii="Arial" w:hAnsi="Arial" w:cs="Arial"/>
          <w:sz w:val="22"/>
          <w:szCs w:val="22"/>
        </w:rPr>
        <w:t xml:space="preserve"> was </w:t>
      </w:r>
      <w:r w:rsidR="00737AA1" w:rsidRPr="00593320">
        <w:rPr>
          <w:rFonts w:ascii="Arial" w:hAnsi="Arial" w:cs="Arial"/>
          <w:sz w:val="22"/>
          <w:szCs w:val="22"/>
        </w:rPr>
        <w:t xml:space="preserve">being </w:t>
      </w:r>
      <w:r w:rsidR="00A24B09" w:rsidRPr="00593320">
        <w:rPr>
          <w:rFonts w:ascii="Arial" w:hAnsi="Arial" w:cs="Arial"/>
          <w:sz w:val="22"/>
          <w:szCs w:val="22"/>
        </w:rPr>
        <w:t>held the sa</w:t>
      </w:r>
      <w:r w:rsidR="00737AA1" w:rsidRPr="00593320">
        <w:rPr>
          <w:rFonts w:ascii="Arial" w:hAnsi="Arial" w:cs="Arial"/>
          <w:sz w:val="22"/>
          <w:szCs w:val="22"/>
        </w:rPr>
        <w:t xml:space="preserve">me night as the current council </w:t>
      </w:r>
      <w:r w:rsidR="00A24B09" w:rsidRPr="00593320">
        <w:rPr>
          <w:rFonts w:ascii="Arial" w:hAnsi="Arial" w:cs="Arial"/>
          <w:sz w:val="22"/>
          <w:szCs w:val="22"/>
        </w:rPr>
        <w:t>meeting</w:t>
      </w:r>
      <w:r w:rsidR="00737AA1" w:rsidRPr="00593320">
        <w:rPr>
          <w:rFonts w:ascii="Arial" w:hAnsi="Arial" w:cs="Arial"/>
          <w:sz w:val="22"/>
          <w:szCs w:val="22"/>
        </w:rPr>
        <w:t>,</w:t>
      </w:r>
      <w:r w:rsidR="00A24B09" w:rsidRPr="00593320">
        <w:rPr>
          <w:rFonts w:ascii="Arial" w:hAnsi="Arial" w:cs="Arial"/>
          <w:sz w:val="22"/>
          <w:szCs w:val="22"/>
        </w:rPr>
        <w:t xml:space="preserve"> an alter</w:t>
      </w:r>
      <w:r w:rsidR="00737AA1" w:rsidRPr="00593320">
        <w:rPr>
          <w:rFonts w:ascii="Arial" w:hAnsi="Arial" w:cs="Arial"/>
          <w:sz w:val="22"/>
          <w:szCs w:val="22"/>
        </w:rPr>
        <w:t>native opportunity to join the Cam and Dursley cluster had been identified. However, c</w:t>
      </w:r>
      <w:r w:rsidR="00A24B09" w:rsidRPr="00593320">
        <w:rPr>
          <w:rFonts w:ascii="Arial" w:hAnsi="Arial" w:cs="Arial"/>
          <w:sz w:val="22"/>
          <w:szCs w:val="22"/>
        </w:rPr>
        <w:t>ouncillors felt that</w:t>
      </w:r>
      <w:r w:rsidR="00737AA1" w:rsidRPr="00593320">
        <w:rPr>
          <w:rFonts w:ascii="Arial" w:hAnsi="Arial" w:cs="Arial"/>
          <w:sz w:val="22"/>
          <w:szCs w:val="22"/>
        </w:rPr>
        <w:t xml:space="preserve"> as</w:t>
      </w:r>
      <w:r w:rsidR="00A24B09" w:rsidRPr="00593320">
        <w:rPr>
          <w:rFonts w:ascii="Arial" w:hAnsi="Arial" w:cs="Arial"/>
          <w:sz w:val="22"/>
          <w:szCs w:val="22"/>
        </w:rPr>
        <w:t xml:space="preserve"> this second meeting was </w:t>
      </w:r>
      <w:r w:rsidR="00737AA1" w:rsidRPr="00593320">
        <w:rPr>
          <w:rFonts w:ascii="Arial" w:hAnsi="Arial" w:cs="Arial"/>
          <w:sz w:val="22"/>
          <w:szCs w:val="22"/>
        </w:rPr>
        <w:t>unlikely</w:t>
      </w:r>
      <w:r w:rsidR="00A24B09" w:rsidRPr="00593320">
        <w:rPr>
          <w:rFonts w:ascii="Arial" w:hAnsi="Arial" w:cs="Arial"/>
          <w:sz w:val="22"/>
          <w:szCs w:val="22"/>
        </w:rPr>
        <w:t xml:space="preserve"> to be appropriate to the Nor</w:t>
      </w:r>
      <w:r w:rsidR="00737AA1" w:rsidRPr="00593320">
        <w:rPr>
          <w:rFonts w:ascii="Arial" w:hAnsi="Arial" w:cs="Arial"/>
          <w:sz w:val="22"/>
          <w:szCs w:val="22"/>
        </w:rPr>
        <w:t>th Nibley area</w:t>
      </w:r>
      <w:r w:rsidR="00F50782" w:rsidRPr="00593320">
        <w:rPr>
          <w:rFonts w:ascii="Arial" w:hAnsi="Arial" w:cs="Arial"/>
          <w:sz w:val="22"/>
          <w:szCs w:val="22"/>
        </w:rPr>
        <w:t>,</w:t>
      </w:r>
      <w:r w:rsidR="00737AA1" w:rsidRPr="00593320">
        <w:rPr>
          <w:rFonts w:ascii="Arial" w:hAnsi="Arial" w:cs="Arial"/>
          <w:sz w:val="22"/>
          <w:szCs w:val="22"/>
        </w:rPr>
        <w:t xml:space="preserve"> attendance was not</w:t>
      </w:r>
      <w:r w:rsidR="00A24B09" w:rsidRPr="00593320">
        <w:rPr>
          <w:rFonts w:ascii="Arial" w:hAnsi="Arial" w:cs="Arial"/>
          <w:sz w:val="22"/>
          <w:szCs w:val="22"/>
        </w:rPr>
        <w:t xml:space="preserve"> viable. </w:t>
      </w:r>
      <w:r w:rsidR="00737AA1" w:rsidRPr="00593320">
        <w:rPr>
          <w:rFonts w:ascii="Arial" w:hAnsi="Arial" w:cs="Arial"/>
          <w:sz w:val="22"/>
          <w:szCs w:val="22"/>
        </w:rPr>
        <w:t xml:space="preserve">Cllr </w:t>
      </w:r>
      <w:r w:rsidR="00A24B09" w:rsidRPr="00593320">
        <w:rPr>
          <w:rFonts w:ascii="Arial" w:hAnsi="Arial" w:cs="Arial"/>
          <w:sz w:val="22"/>
          <w:szCs w:val="22"/>
        </w:rPr>
        <w:t>K L</w:t>
      </w:r>
      <w:r w:rsidR="00F50782" w:rsidRPr="00593320">
        <w:rPr>
          <w:rFonts w:ascii="Arial" w:hAnsi="Arial" w:cs="Arial"/>
          <w:sz w:val="22"/>
          <w:szCs w:val="22"/>
        </w:rPr>
        <w:t>arkin undertook to review</w:t>
      </w:r>
      <w:r w:rsidR="00A24B09" w:rsidRPr="00593320">
        <w:rPr>
          <w:rFonts w:ascii="Arial" w:hAnsi="Arial" w:cs="Arial"/>
          <w:sz w:val="22"/>
          <w:szCs w:val="22"/>
        </w:rPr>
        <w:t xml:space="preserve"> the options and issues document received from the clerk</w:t>
      </w:r>
      <w:r w:rsidR="00737AA1" w:rsidRPr="00593320">
        <w:rPr>
          <w:rFonts w:ascii="Arial" w:hAnsi="Arial" w:cs="Arial"/>
          <w:sz w:val="22"/>
          <w:szCs w:val="22"/>
        </w:rPr>
        <w:t xml:space="preserve"> line by line and to draft </w:t>
      </w:r>
      <w:r w:rsidR="00A24B09" w:rsidRPr="00593320">
        <w:rPr>
          <w:rFonts w:ascii="Arial" w:hAnsi="Arial" w:cs="Arial"/>
          <w:sz w:val="22"/>
          <w:szCs w:val="22"/>
        </w:rPr>
        <w:t>comments</w:t>
      </w:r>
      <w:r w:rsidR="00F50782" w:rsidRPr="00593320">
        <w:rPr>
          <w:rFonts w:ascii="Arial" w:hAnsi="Arial" w:cs="Arial"/>
          <w:sz w:val="22"/>
          <w:szCs w:val="22"/>
        </w:rPr>
        <w:t xml:space="preserve"> for circulation.</w:t>
      </w:r>
      <w:r w:rsidR="00A24B09" w:rsidRPr="00593320">
        <w:rPr>
          <w:rFonts w:ascii="Arial" w:hAnsi="Arial" w:cs="Arial"/>
          <w:sz w:val="22"/>
          <w:szCs w:val="22"/>
        </w:rPr>
        <w:t xml:space="preserve"> Councillors noted that this item overlapped in </w:t>
      </w:r>
      <w:r w:rsidR="00F50782" w:rsidRPr="00593320">
        <w:rPr>
          <w:rFonts w:ascii="Arial" w:hAnsi="Arial" w:cs="Arial"/>
          <w:sz w:val="22"/>
          <w:szCs w:val="22"/>
        </w:rPr>
        <w:t xml:space="preserve">its consequences with the rural and </w:t>
      </w:r>
      <w:r w:rsidR="00A24B09" w:rsidRPr="00593320">
        <w:rPr>
          <w:rFonts w:ascii="Arial" w:hAnsi="Arial" w:cs="Arial"/>
          <w:sz w:val="22"/>
          <w:szCs w:val="22"/>
        </w:rPr>
        <w:t>affordable housing ite</w:t>
      </w:r>
      <w:r w:rsidR="00737AA1" w:rsidRPr="00593320">
        <w:rPr>
          <w:rFonts w:ascii="Arial" w:hAnsi="Arial" w:cs="Arial"/>
          <w:sz w:val="22"/>
          <w:szCs w:val="22"/>
        </w:rPr>
        <w:t>m. The area identified within North Nibley</w:t>
      </w:r>
      <w:r w:rsidR="00A24B09" w:rsidRPr="00593320">
        <w:rPr>
          <w:rFonts w:ascii="Arial" w:hAnsi="Arial" w:cs="Arial"/>
          <w:sz w:val="22"/>
          <w:szCs w:val="22"/>
        </w:rPr>
        <w:t xml:space="preserve"> </w:t>
      </w:r>
      <w:r w:rsidR="002508FB" w:rsidRPr="00593320">
        <w:rPr>
          <w:rFonts w:ascii="Arial" w:hAnsi="Arial" w:cs="Arial"/>
          <w:sz w:val="22"/>
          <w:szCs w:val="22"/>
        </w:rPr>
        <w:t>in the options</w:t>
      </w:r>
      <w:r w:rsidR="00737AA1" w:rsidRPr="00593320">
        <w:rPr>
          <w:rFonts w:ascii="Arial" w:hAnsi="Arial" w:cs="Arial"/>
          <w:sz w:val="22"/>
          <w:szCs w:val="22"/>
        </w:rPr>
        <w:t xml:space="preserve"> and issues document</w:t>
      </w:r>
      <w:r w:rsidR="00196D1F" w:rsidRPr="00593320">
        <w:rPr>
          <w:rFonts w:ascii="Arial" w:hAnsi="Arial" w:cs="Arial"/>
          <w:sz w:val="22"/>
          <w:szCs w:val="22"/>
        </w:rPr>
        <w:t xml:space="preserve"> </w:t>
      </w:r>
      <w:r w:rsidR="00196D1F" w:rsidRPr="00EC6A61">
        <w:rPr>
          <w:rFonts w:ascii="Arial" w:hAnsi="Arial" w:cs="Arial"/>
          <w:sz w:val="22"/>
          <w:szCs w:val="22"/>
        </w:rPr>
        <w:t>was feasible subject to suitable access, but</w:t>
      </w:r>
      <w:r w:rsidR="002508FB" w:rsidRPr="00EC6A61">
        <w:rPr>
          <w:rFonts w:ascii="Arial" w:hAnsi="Arial" w:cs="Arial"/>
          <w:sz w:val="22"/>
          <w:szCs w:val="22"/>
        </w:rPr>
        <w:t xml:space="preserve"> was in fact owned by a consortium of </w:t>
      </w:r>
      <w:r w:rsidR="00196D1F" w:rsidRPr="00EC6A61">
        <w:rPr>
          <w:rFonts w:ascii="Arial" w:hAnsi="Arial" w:cs="Arial"/>
          <w:sz w:val="22"/>
          <w:szCs w:val="22"/>
        </w:rPr>
        <w:t xml:space="preserve">several people. </w:t>
      </w:r>
    </w:p>
    <w:p w:rsidR="00573B13" w:rsidRDefault="001F36A5" w:rsidP="001F36A5">
      <w:pPr>
        <w:pStyle w:val="yiv1061086807msonormal"/>
        <w:ind w:left="142"/>
        <w:jc w:val="both"/>
        <w:rPr>
          <w:rFonts w:ascii="Arial" w:hAnsi="Arial" w:cs="Arial"/>
          <w:sz w:val="22"/>
          <w:szCs w:val="22"/>
        </w:rPr>
      </w:pPr>
      <w:r w:rsidRPr="00EC6A61">
        <w:rPr>
          <w:rFonts w:ascii="Arial" w:hAnsi="Arial" w:cs="Arial"/>
          <w:b/>
          <w:sz w:val="22"/>
          <w:szCs w:val="22"/>
        </w:rPr>
        <w:t>15/</w:t>
      </w:r>
      <w:r w:rsidR="00573B13" w:rsidRPr="00EC6A61">
        <w:rPr>
          <w:rFonts w:ascii="Arial" w:hAnsi="Arial" w:cs="Arial"/>
          <w:b/>
          <w:sz w:val="22"/>
          <w:szCs w:val="22"/>
        </w:rPr>
        <w:t>To consider arrangemen</w:t>
      </w:r>
      <w:r w:rsidR="00D6219B" w:rsidRPr="00EC6A61">
        <w:rPr>
          <w:rFonts w:ascii="Arial" w:hAnsi="Arial" w:cs="Arial"/>
          <w:b/>
          <w:sz w:val="22"/>
          <w:szCs w:val="22"/>
        </w:rPr>
        <w:t xml:space="preserve">ts for the councillor vacancy. </w:t>
      </w:r>
      <w:r w:rsidR="003D1665" w:rsidRPr="003D1665">
        <w:rPr>
          <w:rFonts w:ascii="Arial" w:hAnsi="Arial" w:cs="Arial"/>
          <w:sz w:val="22"/>
          <w:szCs w:val="22"/>
        </w:rPr>
        <w:t>Councillors agreed</w:t>
      </w:r>
      <w:r w:rsidR="003D1665">
        <w:rPr>
          <w:rFonts w:ascii="Arial" w:hAnsi="Arial" w:cs="Arial"/>
          <w:b/>
          <w:sz w:val="22"/>
          <w:szCs w:val="22"/>
        </w:rPr>
        <w:t xml:space="preserve"> </w:t>
      </w:r>
      <w:r w:rsidR="003D1665">
        <w:rPr>
          <w:rFonts w:ascii="Arial" w:hAnsi="Arial" w:cs="Arial"/>
          <w:sz w:val="22"/>
          <w:szCs w:val="22"/>
        </w:rPr>
        <w:t>t</w:t>
      </w:r>
      <w:r w:rsidR="00D6219B" w:rsidRPr="00EC6A61">
        <w:rPr>
          <w:rFonts w:ascii="Arial" w:hAnsi="Arial" w:cs="Arial"/>
          <w:sz w:val="22"/>
          <w:szCs w:val="22"/>
        </w:rPr>
        <w:t>he</w:t>
      </w:r>
      <w:r w:rsidR="001521B3" w:rsidRPr="00EC6A61">
        <w:rPr>
          <w:rFonts w:ascii="Arial" w:hAnsi="Arial" w:cs="Arial"/>
          <w:sz w:val="22"/>
          <w:szCs w:val="22"/>
        </w:rPr>
        <w:t xml:space="preserve"> advertisement</w:t>
      </w:r>
      <w:r w:rsidR="00D6219B" w:rsidRPr="00EC6A61">
        <w:rPr>
          <w:rFonts w:ascii="Arial" w:hAnsi="Arial" w:cs="Arial"/>
          <w:sz w:val="22"/>
          <w:szCs w:val="22"/>
        </w:rPr>
        <w:t xml:space="preserve"> text as previously discussed wa</w:t>
      </w:r>
      <w:r w:rsidRPr="00EC6A61">
        <w:rPr>
          <w:rFonts w:ascii="Arial" w:hAnsi="Arial" w:cs="Arial"/>
          <w:sz w:val="22"/>
          <w:szCs w:val="22"/>
        </w:rPr>
        <w:t>s agreed to be circulated</w:t>
      </w:r>
      <w:r w:rsidR="00D6219B" w:rsidRPr="00EC6A61">
        <w:rPr>
          <w:rFonts w:ascii="Arial" w:hAnsi="Arial" w:cs="Arial"/>
          <w:sz w:val="22"/>
          <w:szCs w:val="22"/>
        </w:rPr>
        <w:t xml:space="preserve"> to OTE within</w:t>
      </w:r>
      <w:r w:rsidR="001521B3" w:rsidRPr="00EC6A61">
        <w:rPr>
          <w:rFonts w:ascii="Arial" w:hAnsi="Arial" w:cs="Arial"/>
          <w:sz w:val="22"/>
          <w:szCs w:val="22"/>
        </w:rPr>
        <w:t xml:space="preserve"> the next two days, </w:t>
      </w:r>
      <w:r w:rsidRPr="00EC6A61">
        <w:rPr>
          <w:rFonts w:ascii="Arial" w:hAnsi="Arial" w:cs="Arial"/>
          <w:sz w:val="22"/>
          <w:szCs w:val="22"/>
        </w:rPr>
        <w:t>uploaded to the council website</w:t>
      </w:r>
      <w:r w:rsidR="001521B3" w:rsidRPr="00EC6A61">
        <w:rPr>
          <w:rFonts w:ascii="Arial" w:hAnsi="Arial" w:cs="Arial"/>
          <w:sz w:val="22"/>
          <w:szCs w:val="22"/>
        </w:rPr>
        <w:t xml:space="preserve"> </w:t>
      </w:r>
      <w:r w:rsidR="00585E9B" w:rsidRPr="00EC6A61">
        <w:rPr>
          <w:rFonts w:ascii="Arial" w:hAnsi="Arial" w:cs="Arial"/>
          <w:sz w:val="22"/>
          <w:szCs w:val="22"/>
        </w:rPr>
        <w:t>and</w:t>
      </w:r>
      <w:r w:rsidRPr="00EC6A61">
        <w:rPr>
          <w:rFonts w:ascii="Arial" w:hAnsi="Arial" w:cs="Arial"/>
          <w:sz w:val="22"/>
          <w:szCs w:val="22"/>
        </w:rPr>
        <w:t xml:space="preserve"> posted on</w:t>
      </w:r>
      <w:r w:rsidR="00585E9B" w:rsidRPr="00EC6A61">
        <w:rPr>
          <w:rFonts w:ascii="Arial" w:hAnsi="Arial" w:cs="Arial"/>
          <w:sz w:val="22"/>
          <w:szCs w:val="22"/>
        </w:rPr>
        <w:t xml:space="preserve"> parish noticebo</w:t>
      </w:r>
      <w:r w:rsidRPr="00EC6A61">
        <w:rPr>
          <w:rFonts w:ascii="Arial" w:hAnsi="Arial" w:cs="Arial"/>
          <w:sz w:val="22"/>
          <w:szCs w:val="22"/>
        </w:rPr>
        <w:t>ards. The document would include</w:t>
      </w:r>
      <w:r w:rsidR="001521B3" w:rsidRPr="00EC6A61">
        <w:rPr>
          <w:rFonts w:ascii="Arial" w:hAnsi="Arial" w:cs="Arial"/>
          <w:sz w:val="22"/>
          <w:szCs w:val="22"/>
        </w:rPr>
        <w:t xml:space="preserve"> the clerk’s contact details</w:t>
      </w:r>
      <w:r w:rsidR="00585E9B" w:rsidRPr="00EC6A61">
        <w:rPr>
          <w:rFonts w:ascii="Arial" w:hAnsi="Arial" w:cs="Arial"/>
          <w:sz w:val="22"/>
          <w:szCs w:val="22"/>
        </w:rPr>
        <w:t xml:space="preserve"> and</w:t>
      </w:r>
      <w:r w:rsidRPr="00EC6A61">
        <w:rPr>
          <w:rFonts w:ascii="Arial" w:hAnsi="Arial" w:cs="Arial"/>
          <w:sz w:val="22"/>
          <w:szCs w:val="22"/>
        </w:rPr>
        <w:t xml:space="preserve"> give</w:t>
      </w:r>
      <w:r w:rsidR="001521B3" w:rsidRPr="00EC6A61">
        <w:rPr>
          <w:rFonts w:ascii="Arial" w:hAnsi="Arial" w:cs="Arial"/>
          <w:sz w:val="22"/>
          <w:szCs w:val="22"/>
        </w:rPr>
        <w:t xml:space="preserve"> the closing date of the 31</w:t>
      </w:r>
      <w:r w:rsidR="001521B3" w:rsidRPr="00EC6A61">
        <w:rPr>
          <w:rFonts w:ascii="Arial" w:hAnsi="Arial" w:cs="Arial"/>
          <w:sz w:val="22"/>
          <w:szCs w:val="22"/>
          <w:vertAlign w:val="superscript"/>
        </w:rPr>
        <w:t>st</w:t>
      </w:r>
      <w:r w:rsidR="001521B3" w:rsidRPr="00EC6A61">
        <w:rPr>
          <w:rFonts w:ascii="Arial" w:hAnsi="Arial" w:cs="Arial"/>
          <w:sz w:val="22"/>
          <w:szCs w:val="22"/>
        </w:rPr>
        <w:t xml:space="preserve"> December 2017.</w:t>
      </w:r>
    </w:p>
    <w:p w:rsidR="00C87094" w:rsidRDefault="00B52BA6" w:rsidP="00C87094">
      <w:pPr>
        <w:pStyle w:val="yiv1061086807msonormal"/>
        <w:ind w:left="142"/>
        <w:jc w:val="both"/>
        <w:rPr>
          <w:rFonts w:ascii="Arial" w:hAnsi="Arial" w:cs="Arial"/>
          <w:sz w:val="22"/>
          <w:szCs w:val="22"/>
        </w:rPr>
      </w:pPr>
      <w:r w:rsidRPr="00C55BEB">
        <w:rPr>
          <w:rFonts w:ascii="Arial" w:hAnsi="Arial" w:cs="Arial"/>
          <w:b/>
          <w:sz w:val="22"/>
          <w:szCs w:val="22"/>
        </w:rPr>
        <w:t xml:space="preserve">16/ </w:t>
      </w:r>
      <w:r w:rsidR="00573B13" w:rsidRPr="00C55BEB">
        <w:rPr>
          <w:rFonts w:ascii="Arial" w:hAnsi="Arial" w:cs="Arial"/>
          <w:b/>
          <w:sz w:val="22"/>
          <w:szCs w:val="22"/>
        </w:rPr>
        <w:t xml:space="preserve">To receive an update on issues relating to rural housing. </w:t>
      </w:r>
      <w:r w:rsidR="00F86A24" w:rsidRPr="00C55BEB">
        <w:rPr>
          <w:rFonts w:ascii="Arial" w:hAnsi="Arial" w:cs="Arial"/>
          <w:sz w:val="22"/>
          <w:szCs w:val="22"/>
        </w:rPr>
        <w:t xml:space="preserve">Councillors considered the most recent report from </w:t>
      </w:r>
      <w:r w:rsidR="00381BF2" w:rsidRPr="00C55BEB">
        <w:rPr>
          <w:rFonts w:ascii="Arial" w:hAnsi="Arial" w:cs="Arial"/>
          <w:sz w:val="22"/>
          <w:szCs w:val="22"/>
        </w:rPr>
        <w:t xml:space="preserve">the </w:t>
      </w:r>
      <w:r w:rsidR="00F86A24" w:rsidRPr="00C55BEB">
        <w:rPr>
          <w:rFonts w:ascii="Arial" w:hAnsi="Arial" w:cs="Arial"/>
          <w:sz w:val="22"/>
          <w:szCs w:val="22"/>
        </w:rPr>
        <w:t xml:space="preserve">rural housing enabler. </w:t>
      </w:r>
      <w:r w:rsidR="00BE67EE" w:rsidRPr="00C55BEB">
        <w:rPr>
          <w:rFonts w:ascii="Arial" w:hAnsi="Arial" w:cs="Arial"/>
          <w:sz w:val="22"/>
          <w:szCs w:val="22"/>
        </w:rPr>
        <w:t xml:space="preserve">They were concerned that the new call for </w:t>
      </w:r>
      <w:r w:rsidR="00786A8E" w:rsidRPr="00C55BEB">
        <w:rPr>
          <w:rFonts w:ascii="Arial" w:hAnsi="Arial" w:cs="Arial"/>
          <w:sz w:val="22"/>
          <w:szCs w:val="22"/>
        </w:rPr>
        <w:t xml:space="preserve">local </w:t>
      </w:r>
      <w:r w:rsidR="00BE67EE" w:rsidRPr="00C55BEB">
        <w:rPr>
          <w:rFonts w:ascii="Arial" w:hAnsi="Arial" w:cs="Arial"/>
          <w:sz w:val="22"/>
          <w:szCs w:val="22"/>
        </w:rPr>
        <w:t xml:space="preserve">sites </w:t>
      </w:r>
      <w:r w:rsidR="00786A8E" w:rsidRPr="00C55BEB">
        <w:rPr>
          <w:rFonts w:ascii="Arial" w:hAnsi="Arial" w:cs="Arial"/>
          <w:sz w:val="22"/>
          <w:szCs w:val="22"/>
        </w:rPr>
        <w:t>was ina</w:t>
      </w:r>
      <w:r w:rsidR="00C55BEB">
        <w:rPr>
          <w:rFonts w:ascii="Arial" w:hAnsi="Arial" w:cs="Arial"/>
          <w:sz w:val="22"/>
          <w:szCs w:val="22"/>
        </w:rPr>
        <w:t xml:space="preserve">ppropriate in the context of </w:t>
      </w:r>
      <w:r w:rsidR="005C5E39" w:rsidRPr="00C55BEB">
        <w:rPr>
          <w:rFonts w:ascii="Arial" w:hAnsi="Arial" w:cs="Arial"/>
          <w:sz w:val="22"/>
          <w:szCs w:val="22"/>
        </w:rPr>
        <w:t>past</w:t>
      </w:r>
      <w:r w:rsidR="00786A8E" w:rsidRPr="00C55BEB">
        <w:rPr>
          <w:rFonts w:ascii="Arial" w:hAnsi="Arial" w:cs="Arial"/>
          <w:sz w:val="22"/>
          <w:szCs w:val="22"/>
        </w:rPr>
        <w:t xml:space="preserve"> work already progressed to identify sites.</w:t>
      </w:r>
      <w:r w:rsidR="0014200A" w:rsidRPr="00C55BEB">
        <w:rPr>
          <w:rFonts w:ascii="Arial" w:hAnsi="Arial" w:cs="Arial"/>
          <w:sz w:val="22"/>
          <w:szCs w:val="22"/>
        </w:rPr>
        <w:t xml:space="preserve"> The clerk undertook to request the withdrawal of the article proposed fo</w:t>
      </w:r>
      <w:r w:rsidR="005C5E39" w:rsidRPr="00C55BEB">
        <w:rPr>
          <w:rFonts w:ascii="Arial" w:hAnsi="Arial" w:cs="Arial"/>
          <w:sz w:val="22"/>
          <w:szCs w:val="22"/>
        </w:rPr>
        <w:t>r OTE calling for new sites</w:t>
      </w:r>
      <w:r w:rsidR="00C55BEB">
        <w:rPr>
          <w:rFonts w:ascii="Arial" w:hAnsi="Arial" w:cs="Arial"/>
          <w:sz w:val="22"/>
          <w:szCs w:val="22"/>
        </w:rPr>
        <w:t>,</w:t>
      </w:r>
      <w:r w:rsidR="005C5E39" w:rsidRPr="00C55BEB">
        <w:rPr>
          <w:rFonts w:ascii="Arial" w:hAnsi="Arial" w:cs="Arial"/>
          <w:sz w:val="22"/>
          <w:szCs w:val="22"/>
        </w:rPr>
        <w:t xml:space="preserve"> and</w:t>
      </w:r>
      <w:r w:rsidR="008F34EE" w:rsidRPr="00C55BEB">
        <w:rPr>
          <w:rFonts w:ascii="Arial" w:hAnsi="Arial" w:cs="Arial"/>
          <w:sz w:val="22"/>
          <w:szCs w:val="22"/>
        </w:rPr>
        <w:t xml:space="preserve"> </w:t>
      </w:r>
      <w:r w:rsidR="0014200A" w:rsidRPr="00C55BEB">
        <w:rPr>
          <w:rFonts w:ascii="Arial" w:hAnsi="Arial" w:cs="Arial"/>
          <w:sz w:val="22"/>
          <w:szCs w:val="22"/>
        </w:rPr>
        <w:t>to invite the rural housing enabler to the December council meeting.</w:t>
      </w:r>
      <w:r w:rsidR="008F34EE" w:rsidRPr="00C55BEB">
        <w:rPr>
          <w:rFonts w:ascii="Arial" w:hAnsi="Arial" w:cs="Arial"/>
          <w:sz w:val="22"/>
          <w:szCs w:val="22"/>
        </w:rPr>
        <w:t xml:space="preserve"> If this date was not suitable</w:t>
      </w:r>
      <w:r w:rsidR="00C55BEB">
        <w:rPr>
          <w:rFonts w:ascii="Arial" w:hAnsi="Arial" w:cs="Arial"/>
          <w:sz w:val="22"/>
          <w:szCs w:val="22"/>
        </w:rPr>
        <w:t>,</w:t>
      </w:r>
      <w:r w:rsidR="008F34EE" w:rsidRPr="00C55BEB">
        <w:rPr>
          <w:rFonts w:ascii="Arial" w:hAnsi="Arial" w:cs="Arial"/>
          <w:sz w:val="22"/>
          <w:szCs w:val="22"/>
        </w:rPr>
        <w:t xml:space="preserve"> the clerk would arrange a separate meeting </w:t>
      </w:r>
      <w:r w:rsidR="005C5E39" w:rsidRPr="00C55BEB">
        <w:rPr>
          <w:rFonts w:ascii="Arial" w:hAnsi="Arial" w:cs="Arial"/>
          <w:sz w:val="22"/>
          <w:szCs w:val="22"/>
        </w:rPr>
        <w:t xml:space="preserve">between him and </w:t>
      </w:r>
      <w:r w:rsidR="008F34EE" w:rsidRPr="00C55BEB">
        <w:rPr>
          <w:rFonts w:ascii="Arial" w:hAnsi="Arial" w:cs="Arial"/>
          <w:sz w:val="22"/>
          <w:szCs w:val="22"/>
        </w:rPr>
        <w:t>with councillor representatives.</w:t>
      </w:r>
      <w:r w:rsidR="00F70972" w:rsidRPr="00C55BEB">
        <w:rPr>
          <w:rFonts w:ascii="Arial" w:hAnsi="Arial" w:cs="Arial"/>
          <w:sz w:val="22"/>
          <w:szCs w:val="22"/>
        </w:rPr>
        <w:t xml:space="preserve"> The clerk also agreed to telephone the next morning to explain the requests.</w:t>
      </w:r>
      <w:r w:rsidR="00563BCD" w:rsidRPr="00C55BEB">
        <w:rPr>
          <w:rFonts w:ascii="Arial" w:hAnsi="Arial" w:cs="Arial"/>
          <w:sz w:val="22"/>
          <w:szCs w:val="22"/>
        </w:rPr>
        <w:t xml:space="preserve"> Cllr D Palmer would also contact the OTE editor to ensure the proposed article was withdrawn.</w:t>
      </w:r>
    </w:p>
    <w:p w:rsidR="00573B13" w:rsidRPr="00FC39AF" w:rsidRDefault="002E5B0A" w:rsidP="00C87094">
      <w:pPr>
        <w:pStyle w:val="yiv1061086807msonormal"/>
        <w:ind w:left="142"/>
        <w:jc w:val="both"/>
        <w:rPr>
          <w:rFonts w:ascii="Arial" w:hAnsi="Arial" w:cs="Arial"/>
          <w:sz w:val="22"/>
          <w:szCs w:val="22"/>
        </w:rPr>
      </w:pPr>
      <w:r w:rsidRPr="00FC39AF">
        <w:rPr>
          <w:rFonts w:ascii="Arial" w:hAnsi="Arial" w:cs="Arial"/>
          <w:b/>
          <w:sz w:val="22"/>
          <w:szCs w:val="22"/>
        </w:rPr>
        <w:t>17</w:t>
      </w:r>
      <w:r w:rsidRPr="00FC39AF">
        <w:rPr>
          <w:rFonts w:ascii="Arial" w:hAnsi="Arial" w:cs="Arial"/>
          <w:sz w:val="22"/>
          <w:szCs w:val="22"/>
        </w:rPr>
        <w:t>/</w:t>
      </w:r>
      <w:r w:rsidR="00573B13" w:rsidRPr="00FC39AF">
        <w:rPr>
          <w:rFonts w:ascii="Arial" w:hAnsi="Arial" w:cs="Arial"/>
          <w:b/>
          <w:sz w:val="22"/>
          <w:szCs w:val="22"/>
        </w:rPr>
        <w:t xml:space="preserve">To receive an update on the Wood Lane gate project. </w:t>
      </w:r>
      <w:r w:rsidR="003019CF" w:rsidRPr="00FC39AF">
        <w:rPr>
          <w:rFonts w:ascii="Arial" w:hAnsi="Arial" w:cs="Arial"/>
          <w:sz w:val="22"/>
          <w:szCs w:val="22"/>
        </w:rPr>
        <w:t>Councillors considered the most recent advice on Wood Lane from the Rights of Way Officer.</w:t>
      </w:r>
      <w:r w:rsidR="00CF49D4" w:rsidRPr="00FC39AF">
        <w:rPr>
          <w:rFonts w:ascii="Arial" w:hAnsi="Arial" w:cs="Arial"/>
          <w:sz w:val="22"/>
          <w:szCs w:val="22"/>
        </w:rPr>
        <w:t xml:space="preserve"> The reinforcement of concrete lockable posts was the preferred option in the </w:t>
      </w:r>
      <w:r w:rsidR="00BF61B9" w:rsidRPr="00FC39AF">
        <w:rPr>
          <w:rFonts w:ascii="Arial" w:hAnsi="Arial" w:cs="Arial"/>
          <w:sz w:val="22"/>
          <w:szCs w:val="22"/>
        </w:rPr>
        <w:t>Rights’</w:t>
      </w:r>
      <w:r w:rsidR="00CF49D4" w:rsidRPr="00FC39AF">
        <w:rPr>
          <w:rFonts w:ascii="Arial" w:hAnsi="Arial" w:cs="Arial"/>
          <w:sz w:val="22"/>
          <w:szCs w:val="22"/>
        </w:rPr>
        <w:t xml:space="preserve"> of Way Officer’s report. Cllr D Palmer had been informed by John Hay that there may be funding available to assist. </w:t>
      </w:r>
      <w:r w:rsidR="00E067DF">
        <w:rPr>
          <w:rFonts w:ascii="Arial" w:hAnsi="Arial" w:cs="Arial"/>
          <w:sz w:val="22"/>
          <w:szCs w:val="22"/>
        </w:rPr>
        <w:t xml:space="preserve">The group led by John Hay may be willing to fit </w:t>
      </w:r>
      <w:r w:rsidR="00E067DF">
        <w:rPr>
          <w:rFonts w:ascii="Arial" w:hAnsi="Arial" w:cs="Arial"/>
          <w:sz w:val="22"/>
          <w:szCs w:val="22"/>
        </w:rPr>
        <w:lastRenderedPageBreak/>
        <w:t xml:space="preserve">the posts, not fund them. The posts will be provided by Rights of Way. </w:t>
      </w:r>
      <w:r w:rsidR="00BF61B9" w:rsidRPr="00FC39AF">
        <w:rPr>
          <w:rFonts w:ascii="Arial" w:hAnsi="Arial" w:cs="Arial"/>
          <w:sz w:val="22"/>
          <w:szCs w:val="22"/>
        </w:rPr>
        <w:t xml:space="preserve">Councillors concluded that the concrete post option was the acceptable way </w:t>
      </w:r>
      <w:r w:rsidR="00EE5B49" w:rsidRPr="00FC39AF">
        <w:rPr>
          <w:rFonts w:ascii="Arial" w:hAnsi="Arial" w:cs="Arial"/>
          <w:sz w:val="22"/>
          <w:szCs w:val="22"/>
        </w:rPr>
        <w:t>forward and the exercise as a whole had raised the issue up the agenda. However, the question remain</w:t>
      </w:r>
      <w:r w:rsidR="00FB70B8">
        <w:rPr>
          <w:rFonts w:ascii="Arial" w:hAnsi="Arial" w:cs="Arial"/>
          <w:sz w:val="22"/>
          <w:szCs w:val="22"/>
        </w:rPr>
        <w:t>ed about what would happen at</w:t>
      </w:r>
      <w:r w:rsidR="00EE5B49" w:rsidRPr="00FC39AF">
        <w:rPr>
          <w:rFonts w:ascii="Arial" w:hAnsi="Arial" w:cs="Arial"/>
          <w:sz w:val="22"/>
          <w:szCs w:val="22"/>
        </w:rPr>
        <w:t xml:space="preserve"> the other end </w:t>
      </w:r>
      <w:r w:rsidR="00FB70B8">
        <w:rPr>
          <w:rFonts w:ascii="Arial" w:hAnsi="Arial" w:cs="Arial"/>
          <w:sz w:val="22"/>
          <w:szCs w:val="22"/>
        </w:rPr>
        <w:t xml:space="preserve">of the route </w:t>
      </w:r>
      <w:r w:rsidR="00EE5B49" w:rsidRPr="00FC39AF">
        <w:rPr>
          <w:rFonts w:ascii="Arial" w:hAnsi="Arial" w:cs="Arial"/>
          <w:sz w:val="22"/>
          <w:szCs w:val="22"/>
        </w:rPr>
        <w:t xml:space="preserve">at London Road. John Hay had previously </w:t>
      </w:r>
      <w:r w:rsidR="005A654C">
        <w:rPr>
          <w:rFonts w:ascii="Arial" w:hAnsi="Arial" w:cs="Arial"/>
          <w:sz w:val="22"/>
          <w:szCs w:val="22"/>
        </w:rPr>
        <w:t xml:space="preserve">informed councillors </w:t>
      </w:r>
      <w:r w:rsidR="00EE5B49" w:rsidRPr="00FC39AF">
        <w:rPr>
          <w:rFonts w:ascii="Arial" w:hAnsi="Arial" w:cs="Arial"/>
          <w:sz w:val="22"/>
          <w:szCs w:val="22"/>
        </w:rPr>
        <w:t>the</w:t>
      </w:r>
      <w:r w:rsidR="005A654C">
        <w:rPr>
          <w:rFonts w:ascii="Arial" w:hAnsi="Arial" w:cs="Arial"/>
          <w:sz w:val="22"/>
          <w:szCs w:val="22"/>
        </w:rPr>
        <w:t xml:space="preserve"> new</w:t>
      </w:r>
      <w:r w:rsidR="00EE5B49" w:rsidRPr="00FC39AF">
        <w:rPr>
          <w:rFonts w:ascii="Arial" w:hAnsi="Arial" w:cs="Arial"/>
          <w:sz w:val="22"/>
          <w:szCs w:val="22"/>
        </w:rPr>
        <w:t xml:space="preserve"> bridle way marke</w:t>
      </w:r>
      <w:r w:rsidR="00072077" w:rsidRPr="00FC39AF">
        <w:rPr>
          <w:rFonts w:ascii="Arial" w:hAnsi="Arial" w:cs="Arial"/>
          <w:sz w:val="22"/>
          <w:szCs w:val="22"/>
        </w:rPr>
        <w:t>r</w:t>
      </w:r>
      <w:r w:rsidR="00EE5B49" w:rsidRPr="00FC39AF">
        <w:rPr>
          <w:rFonts w:ascii="Arial" w:hAnsi="Arial" w:cs="Arial"/>
          <w:sz w:val="22"/>
          <w:szCs w:val="22"/>
        </w:rPr>
        <w:t xml:space="preserve"> posts through the </w:t>
      </w:r>
      <w:r w:rsidR="00233675">
        <w:rPr>
          <w:rFonts w:ascii="Arial" w:hAnsi="Arial" w:cs="Arial"/>
          <w:sz w:val="22"/>
          <w:szCs w:val="22"/>
        </w:rPr>
        <w:t>woods had been illegally</w:t>
      </w:r>
      <w:r w:rsidR="005A654C">
        <w:rPr>
          <w:rFonts w:ascii="Arial" w:hAnsi="Arial" w:cs="Arial"/>
          <w:sz w:val="22"/>
          <w:szCs w:val="22"/>
        </w:rPr>
        <w:t xml:space="preserve"> removed.</w:t>
      </w:r>
      <w:r w:rsidR="00233675">
        <w:rPr>
          <w:rFonts w:ascii="Arial" w:hAnsi="Arial" w:cs="Arial"/>
          <w:sz w:val="22"/>
          <w:szCs w:val="22"/>
        </w:rPr>
        <w:t xml:space="preserve"> </w:t>
      </w:r>
    </w:p>
    <w:p w:rsidR="00573B13" w:rsidRPr="00CB09B4" w:rsidRDefault="00DE6764" w:rsidP="00DE6764">
      <w:pPr>
        <w:pStyle w:val="ListParagraph"/>
        <w:spacing w:before="120" w:after="240"/>
        <w:ind w:left="0"/>
        <w:jc w:val="both"/>
        <w:rPr>
          <w:rFonts w:ascii="Arial" w:hAnsi="Arial" w:cs="Arial"/>
        </w:rPr>
      </w:pPr>
      <w:r w:rsidRPr="00CB09B4">
        <w:rPr>
          <w:rFonts w:ascii="Arial" w:hAnsi="Arial" w:cs="Arial"/>
          <w:b/>
        </w:rPr>
        <w:t xml:space="preserve">18/ </w:t>
      </w:r>
      <w:r w:rsidR="00573B13" w:rsidRPr="00CB09B4">
        <w:rPr>
          <w:rFonts w:ascii="Arial" w:hAnsi="Arial" w:cs="Arial"/>
          <w:b/>
        </w:rPr>
        <w:t>To receive monthly</w:t>
      </w:r>
      <w:r w:rsidR="00573B13" w:rsidRPr="00CB09B4">
        <w:rPr>
          <w:rFonts w:ascii="Arial" w:hAnsi="Arial" w:cs="Arial"/>
        </w:rPr>
        <w:t xml:space="preserve"> </w:t>
      </w:r>
      <w:r w:rsidR="00573B13" w:rsidRPr="00CB09B4">
        <w:rPr>
          <w:rFonts w:ascii="Arial" w:hAnsi="Arial" w:cs="Arial"/>
          <w:b/>
        </w:rPr>
        <w:t xml:space="preserve">update on broadband project. </w:t>
      </w:r>
      <w:r w:rsidR="00583161" w:rsidRPr="00CB09B4">
        <w:rPr>
          <w:rFonts w:ascii="Arial" w:hAnsi="Arial" w:cs="Arial"/>
        </w:rPr>
        <w:t xml:space="preserve">Councillors acknowledged receipt of the most recent update report from BT </w:t>
      </w:r>
      <w:r w:rsidR="0031362D" w:rsidRPr="00CB09B4">
        <w:rPr>
          <w:rFonts w:ascii="Arial" w:hAnsi="Arial" w:cs="Arial"/>
        </w:rPr>
        <w:t xml:space="preserve">as </w:t>
      </w:r>
      <w:r w:rsidR="00A674E0" w:rsidRPr="00CB09B4">
        <w:rPr>
          <w:rFonts w:ascii="Arial" w:hAnsi="Arial" w:cs="Arial"/>
        </w:rPr>
        <w:t xml:space="preserve">received by the clerk </w:t>
      </w:r>
      <w:r w:rsidR="00583161" w:rsidRPr="00CB09B4">
        <w:rPr>
          <w:rFonts w:ascii="Arial" w:hAnsi="Arial" w:cs="Arial"/>
        </w:rPr>
        <w:t>at the end of October.</w:t>
      </w:r>
      <w:r w:rsidR="00A674E0" w:rsidRPr="00CB09B4">
        <w:rPr>
          <w:rFonts w:ascii="Arial" w:hAnsi="Arial" w:cs="Arial"/>
        </w:rPr>
        <w:t xml:space="preserve"> This stated</w:t>
      </w:r>
      <w:r w:rsidR="00CB09B4" w:rsidRPr="00CB09B4">
        <w:rPr>
          <w:rFonts w:ascii="Arial" w:hAnsi="Arial" w:cs="Arial"/>
        </w:rPr>
        <w:t xml:space="preserve"> </w:t>
      </w:r>
      <w:r w:rsidR="00583161" w:rsidRPr="00CB09B4">
        <w:rPr>
          <w:rFonts w:ascii="Arial" w:hAnsi="Arial" w:cs="Arial"/>
        </w:rPr>
        <w:t xml:space="preserve">the engineering aspects were completed leading onto the commissioning aspects </w:t>
      </w:r>
      <w:r w:rsidR="006E489B" w:rsidRPr="00CB09B4">
        <w:rPr>
          <w:rFonts w:ascii="Arial" w:hAnsi="Arial" w:cs="Arial"/>
        </w:rPr>
        <w:t>taking</w:t>
      </w:r>
      <w:r w:rsidR="00A674E0" w:rsidRPr="00CB09B4">
        <w:rPr>
          <w:rFonts w:ascii="Arial" w:hAnsi="Arial" w:cs="Arial"/>
        </w:rPr>
        <w:t xml:space="preserve"> a further</w:t>
      </w:r>
      <w:r w:rsidR="006E489B" w:rsidRPr="00CB09B4">
        <w:rPr>
          <w:rFonts w:ascii="Arial" w:hAnsi="Arial" w:cs="Arial"/>
        </w:rPr>
        <w:t xml:space="preserve"> ten days. Councillors requested the clerk write in response to</w:t>
      </w:r>
      <w:r w:rsidR="00A674E0" w:rsidRPr="00CB09B4">
        <w:rPr>
          <w:rFonts w:ascii="Arial" w:hAnsi="Arial" w:cs="Arial"/>
        </w:rPr>
        <w:t xml:space="preserve"> say the completion of the engineering phase was good news</w:t>
      </w:r>
      <w:r w:rsidR="0031362D" w:rsidRPr="00CB09B4">
        <w:rPr>
          <w:rFonts w:ascii="Arial" w:hAnsi="Arial" w:cs="Arial"/>
        </w:rPr>
        <w:t>,</w:t>
      </w:r>
      <w:r w:rsidR="00A674E0" w:rsidRPr="00CB09B4">
        <w:rPr>
          <w:rFonts w:ascii="Arial" w:hAnsi="Arial" w:cs="Arial"/>
        </w:rPr>
        <w:t xml:space="preserve"> but also</w:t>
      </w:r>
      <w:r w:rsidR="006E489B" w:rsidRPr="00CB09B4">
        <w:rPr>
          <w:rFonts w:ascii="Arial" w:hAnsi="Arial" w:cs="Arial"/>
        </w:rPr>
        <w:t xml:space="preserve"> request clarification of the date</w:t>
      </w:r>
      <w:r w:rsidR="004F0FE6" w:rsidRPr="00CB09B4">
        <w:rPr>
          <w:rFonts w:ascii="Arial" w:hAnsi="Arial" w:cs="Arial"/>
        </w:rPr>
        <w:t xml:space="preserve"> the commissioning phase would be completed in early </w:t>
      </w:r>
      <w:r w:rsidR="00A674E0" w:rsidRPr="00CB09B4">
        <w:rPr>
          <w:rFonts w:ascii="Arial" w:hAnsi="Arial" w:cs="Arial"/>
        </w:rPr>
        <w:t>November</w:t>
      </w:r>
      <w:r w:rsidR="0031362D" w:rsidRPr="00CB09B4">
        <w:rPr>
          <w:rFonts w:ascii="Arial" w:hAnsi="Arial" w:cs="Arial"/>
        </w:rPr>
        <w:t xml:space="preserve">. This was </w:t>
      </w:r>
      <w:r w:rsidR="00A674E0" w:rsidRPr="00CB09B4">
        <w:rPr>
          <w:rFonts w:ascii="Arial" w:hAnsi="Arial" w:cs="Arial"/>
        </w:rPr>
        <w:t xml:space="preserve">before the lead onto the </w:t>
      </w:r>
      <w:r w:rsidR="004F0FE6" w:rsidRPr="00CB09B4">
        <w:rPr>
          <w:rFonts w:ascii="Arial" w:hAnsi="Arial" w:cs="Arial"/>
        </w:rPr>
        <w:t xml:space="preserve">handover to service providers. </w:t>
      </w:r>
    </w:p>
    <w:p w:rsidR="00573B13" w:rsidRPr="00573B13" w:rsidRDefault="00573B13" w:rsidP="00573B13">
      <w:pPr>
        <w:pStyle w:val="ListParagraph"/>
        <w:spacing w:before="120" w:after="240"/>
        <w:ind w:left="0"/>
        <w:jc w:val="both"/>
        <w:rPr>
          <w:rFonts w:ascii="Arial" w:hAnsi="Arial" w:cs="Arial"/>
          <w:b/>
          <w:color w:val="FF0000"/>
          <w:sz w:val="24"/>
          <w:szCs w:val="24"/>
        </w:rPr>
      </w:pPr>
    </w:p>
    <w:p w:rsidR="002A1CF4" w:rsidRPr="00520DF8" w:rsidRDefault="00996502" w:rsidP="00EF2878">
      <w:pPr>
        <w:pStyle w:val="ListParagraph"/>
        <w:spacing w:before="120" w:after="240"/>
        <w:ind w:left="0"/>
        <w:jc w:val="both"/>
        <w:rPr>
          <w:rFonts w:ascii="Arial" w:hAnsi="Arial" w:cs="Arial"/>
        </w:rPr>
      </w:pPr>
      <w:r w:rsidRPr="00520DF8">
        <w:rPr>
          <w:rFonts w:ascii="Arial" w:hAnsi="Arial" w:cs="Arial"/>
          <w:b/>
        </w:rPr>
        <w:t>19/</w:t>
      </w:r>
      <w:r w:rsidR="00573B13" w:rsidRPr="00520DF8">
        <w:rPr>
          <w:rFonts w:ascii="Arial" w:hAnsi="Arial" w:cs="Arial"/>
          <w:b/>
        </w:rPr>
        <w:t>To receive for information details of Correspondence received.</w:t>
      </w:r>
      <w:r w:rsidR="00573B13" w:rsidRPr="00520DF8">
        <w:rPr>
          <w:rFonts w:ascii="Arial" w:hAnsi="Arial" w:cs="Arial"/>
        </w:rPr>
        <w:t xml:space="preserve"> </w:t>
      </w:r>
      <w:r w:rsidR="007D7BD0" w:rsidRPr="00520DF8">
        <w:rPr>
          <w:rFonts w:ascii="Arial" w:hAnsi="Arial" w:cs="Arial"/>
        </w:rPr>
        <w:t xml:space="preserve">The clerk </w:t>
      </w:r>
      <w:r w:rsidR="005261D8">
        <w:rPr>
          <w:rFonts w:ascii="Arial" w:hAnsi="Arial" w:cs="Arial"/>
        </w:rPr>
        <w:t>presented</w:t>
      </w:r>
      <w:r w:rsidR="00EF2878">
        <w:rPr>
          <w:rFonts w:ascii="Arial" w:hAnsi="Arial" w:cs="Arial"/>
        </w:rPr>
        <w:t xml:space="preserve"> </w:t>
      </w:r>
      <w:r w:rsidR="005261D8">
        <w:rPr>
          <w:rFonts w:ascii="Arial" w:hAnsi="Arial" w:cs="Arial"/>
        </w:rPr>
        <w:t>leaflets</w:t>
      </w:r>
      <w:r w:rsidR="007D7BD0" w:rsidRPr="00520DF8">
        <w:rPr>
          <w:rFonts w:ascii="Arial" w:hAnsi="Arial" w:cs="Arial"/>
        </w:rPr>
        <w:t xml:space="preserve"> from </w:t>
      </w:r>
      <w:r w:rsidR="00EF2878">
        <w:rPr>
          <w:rFonts w:ascii="Arial" w:hAnsi="Arial" w:cs="Arial"/>
        </w:rPr>
        <w:t>th</w:t>
      </w:r>
      <w:r w:rsidR="00C973A7">
        <w:rPr>
          <w:rFonts w:ascii="Arial" w:hAnsi="Arial" w:cs="Arial"/>
        </w:rPr>
        <w:t xml:space="preserve">e district authority on the </w:t>
      </w:r>
      <w:r w:rsidR="00EF2878">
        <w:rPr>
          <w:rFonts w:ascii="Arial" w:hAnsi="Arial" w:cs="Arial"/>
        </w:rPr>
        <w:t xml:space="preserve">Careline </w:t>
      </w:r>
      <w:r w:rsidR="00520DF8">
        <w:rPr>
          <w:rFonts w:ascii="Arial" w:hAnsi="Arial" w:cs="Arial"/>
        </w:rPr>
        <w:t>support</w:t>
      </w:r>
      <w:r w:rsidR="005261D8">
        <w:rPr>
          <w:rFonts w:ascii="Arial" w:hAnsi="Arial" w:cs="Arial"/>
        </w:rPr>
        <w:t xml:space="preserve"> </w:t>
      </w:r>
      <w:r w:rsidR="00DA4205">
        <w:rPr>
          <w:rFonts w:ascii="Arial" w:hAnsi="Arial" w:cs="Arial"/>
        </w:rPr>
        <w:t>service</w:t>
      </w:r>
      <w:r w:rsidR="00520DF8">
        <w:rPr>
          <w:rFonts w:ascii="Arial" w:hAnsi="Arial" w:cs="Arial"/>
        </w:rPr>
        <w:t xml:space="preserve"> </w:t>
      </w:r>
      <w:r w:rsidR="007D7BD0" w:rsidRPr="00520DF8">
        <w:rPr>
          <w:rFonts w:ascii="Arial" w:hAnsi="Arial" w:cs="Arial"/>
        </w:rPr>
        <w:t>for older and vul</w:t>
      </w:r>
      <w:r w:rsidR="00E75C68" w:rsidRPr="00520DF8">
        <w:rPr>
          <w:rFonts w:ascii="Arial" w:hAnsi="Arial" w:cs="Arial"/>
        </w:rPr>
        <w:t>nerable residents. She had put copies of their new poster on parish noticeboards.</w:t>
      </w:r>
      <w:r w:rsidR="00C1108F" w:rsidRPr="00520DF8">
        <w:rPr>
          <w:rFonts w:ascii="Arial" w:hAnsi="Arial" w:cs="Arial"/>
        </w:rPr>
        <w:t xml:space="preserve"> Stroud and District Motor club had sent early notification of their Cotswolds Trial event to be held in Axe Lane on the 4</w:t>
      </w:r>
      <w:r w:rsidR="00C1108F" w:rsidRPr="00520DF8">
        <w:rPr>
          <w:rFonts w:ascii="Arial" w:hAnsi="Arial" w:cs="Arial"/>
          <w:vertAlign w:val="superscript"/>
        </w:rPr>
        <w:t>th</w:t>
      </w:r>
      <w:r w:rsidR="00C1108F" w:rsidRPr="00520DF8">
        <w:rPr>
          <w:rFonts w:ascii="Arial" w:hAnsi="Arial" w:cs="Arial"/>
        </w:rPr>
        <w:t xml:space="preserve"> </w:t>
      </w:r>
      <w:r w:rsidR="00833AD7" w:rsidRPr="00520DF8">
        <w:rPr>
          <w:rFonts w:ascii="Arial" w:hAnsi="Arial" w:cs="Arial"/>
        </w:rPr>
        <w:t>February</w:t>
      </w:r>
      <w:r w:rsidR="00C1108F" w:rsidRPr="00520DF8">
        <w:rPr>
          <w:rFonts w:ascii="Arial" w:hAnsi="Arial" w:cs="Arial"/>
        </w:rPr>
        <w:t xml:space="preserve"> 2018.</w:t>
      </w:r>
      <w:r w:rsidR="00833AD7" w:rsidRPr="00520DF8">
        <w:rPr>
          <w:rFonts w:ascii="Arial" w:hAnsi="Arial" w:cs="Arial"/>
        </w:rPr>
        <w:t xml:space="preserve"> The clerk was also in receipt of the autumn edition of the biannual magazine published by the Campaign to Protect Rural England.</w:t>
      </w:r>
    </w:p>
    <w:p w:rsidR="007D7BD0" w:rsidRPr="007D7BD0" w:rsidRDefault="007D7BD0" w:rsidP="007D7BD0">
      <w:pPr>
        <w:pStyle w:val="ListParagraph"/>
        <w:spacing w:before="120" w:after="240"/>
        <w:ind w:left="0"/>
        <w:jc w:val="both"/>
        <w:rPr>
          <w:rFonts w:ascii="Arial" w:hAnsi="Arial" w:cs="Arial"/>
          <w:color w:val="FF0000"/>
          <w:sz w:val="24"/>
          <w:szCs w:val="24"/>
        </w:rPr>
      </w:pPr>
    </w:p>
    <w:p w:rsidR="002A1CF4" w:rsidRPr="00DE7B96" w:rsidRDefault="00DE7B96" w:rsidP="00DE7B96">
      <w:pPr>
        <w:pStyle w:val="ListParagraph"/>
        <w:spacing w:before="120" w:after="240"/>
        <w:ind w:left="0"/>
        <w:jc w:val="both"/>
        <w:rPr>
          <w:rFonts w:ascii="Arial" w:hAnsi="Arial" w:cs="Arial"/>
        </w:rPr>
      </w:pPr>
      <w:r w:rsidRPr="00DE7B96">
        <w:rPr>
          <w:rFonts w:ascii="Arial" w:hAnsi="Arial" w:cs="Arial"/>
          <w:b/>
        </w:rPr>
        <w:t xml:space="preserve">20/ </w:t>
      </w:r>
      <w:r w:rsidR="002A1CF4" w:rsidRPr="00DE7B96">
        <w:rPr>
          <w:rFonts w:ascii="Arial" w:hAnsi="Arial" w:cs="Arial"/>
          <w:b/>
        </w:rPr>
        <w:t>Additional items.</w:t>
      </w:r>
      <w:r w:rsidR="002A1CF4" w:rsidRPr="00DE7B96">
        <w:rPr>
          <w:rFonts w:ascii="Arial" w:hAnsi="Arial" w:cs="Arial"/>
        </w:rPr>
        <w:t xml:space="preserve"> Cllr D Palmer </w:t>
      </w:r>
      <w:r>
        <w:rPr>
          <w:rFonts w:ascii="Arial" w:hAnsi="Arial" w:cs="Arial"/>
        </w:rPr>
        <w:t xml:space="preserve">informed councillors he </w:t>
      </w:r>
      <w:r w:rsidR="002A1CF4" w:rsidRPr="00DE7B96">
        <w:rPr>
          <w:rFonts w:ascii="Arial" w:hAnsi="Arial" w:cs="Arial"/>
        </w:rPr>
        <w:t>had cleaned the bench in the triangle near the flower beds with hot soapy water.</w:t>
      </w:r>
      <w:r w:rsidR="00F32839" w:rsidRPr="00DE7B96">
        <w:rPr>
          <w:rFonts w:ascii="Arial" w:hAnsi="Arial" w:cs="Arial"/>
        </w:rPr>
        <w:t xml:space="preserve"> For an 80 year old seat it</w:t>
      </w:r>
      <w:r w:rsidR="007D7BD0" w:rsidRPr="00DE7B96">
        <w:rPr>
          <w:rFonts w:ascii="Arial" w:hAnsi="Arial" w:cs="Arial"/>
        </w:rPr>
        <w:t xml:space="preserve"> then</w:t>
      </w:r>
      <w:r>
        <w:rPr>
          <w:rFonts w:ascii="Arial" w:hAnsi="Arial" w:cs="Arial"/>
        </w:rPr>
        <w:t xml:space="preserve"> appeared in excellent</w:t>
      </w:r>
      <w:r w:rsidR="00F32839" w:rsidRPr="00DE7B96">
        <w:rPr>
          <w:rFonts w:ascii="Arial" w:hAnsi="Arial" w:cs="Arial"/>
        </w:rPr>
        <w:t xml:space="preserve"> condition. </w:t>
      </w:r>
      <w:r>
        <w:rPr>
          <w:rFonts w:ascii="Arial" w:hAnsi="Arial" w:cs="Arial"/>
        </w:rPr>
        <w:t>However, t</w:t>
      </w:r>
      <w:r w:rsidR="00F32839" w:rsidRPr="00DE7B96">
        <w:rPr>
          <w:rFonts w:ascii="Arial" w:hAnsi="Arial" w:cs="Arial"/>
        </w:rPr>
        <w:t xml:space="preserve">here was a section </w:t>
      </w:r>
      <w:r w:rsidR="007D7BD0" w:rsidRPr="00DE7B96">
        <w:rPr>
          <w:rFonts w:ascii="Arial" w:hAnsi="Arial" w:cs="Arial"/>
        </w:rPr>
        <w:t xml:space="preserve">that required fixing </w:t>
      </w:r>
      <w:r w:rsidR="00F32839" w:rsidRPr="00DE7B96">
        <w:rPr>
          <w:rFonts w:ascii="Arial" w:hAnsi="Arial" w:cs="Arial"/>
        </w:rPr>
        <w:t xml:space="preserve">down and D Purnell undertook </w:t>
      </w:r>
      <w:r>
        <w:rPr>
          <w:rFonts w:ascii="Arial" w:hAnsi="Arial" w:cs="Arial"/>
        </w:rPr>
        <w:t xml:space="preserve">to repair </w:t>
      </w:r>
      <w:r w:rsidR="00F32839" w:rsidRPr="00DE7B96">
        <w:rPr>
          <w:rFonts w:ascii="Arial" w:hAnsi="Arial" w:cs="Arial"/>
        </w:rPr>
        <w:t>this.</w:t>
      </w:r>
      <w:r w:rsidR="007D7BD0" w:rsidRPr="00DE7B96">
        <w:rPr>
          <w:rFonts w:ascii="Arial" w:hAnsi="Arial" w:cs="Arial"/>
        </w:rPr>
        <w:t xml:space="preserve"> Cllr D Palmer had also set up a new version of th</w:t>
      </w:r>
      <w:r w:rsidR="00DA4205">
        <w:rPr>
          <w:rFonts w:ascii="Arial" w:hAnsi="Arial" w:cs="Arial"/>
        </w:rPr>
        <w:t>e North Nibley website which is</w:t>
      </w:r>
      <w:r w:rsidR="007D7BD0" w:rsidRPr="00DE7B96">
        <w:rPr>
          <w:rFonts w:ascii="Arial" w:hAnsi="Arial" w:cs="Arial"/>
        </w:rPr>
        <w:t xml:space="preserve"> smart phone friendly.</w:t>
      </w:r>
    </w:p>
    <w:p w:rsidR="004F1642" w:rsidRPr="004F1642" w:rsidRDefault="004F1642" w:rsidP="004F1642">
      <w:pPr>
        <w:pStyle w:val="ListParagraph"/>
        <w:rPr>
          <w:rFonts w:ascii="Arial" w:hAnsi="Arial" w:cs="Arial"/>
          <w:color w:val="FF0000"/>
          <w:sz w:val="24"/>
          <w:szCs w:val="24"/>
        </w:rPr>
      </w:pPr>
    </w:p>
    <w:p w:rsidR="004F1642" w:rsidRPr="00DE7B96" w:rsidRDefault="004F1642" w:rsidP="004F1642">
      <w:pPr>
        <w:pStyle w:val="ListParagraph"/>
        <w:spacing w:before="120" w:after="240"/>
        <w:ind w:left="0"/>
        <w:jc w:val="both"/>
        <w:rPr>
          <w:rFonts w:ascii="Arial" w:hAnsi="Arial" w:cs="Arial"/>
          <w:b/>
        </w:rPr>
      </w:pPr>
      <w:r w:rsidRPr="00DE7B96">
        <w:rPr>
          <w:rFonts w:ascii="Arial" w:hAnsi="Arial" w:cs="Arial"/>
          <w:b/>
        </w:rPr>
        <w:t xml:space="preserve">There being no further business the Chairman closed the meeting at 8.37 pm. </w:t>
      </w:r>
    </w:p>
    <w:p w:rsidR="00DE7B96" w:rsidRDefault="00DE7B96" w:rsidP="00573B13">
      <w:pPr>
        <w:pStyle w:val="ListParagraph"/>
        <w:spacing w:before="120" w:after="240"/>
        <w:ind w:left="709"/>
        <w:jc w:val="both"/>
        <w:rPr>
          <w:rFonts w:ascii="Arial" w:hAnsi="Arial" w:cs="Arial"/>
        </w:rPr>
      </w:pPr>
    </w:p>
    <w:p w:rsidR="00DE7B96" w:rsidRDefault="00573B13" w:rsidP="00DE7B96">
      <w:pPr>
        <w:pStyle w:val="ListParagraph"/>
        <w:spacing w:before="120" w:after="240"/>
        <w:ind w:left="709" w:hanging="709"/>
        <w:jc w:val="both"/>
        <w:rPr>
          <w:rFonts w:ascii="Arial" w:hAnsi="Arial" w:cs="Arial"/>
          <w:b/>
        </w:rPr>
      </w:pPr>
      <w:r w:rsidRPr="00DE7B96">
        <w:rPr>
          <w:rFonts w:ascii="Arial" w:hAnsi="Arial" w:cs="Arial"/>
          <w:b/>
        </w:rPr>
        <w:t>The next Meeting of the Parish Council will be held in the Village Hall on Monday 4</w:t>
      </w:r>
      <w:r w:rsidRPr="00DE7B96">
        <w:rPr>
          <w:rFonts w:ascii="Arial" w:hAnsi="Arial" w:cs="Arial"/>
          <w:b/>
          <w:vertAlign w:val="superscript"/>
        </w:rPr>
        <w:t>th</w:t>
      </w:r>
      <w:r w:rsidR="00DE7B96">
        <w:rPr>
          <w:rFonts w:ascii="Arial" w:hAnsi="Arial" w:cs="Arial"/>
          <w:b/>
        </w:rPr>
        <w:t xml:space="preserve"> December</w:t>
      </w:r>
    </w:p>
    <w:p w:rsidR="00573B13" w:rsidRPr="00DE7B96" w:rsidRDefault="00573B13" w:rsidP="00DE7B96">
      <w:pPr>
        <w:pStyle w:val="ListParagraph"/>
        <w:spacing w:before="120" w:after="240"/>
        <w:ind w:left="709" w:hanging="709"/>
        <w:jc w:val="both"/>
        <w:rPr>
          <w:rFonts w:ascii="Arial" w:hAnsi="Arial" w:cs="Arial"/>
          <w:b/>
        </w:rPr>
      </w:pPr>
      <w:r w:rsidRPr="00DE7B96">
        <w:rPr>
          <w:rFonts w:ascii="Arial" w:hAnsi="Arial" w:cs="Arial"/>
          <w:b/>
        </w:rPr>
        <w:t>2017</w:t>
      </w:r>
    </w:p>
    <w:p w:rsidR="000860C3" w:rsidRPr="00DE7B96" w:rsidRDefault="000860C3" w:rsidP="00B420E1">
      <w:pPr>
        <w:pStyle w:val="yiv1061086807msonormal"/>
        <w:jc w:val="both"/>
        <w:rPr>
          <w:rFonts w:ascii="Arial" w:hAnsi="Arial" w:cs="Arial"/>
          <w:sz w:val="22"/>
          <w:szCs w:val="22"/>
        </w:rPr>
      </w:pPr>
    </w:p>
    <w:p w:rsidR="00254F37" w:rsidRDefault="00185C43" w:rsidP="00185C43">
      <w:pPr>
        <w:pStyle w:val="ListParagraph"/>
        <w:tabs>
          <w:tab w:val="left" w:pos="8700"/>
        </w:tabs>
        <w:rPr>
          <w:rFonts w:ascii="Arial" w:hAnsi="Arial" w:cs="Arial"/>
          <w:b/>
          <w:color w:val="FF0000"/>
          <w:sz w:val="24"/>
          <w:szCs w:val="24"/>
        </w:rPr>
      </w:pPr>
      <w:r>
        <w:rPr>
          <w:rFonts w:ascii="Arial" w:hAnsi="Arial" w:cs="Arial"/>
          <w:b/>
          <w:color w:val="FF0000"/>
          <w:sz w:val="24"/>
          <w:szCs w:val="24"/>
        </w:rPr>
        <w:tab/>
      </w: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F5" w:rsidRDefault="00613CF5" w:rsidP="00662341">
      <w:pPr>
        <w:spacing w:after="0" w:line="240" w:lineRule="auto"/>
      </w:pPr>
      <w:r>
        <w:separator/>
      </w:r>
    </w:p>
  </w:endnote>
  <w:endnote w:type="continuationSeparator" w:id="0">
    <w:p w:rsidR="00613CF5" w:rsidRDefault="00613CF5"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F5" w:rsidRDefault="00613CF5" w:rsidP="00662341">
      <w:pPr>
        <w:spacing w:after="0" w:line="240" w:lineRule="auto"/>
      </w:pPr>
      <w:r>
        <w:separator/>
      </w:r>
    </w:p>
  </w:footnote>
  <w:footnote w:type="continuationSeparator" w:id="0">
    <w:p w:rsidR="00613CF5" w:rsidRDefault="00613CF5"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70E4"/>
    <w:multiLevelType w:val="hybridMultilevel"/>
    <w:tmpl w:val="917A6922"/>
    <w:lvl w:ilvl="0" w:tplc="96F6E22C">
      <w:start w:val="12"/>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9983779"/>
    <w:multiLevelType w:val="hybridMultilevel"/>
    <w:tmpl w:val="6F381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4686"/>
    <w:rsid w:val="00005135"/>
    <w:rsid w:val="00005B9C"/>
    <w:rsid w:val="00005D73"/>
    <w:rsid w:val="0000620B"/>
    <w:rsid w:val="00006E59"/>
    <w:rsid w:val="00006ED0"/>
    <w:rsid w:val="000075A3"/>
    <w:rsid w:val="0000799D"/>
    <w:rsid w:val="00007F33"/>
    <w:rsid w:val="00010336"/>
    <w:rsid w:val="00010C65"/>
    <w:rsid w:val="00010C82"/>
    <w:rsid w:val="000125D5"/>
    <w:rsid w:val="00012889"/>
    <w:rsid w:val="000142F3"/>
    <w:rsid w:val="00014E61"/>
    <w:rsid w:val="00014E7C"/>
    <w:rsid w:val="00015536"/>
    <w:rsid w:val="0001554A"/>
    <w:rsid w:val="00016206"/>
    <w:rsid w:val="00016477"/>
    <w:rsid w:val="00016F78"/>
    <w:rsid w:val="000175D0"/>
    <w:rsid w:val="00017CE7"/>
    <w:rsid w:val="00017D4F"/>
    <w:rsid w:val="000204C1"/>
    <w:rsid w:val="000217D8"/>
    <w:rsid w:val="00021EB6"/>
    <w:rsid w:val="0002331B"/>
    <w:rsid w:val="000250E2"/>
    <w:rsid w:val="000260B9"/>
    <w:rsid w:val="00026EC6"/>
    <w:rsid w:val="00027216"/>
    <w:rsid w:val="000273DA"/>
    <w:rsid w:val="000273F7"/>
    <w:rsid w:val="000276F8"/>
    <w:rsid w:val="00027B37"/>
    <w:rsid w:val="000300C7"/>
    <w:rsid w:val="00030794"/>
    <w:rsid w:val="000316B5"/>
    <w:rsid w:val="00031C40"/>
    <w:rsid w:val="00032089"/>
    <w:rsid w:val="00032739"/>
    <w:rsid w:val="00032957"/>
    <w:rsid w:val="00033330"/>
    <w:rsid w:val="000337CC"/>
    <w:rsid w:val="00033F86"/>
    <w:rsid w:val="000343FB"/>
    <w:rsid w:val="0003583F"/>
    <w:rsid w:val="000364EC"/>
    <w:rsid w:val="00036956"/>
    <w:rsid w:val="00037172"/>
    <w:rsid w:val="0004096F"/>
    <w:rsid w:val="00041BB8"/>
    <w:rsid w:val="00042986"/>
    <w:rsid w:val="00042C34"/>
    <w:rsid w:val="00042E42"/>
    <w:rsid w:val="00043162"/>
    <w:rsid w:val="000441F0"/>
    <w:rsid w:val="000443D9"/>
    <w:rsid w:val="000444C1"/>
    <w:rsid w:val="00045BE8"/>
    <w:rsid w:val="00046CE4"/>
    <w:rsid w:val="00046F1B"/>
    <w:rsid w:val="00047BDD"/>
    <w:rsid w:val="00047ECB"/>
    <w:rsid w:val="0005041C"/>
    <w:rsid w:val="00050565"/>
    <w:rsid w:val="00050663"/>
    <w:rsid w:val="0005342D"/>
    <w:rsid w:val="00053BA1"/>
    <w:rsid w:val="00053FEC"/>
    <w:rsid w:val="00054543"/>
    <w:rsid w:val="00055C75"/>
    <w:rsid w:val="00055EDB"/>
    <w:rsid w:val="00056417"/>
    <w:rsid w:val="00057EFB"/>
    <w:rsid w:val="000605D3"/>
    <w:rsid w:val="000617BC"/>
    <w:rsid w:val="00061B34"/>
    <w:rsid w:val="0006303F"/>
    <w:rsid w:val="000633B5"/>
    <w:rsid w:val="000637A1"/>
    <w:rsid w:val="00063A5F"/>
    <w:rsid w:val="00063B72"/>
    <w:rsid w:val="00065741"/>
    <w:rsid w:val="00065E8E"/>
    <w:rsid w:val="00066110"/>
    <w:rsid w:val="00066874"/>
    <w:rsid w:val="000678C8"/>
    <w:rsid w:val="00067FEF"/>
    <w:rsid w:val="00070FB5"/>
    <w:rsid w:val="00071368"/>
    <w:rsid w:val="00071717"/>
    <w:rsid w:val="000719D4"/>
    <w:rsid w:val="00072077"/>
    <w:rsid w:val="0007358B"/>
    <w:rsid w:val="0007368A"/>
    <w:rsid w:val="00073E97"/>
    <w:rsid w:val="000744E3"/>
    <w:rsid w:val="00074CC3"/>
    <w:rsid w:val="000760EA"/>
    <w:rsid w:val="000778F4"/>
    <w:rsid w:val="000805AB"/>
    <w:rsid w:val="0008116A"/>
    <w:rsid w:val="000818EC"/>
    <w:rsid w:val="00084202"/>
    <w:rsid w:val="00085F8D"/>
    <w:rsid w:val="000860C3"/>
    <w:rsid w:val="0008651D"/>
    <w:rsid w:val="00091108"/>
    <w:rsid w:val="00091B3D"/>
    <w:rsid w:val="00091FE1"/>
    <w:rsid w:val="000957A1"/>
    <w:rsid w:val="00095E46"/>
    <w:rsid w:val="00096D38"/>
    <w:rsid w:val="000974C8"/>
    <w:rsid w:val="000A0921"/>
    <w:rsid w:val="000A0DC8"/>
    <w:rsid w:val="000A0E97"/>
    <w:rsid w:val="000A1674"/>
    <w:rsid w:val="000A17AF"/>
    <w:rsid w:val="000A217E"/>
    <w:rsid w:val="000A2246"/>
    <w:rsid w:val="000A3978"/>
    <w:rsid w:val="000A4479"/>
    <w:rsid w:val="000A4A71"/>
    <w:rsid w:val="000A74CC"/>
    <w:rsid w:val="000A75F3"/>
    <w:rsid w:val="000A793D"/>
    <w:rsid w:val="000B0045"/>
    <w:rsid w:val="000B0448"/>
    <w:rsid w:val="000B04DC"/>
    <w:rsid w:val="000B09E9"/>
    <w:rsid w:val="000B0B2A"/>
    <w:rsid w:val="000B1474"/>
    <w:rsid w:val="000B1E4E"/>
    <w:rsid w:val="000B2600"/>
    <w:rsid w:val="000B2A30"/>
    <w:rsid w:val="000B2B37"/>
    <w:rsid w:val="000B3E34"/>
    <w:rsid w:val="000B5858"/>
    <w:rsid w:val="000B5B5E"/>
    <w:rsid w:val="000B705A"/>
    <w:rsid w:val="000B72B8"/>
    <w:rsid w:val="000B7DEC"/>
    <w:rsid w:val="000C027B"/>
    <w:rsid w:val="000C1797"/>
    <w:rsid w:val="000C19F8"/>
    <w:rsid w:val="000C1C10"/>
    <w:rsid w:val="000C2D55"/>
    <w:rsid w:val="000C7175"/>
    <w:rsid w:val="000C7701"/>
    <w:rsid w:val="000D0361"/>
    <w:rsid w:val="000D0A04"/>
    <w:rsid w:val="000D1B39"/>
    <w:rsid w:val="000D1E1C"/>
    <w:rsid w:val="000D22D4"/>
    <w:rsid w:val="000D293E"/>
    <w:rsid w:val="000D2C3F"/>
    <w:rsid w:val="000D2ED4"/>
    <w:rsid w:val="000D334E"/>
    <w:rsid w:val="000D364E"/>
    <w:rsid w:val="000D3CA8"/>
    <w:rsid w:val="000D4994"/>
    <w:rsid w:val="000D5066"/>
    <w:rsid w:val="000D5601"/>
    <w:rsid w:val="000D56FA"/>
    <w:rsid w:val="000D58E9"/>
    <w:rsid w:val="000D5AD5"/>
    <w:rsid w:val="000D5E7D"/>
    <w:rsid w:val="000D63CB"/>
    <w:rsid w:val="000D653D"/>
    <w:rsid w:val="000D66AC"/>
    <w:rsid w:val="000D6F2F"/>
    <w:rsid w:val="000D7407"/>
    <w:rsid w:val="000D7923"/>
    <w:rsid w:val="000E003F"/>
    <w:rsid w:val="000E06C8"/>
    <w:rsid w:val="000E07EB"/>
    <w:rsid w:val="000E0841"/>
    <w:rsid w:val="000E173B"/>
    <w:rsid w:val="000E1D83"/>
    <w:rsid w:val="000E25E4"/>
    <w:rsid w:val="000E2A87"/>
    <w:rsid w:val="000E3C76"/>
    <w:rsid w:val="000E5F33"/>
    <w:rsid w:val="000F35BC"/>
    <w:rsid w:val="000F35C0"/>
    <w:rsid w:val="000F3B26"/>
    <w:rsid w:val="000F495E"/>
    <w:rsid w:val="000F4B68"/>
    <w:rsid w:val="000F64B0"/>
    <w:rsid w:val="000F6871"/>
    <w:rsid w:val="000F6A06"/>
    <w:rsid w:val="000F70AC"/>
    <w:rsid w:val="000F777B"/>
    <w:rsid w:val="00100B64"/>
    <w:rsid w:val="00101A27"/>
    <w:rsid w:val="001021D5"/>
    <w:rsid w:val="00102934"/>
    <w:rsid w:val="00102C7B"/>
    <w:rsid w:val="00102DC7"/>
    <w:rsid w:val="00103638"/>
    <w:rsid w:val="00103909"/>
    <w:rsid w:val="00103F4D"/>
    <w:rsid w:val="00104578"/>
    <w:rsid w:val="00106C8D"/>
    <w:rsid w:val="00106CA1"/>
    <w:rsid w:val="00107781"/>
    <w:rsid w:val="00110170"/>
    <w:rsid w:val="00110384"/>
    <w:rsid w:val="001110F6"/>
    <w:rsid w:val="00111231"/>
    <w:rsid w:val="00111E40"/>
    <w:rsid w:val="00112329"/>
    <w:rsid w:val="00113BAA"/>
    <w:rsid w:val="00116BF2"/>
    <w:rsid w:val="00116FAB"/>
    <w:rsid w:val="00117BA3"/>
    <w:rsid w:val="00117BC9"/>
    <w:rsid w:val="001202B0"/>
    <w:rsid w:val="001211B5"/>
    <w:rsid w:val="00122655"/>
    <w:rsid w:val="0012282F"/>
    <w:rsid w:val="00122DC1"/>
    <w:rsid w:val="00123C5A"/>
    <w:rsid w:val="001244A7"/>
    <w:rsid w:val="00124F06"/>
    <w:rsid w:val="0012638D"/>
    <w:rsid w:val="001310EE"/>
    <w:rsid w:val="001312D2"/>
    <w:rsid w:val="0013167B"/>
    <w:rsid w:val="00131A61"/>
    <w:rsid w:val="00131C56"/>
    <w:rsid w:val="001324AE"/>
    <w:rsid w:val="00132953"/>
    <w:rsid w:val="00132DA0"/>
    <w:rsid w:val="00133293"/>
    <w:rsid w:val="001367C9"/>
    <w:rsid w:val="00136F63"/>
    <w:rsid w:val="00140A3E"/>
    <w:rsid w:val="00141E15"/>
    <w:rsid w:val="0014200A"/>
    <w:rsid w:val="00142DD8"/>
    <w:rsid w:val="00143F51"/>
    <w:rsid w:val="00144DA9"/>
    <w:rsid w:val="0014511C"/>
    <w:rsid w:val="0014548A"/>
    <w:rsid w:val="00145744"/>
    <w:rsid w:val="00145993"/>
    <w:rsid w:val="00145F0E"/>
    <w:rsid w:val="0014681C"/>
    <w:rsid w:val="0014683B"/>
    <w:rsid w:val="00146C95"/>
    <w:rsid w:val="001472DD"/>
    <w:rsid w:val="00147CF0"/>
    <w:rsid w:val="00150B47"/>
    <w:rsid w:val="00151309"/>
    <w:rsid w:val="00151FF0"/>
    <w:rsid w:val="001521B3"/>
    <w:rsid w:val="0015220E"/>
    <w:rsid w:val="001531D6"/>
    <w:rsid w:val="001539F1"/>
    <w:rsid w:val="00154F7C"/>
    <w:rsid w:val="0015548E"/>
    <w:rsid w:val="001568CA"/>
    <w:rsid w:val="00156990"/>
    <w:rsid w:val="00156CEB"/>
    <w:rsid w:val="00160135"/>
    <w:rsid w:val="001607F4"/>
    <w:rsid w:val="00160D10"/>
    <w:rsid w:val="00161533"/>
    <w:rsid w:val="0016258E"/>
    <w:rsid w:val="001635E6"/>
    <w:rsid w:val="00164449"/>
    <w:rsid w:val="001646C8"/>
    <w:rsid w:val="00164DEC"/>
    <w:rsid w:val="0016567B"/>
    <w:rsid w:val="00165A9E"/>
    <w:rsid w:val="001666EC"/>
    <w:rsid w:val="001667DB"/>
    <w:rsid w:val="001668B5"/>
    <w:rsid w:val="00170F01"/>
    <w:rsid w:val="0017133A"/>
    <w:rsid w:val="001718EA"/>
    <w:rsid w:val="00174A80"/>
    <w:rsid w:val="00174ECA"/>
    <w:rsid w:val="00175FDD"/>
    <w:rsid w:val="00176160"/>
    <w:rsid w:val="00176C4F"/>
    <w:rsid w:val="00177505"/>
    <w:rsid w:val="0018009C"/>
    <w:rsid w:val="001804F3"/>
    <w:rsid w:val="0018147B"/>
    <w:rsid w:val="0018329B"/>
    <w:rsid w:val="0018431B"/>
    <w:rsid w:val="00184608"/>
    <w:rsid w:val="00185C43"/>
    <w:rsid w:val="001864D0"/>
    <w:rsid w:val="001866EF"/>
    <w:rsid w:val="0018727D"/>
    <w:rsid w:val="00187542"/>
    <w:rsid w:val="001902DD"/>
    <w:rsid w:val="00190C24"/>
    <w:rsid w:val="00191E2D"/>
    <w:rsid w:val="001925D0"/>
    <w:rsid w:val="0019269B"/>
    <w:rsid w:val="00192992"/>
    <w:rsid w:val="00192CE4"/>
    <w:rsid w:val="001935E1"/>
    <w:rsid w:val="00193DE3"/>
    <w:rsid w:val="00194F36"/>
    <w:rsid w:val="00196BA5"/>
    <w:rsid w:val="00196C90"/>
    <w:rsid w:val="00196D1F"/>
    <w:rsid w:val="00196F7C"/>
    <w:rsid w:val="00197C6B"/>
    <w:rsid w:val="001A08D8"/>
    <w:rsid w:val="001A0D93"/>
    <w:rsid w:val="001A0EB8"/>
    <w:rsid w:val="001A22FC"/>
    <w:rsid w:val="001A265A"/>
    <w:rsid w:val="001A26EB"/>
    <w:rsid w:val="001A3229"/>
    <w:rsid w:val="001A339C"/>
    <w:rsid w:val="001A45D7"/>
    <w:rsid w:val="001A49C4"/>
    <w:rsid w:val="001A62F4"/>
    <w:rsid w:val="001A6E07"/>
    <w:rsid w:val="001A7183"/>
    <w:rsid w:val="001B05ED"/>
    <w:rsid w:val="001B0B12"/>
    <w:rsid w:val="001B13E8"/>
    <w:rsid w:val="001B1C47"/>
    <w:rsid w:val="001B373A"/>
    <w:rsid w:val="001B5D6C"/>
    <w:rsid w:val="001B5E7F"/>
    <w:rsid w:val="001B6374"/>
    <w:rsid w:val="001B6AE1"/>
    <w:rsid w:val="001B744D"/>
    <w:rsid w:val="001B77AC"/>
    <w:rsid w:val="001C1CF3"/>
    <w:rsid w:val="001C29C4"/>
    <w:rsid w:val="001C2A75"/>
    <w:rsid w:val="001C2AC2"/>
    <w:rsid w:val="001C312A"/>
    <w:rsid w:val="001C3210"/>
    <w:rsid w:val="001C400D"/>
    <w:rsid w:val="001C40C9"/>
    <w:rsid w:val="001C412D"/>
    <w:rsid w:val="001C45DC"/>
    <w:rsid w:val="001C5E72"/>
    <w:rsid w:val="001C61A4"/>
    <w:rsid w:val="001C625E"/>
    <w:rsid w:val="001C7E6D"/>
    <w:rsid w:val="001D09D2"/>
    <w:rsid w:val="001D13A1"/>
    <w:rsid w:val="001D1BF5"/>
    <w:rsid w:val="001D1DDD"/>
    <w:rsid w:val="001D319F"/>
    <w:rsid w:val="001D3B92"/>
    <w:rsid w:val="001D52C2"/>
    <w:rsid w:val="001D5807"/>
    <w:rsid w:val="001D649A"/>
    <w:rsid w:val="001D6AD5"/>
    <w:rsid w:val="001D72C9"/>
    <w:rsid w:val="001D779F"/>
    <w:rsid w:val="001E0350"/>
    <w:rsid w:val="001E0A20"/>
    <w:rsid w:val="001E1258"/>
    <w:rsid w:val="001E126C"/>
    <w:rsid w:val="001E1D34"/>
    <w:rsid w:val="001E345E"/>
    <w:rsid w:val="001E4322"/>
    <w:rsid w:val="001E54C6"/>
    <w:rsid w:val="001E5F84"/>
    <w:rsid w:val="001E6665"/>
    <w:rsid w:val="001E6A9C"/>
    <w:rsid w:val="001E7041"/>
    <w:rsid w:val="001F12E5"/>
    <w:rsid w:val="001F179B"/>
    <w:rsid w:val="001F1D1C"/>
    <w:rsid w:val="001F2573"/>
    <w:rsid w:val="001F275E"/>
    <w:rsid w:val="001F2EB6"/>
    <w:rsid w:val="001F36A5"/>
    <w:rsid w:val="001F463F"/>
    <w:rsid w:val="001F4F1F"/>
    <w:rsid w:val="001F69DF"/>
    <w:rsid w:val="002009A4"/>
    <w:rsid w:val="00200D81"/>
    <w:rsid w:val="002011C5"/>
    <w:rsid w:val="00201D62"/>
    <w:rsid w:val="00202D9F"/>
    <w:rsid w:val="00203091"/>
    <w:rsid w:val="00203ED2"/>
    <w:rsid w:val="00204798"/>
    <w:rsid w:val="0020485B"/>
    <w:rsid w:val="00204ACF"/>
    <w:rsid w:val="00205D56"/>
    <w:rsid w:val="0020617A"/>
    <w:rsid w:val="002061F5"/>
    <w:rsid w:val="00206AD0"/>
    <w:rsid w:val="00206BF3"/>
    <w:rsid w:val="00211875"/>
    <w:rsid w:val="002129E9"/>
    <w:rsid w:val="00212CB4"/>
    <w:rsid w:val="002135E6"/>
    <w:rsid w:val="002138F9"/>
    <w:rsid w:val="00214915"/>
    <w:rsid w:val="002149BD"/>
    <w:rsid w:val="00215D4F"/>
    <w:rsid w:val="00216AD3"/>
    <w:rsid w:val="0021799C"/>
    <w:rsid w:val="00217C3E"/>
    <w:rsid w:val="0022126C"/>
    <w:rsid w:val="00222157"/>
    <w:rsid w:val="00223CFF"/>
    <w:rsid w:val="00224957"/>
    <w:rsid w:val="00224C5A"/>
    <w:rsid w:val="00224C83"/>
    <w:rsid w:val="0022503D"/>
    <w:rsid w:val="00225441"/>
    <w:rsid w:val="00225761"/>
    <w:rsid w:val="00226414"/>
    <w:rsid w:val="00226CC5"/>
    <w:rsid w:val="002321FC"/>
    <w:rsid w:val="0023227E"/>
    <w:rsid w:val="00233675"/>
    <w:rsid w:val="00234C3D"/>
    <w:rsid w:val="00234EF9"/>
    <w:rsid w:val="002358CF"/>
    <w:rsid w:val="00236882"/>
    <w:rsid w:val="002370B7"/>
    <w:rsid w:val="0023789B"/>
    <w:rsid w:val="00240544"/>
    <w:rsid w:val="002405ED"/>
    <w:rsid w:val="00241948"/>
    <w:rsid w:val="00241A9B"/>
    <w:rsid w:val="0024220A"/>
    <w:rsid w:val="002425DD"/>
    <w:rsid w:val="00242CB0"/>
    <w:rsid w:val="002436A3"/>
    <w:rsid w:val="00244345"/>
    <w:rsid w:val="00244AD9"/>
    <w:rsid w:val="0024672D"/>
    <w:rsid w:val="00247390"/>
    <w:rsid w:val="002478FF"/>
    <w:rsid w:val="002502E5"/>
    <w:rsid w:val="002508FB"/>
    <w:rsid w:val="00250E50"/>
    <w:rsid w:val="002513BA"/>
    <w:rsid w:val="00252A60"/>
    <w:rsid w:val="00253744"/>
    <w:rsid w:val="00253C25"/>
    <w:rsid w:val="00254F37"/>
    <w:rsid w:val="0025556E"/>
    <w:rsid w:val="00255BED"/>
    <w:rsid w:val="002560DD"/>
    <w:rsid w:val="002563F7"/>
    <w:rsid w:val="00256DF3"/>
    <w:rsid w:val="002573DC"/>
    <w:rsid w:val="00257520"/>
    <w:rsid w:val="00260207"/>
    <w:rsid w:val="0026044B"/>
    <w:rsid w:val="0026070B"/>
    <w:rsid w:val="002618F1"/>
    <w:rsid w:val="00261D7B"/>
    <w:rsid w:val="002632F8"/>
    <w:rsid w:val="00263B7A"/>
    <w:rsid w:val="00264749"/>
    <w:rsid w:val="00264837"/>
    <w:rsid w:val="00265A1D"/>
    <w:rsid w:val="00265B14"/>
    <w:rsid w:val="00265CA3"/>
    <w:rsid w:val="00266592"/>
    <w:rsid w:val="002679DA"/>
    <w:rsid w:val="00270657"/>
    <w:rsid w:val="002706C1"/>
    <w:rsid w:val="00270725"/>
    <w:rsid w:val="002726D9"/>
    <w:rsid w:val="002730C4"/>
    <w:rsid w:val="0027344B"/>
    <w:rsid w:val="00273A2D"/>
    <w:rsid w:val="00273F74"/>
    <w:rsid w:val="00274799"/>
    <w:rsid w:val="00275E98"/>
    <w:rsid w:val="00275FFE"/>
    <w:rsid w:val="00277B11"/>
    <w:rsid w:val="00280773"/>
    <w:rsid w:val="00280A3F"/>
    <w:rsid w:val="00281677"/>
    <w:rsid w:val="00281FB8"/>
    <w:rsid w:val="00283D2B"/>
    <w:rsid w:val="00283E16"/>
    <w:rsid w:val="0028414E"/>
    <w:rsid w:val="0028433F"/>
    <w:rsid w:val="002847E8"/>
    <w:rsid w:val="002851FD"/>
    <w:rsid w:val="0029055C"/>
    <w:rsid w:val="00291083"/>
    <w:rsid w:val="0029179F"/>
    <w:rsid w:val="00292465"/>
    <w:rsid w:val="00294447"/>
    <w:rsid w:val="00294825"/>
    <w:rsid w:val="002949B2"/>
    <w:rsid w:val="00296301"/>
    <w:rsid w:val="002968FF"/>
    <w:rsid w:val="00296A56"/>
    <w:rsid w:val="00297ACC"/>
    <w:rsid w:val="002A1028"/>
    <w:rsid w:val="002A1595"/>
    <w:rsid w:val="002A1CF4"/>
    <w:rsid w:val="002A217B"/>
    <w:rsid w:val="002A21CF"/>
    <w:rsid w:val="002A2466"/>
    <w:rsid w:val="002A31B2"/>
    <w:rsid w:val="002A3262"/>
    <w:rsid w:val="002A47D1"/>
    <w:rsid w:val="002A56A2"/>
    <w:rsid w:val="002A711E"/>
    <w:rsid w:val="002A7452"/>
    <w:rsid w:val="002A75F7"/>
    <w:rsid w:val="002B076D"/>
    <w:rsid w:val="002B25E2"/>
    <w:rsid w:val="002B2D20"/>
    <w:rsid w:val="002B2EDB"/>
    <w:rsid w:val="002B3001"/>
    <w:rsid w:val="002B3B0F"/>
    <w:rsid w:val="002B4572"/>
    <w:rsid w:val="002B4998"/>
    <w:rsid w:val="002B4ECB"/>
    <w:rsid w:val="002B5552"/>
    <w:rsid w:val="002B5B18"/>
    <w:rsid w:val="002B5E34"/>
    <w:rsid w:val="002B651A"/>
    <w:rsid w:val="002C29AB"/>
    <w:rsid w:val="002C4701"/>
    <w:rsid w:val="002C4865"/>
    <w:rsid w:val="002C490A"/>
    <w:rsid w:val="002C527D"/>
    <w:rsid w:val="002C5C7B"/>
    <w:rsid w:val="002C6BF5"/>
    <w:rsid w:val="002C7975"/>
    <w:rsid w:val="002C7E33"/>
    <w:rsid w:val="002C7F46"/>
    <w:rsid w:val="002D02F3"/>
    <w:rsid w:val="002D0DB6"/>
    <w:rsid w:val="002D0ED0"/>
    <w:rsid w:val="002D3743"/>
    <w:rsid w:val="002D3C78"/>
    <w:rsid w:val="002D4546"/>
    <w:rsid w:val="002D5C29"/>
    <w:rsid w:val="002D6806"/>
    <w:rsid w:val="002D6C5C"/>
    <w:rsid w:val="002D71D6"/>
    <w:rsid w:val="002D7966"/>
    <w:rsid w:val="002E05A3"/>
    <w:rsid w:val="002E0E7D"/>
    <w:rsid w:val="002E1172"/>
    <w:rsid w:val="002E171F"/>
    <w:rsid w:val="002E1CF9"/>
    <w:rsid w:val="002E2CF9"/>
    <w:rsid w:val="002E4325"/>
    <w:rsid w:val="002E5B0A"/>
    <w:rsid w:val="002E6924"/>
    <w:rsid w:val="002E6C06"/>
    <w:rsid w:val="002E7213"/>
    <w:rsid w:val="002E73C9"/>
    <w:rsid w:val="002E75FF"/>
    <w:rsid w:val="002F0097"/>
    <w:rsid w:val="002F0464"/>
    <w:rsid w:val="002F2979"/>
    <w:rsid w:val="002F29A0"/>
    <w:rsid w:val="002F2CFA"/>
    <w:rsid w:val="002F31B8"/>
    <w:rsid w:val="002F4A87"/>
    <w:rsid w:val="002F5152"/>
    <w:rsid w:val="002F5B7C"/>
    <w:rsid w:val="002F6345"/>
    <w:rsid w:val="002F6D90"/>
    <w:rsid w:val="003019CF"/>
    <w:rsid w:val="003027F7"/>
    <w:rsid w:val="00303192"/>
    <w:rsid w:val="00305A7E"/>
    <w:rsid w:val="0030621B"/>
    <w:rsid w:val="00306E71"/>
    <w:rsid w:val="0030785A"/>
    <w:rsid w:val="003102A0"/>
    <w:rsid w:val="00310321"/>
    <w:rsid w:val="00310D5A"/>
    <w:rsid w:val="00311013"/>
    <w:rsid w:val="0031125F"/>
    <w:rsid w:val="0031362D"/>
    <w:rsid w:val="00313A0C"/>
    <w:rsid w:val="00314C1B"/>
    <w:rsid w:val="00314FFE"/>
    <w:rsid w:val="00316241"/>
    <w:rsid w:val="0031744C"/>
    <w:rsid w:val="0031778B"/>
    <w:rsid w:val="00317849"/>
    <w:rsid w:val="00317C1B"/>
    <w:rsid w:val="003203DC"/>
    <w:rsid w:val="00321017"/>
    <w:rsid w:val="00321700"/>
    <w:rsid w:val="0032344A"/>
    <w:rsid w:val="003256AD"/>
    <w:rsid w:val="0032602D"/>
    <w:rsid w:val="003262C8"/>
    <w:rsid w:val="003305C4"/>
    <w:rsid w:val="00332409"/>
    <w:rsid w:val="00332846"/>
    <w:rsid w:val="0033365B"/>
    <w:rsid w:val="00333A4A"/>
    <w:rsid w:val="00333E1F"/>
    <w:rsid w:val="0033403D"/>
    <w:rsid w:val="00334584"/>
    <w:rsid w:val="003348BE"/>
    <w:rsid w:val="00335871"/>
    <w:rsid w:val="0033591C"/>
    <w:rsid w:val="00335A77"/>
    <w:rsid w:val="00336C4A"/>
    <w:rsid w:val="003374C1"/>
    <w:rsid w:val="003409C2"/>
    <w:rsid w:val="00340D7F"/>
    <w:rsid w:val="003411B5"/>
    <w:rsid w:val="00341510"/>
    <w:rsid w:val="003428AC"/>
    <w:rsid w:val="0034348A"/>
    <w:rsid w:val="00345372"/>
    <w:rsid w:val="00346BC7"/>
    <w:rsid w:val="00346F89"/>
    <w:rsid w:val="0034715A"/>
    <w:rsid w:val="00347A90"/>
    <w:rsid w:val="00350A61"/>
    <w:rsid w:val="00350B1C"/>
    <w:rsid w:val="003510AD"/>
    <w:rsid w:val="00352C4A"/>
    <w:rsid w:val="00352E79"/>
    <w:rsid w:val="003532A8"/>
    <w:rsid w:val="00353389"/>
    <w:rsid w:val="003546AB"/>
    <w:rsid w:val="00357090"/>
    <w:rsid w:val="0036008C"/>
    <w:rsid w:val="00360422"/>
    <w:rsid w:val="00360644"/>
    <w:rsid w:val="00360E4F"/>
    <w:rsid w:val="0036155D"/>
    <w:rsid w:val="00362671"/>
    <w:rsid w:val="00362EC8"/>
    <w:rsid w:val="00363FC1"/>
    <w:rsid w:val="00364144"/>
    <w:rsid w:val="003641C0"/>
    <w:rsid w:val="00364904"/>
    <w:rsid w:val="00364C8D"/>
    <w:rsid w:val="00364E5F"/>
    <w:rsid w:val="00365D62"/>
    <w:rsid w:val="0036716D"/>
    <w:rsid w:val="0036770A"/>
    <w:rsid w:val="00370EEE"/>
    <w:rsid w:val="0037106C"/>
    <w:rsid w:val="00371D3F"/>
    <w:rsid w:val="00373C31"/>
    <w:rsid w:val="0037487F"/>
    <w:rsid w:val="00374B19"/>
    <w:rsid w:val="00374C8B"/>
    <w:rsid w:val="0037512D"/>
    <w:rsid w:val="003752A0"/>
    <w:rsid w:val="00375989"/>
    <w:rsid w:val="003759FD"/>
    <w:rsid w:val="0037781D"/>
    <w:rsid w:val="00377A58"/>
    <w:rsid w:val="00377EA9"/>
    <w:rsid w:val="00380B8B"/>
    <w:rsid w:val="003815A3"/>
    <w:rsid w:val="003818B7"/>
    <w:rsid w:val="00381BF2"/>
    <w:rsid w:val="00384AF1"/>
    <w:rsid w:val="00384BFD"/>
    <w:rsid w:val="00385B0A"/>
    <w:rsid w:val="0038683B"/>
    <w:rsid w:val="00386AD9"/>
    <w:rsid w:val="0038701B"/>
    <w:rsid w:val="003870F1"/>
    <w:rsid w:val="003879C0"/>
    <w:rsid w:val="00387D3C"/>
    <w:rsid w:val="00390E30"/>
    <w:rsid w:val="0039113D"/>
    <w:rsid w:val="0039201A"/>
    <w:rsid w:val="00392376"/>
    <w:rsid w:val="00392D07"/>
    <w:rsid w:val="00393777"/>
    <w:rsid w:val="00394505"/>
    <w:rsid w:val="00394E04"/>
    <w:rsid w:val="00395352"/>
    <w:rsid w:val="0039633C"/>
    <w:rsid w:val="00396825"/>
    <w:rsid w:val="003973C5"/>
    <w:rsid w:val="003977C0"/>
    <w:rsid w:val="003A0229"/>
    <w:rsid w:val="003A0A79"/>
    <w:rsid w:val="003A0F7A"/>
    <w:rsid w:val="003A10E2"/>
    <w:rsid w:val="003A1B14"/>
    <w:rsid w:val="003A2A11"/>
    <w:rsid w:val="003A3DF5"/>
    <w:rsid w:val="003A432C"/>
    <w:rsid w:val="003A47BC"/>
    <w:rsid w:val="003A4B18"/>
    <w:rsid w:val="003A51AA"/>
    <w:rsid w:val="003A60D8"/>
    <w:rsid w:val="003A6CB1"/>
    <w:rsid w:val="003A7503"/>
    <w:rsid w:val="003A7B18"/>
    <w:rsid w:val="003A7C12"/>
    <w:rsid w:val="003B06FB"/>
    <w:rsid w:val="003B2755"/>
    <w:rsid w:val="003B4F81"/>
    <w:rsid w:val="003B61EC"/>
    <w:rsid w:val="003B671A"/>
    <w:rsid w:val="003B7356"/>
    <w:rsid w:val="003B7CCE"/>
    <w:rsid w:val="003C120D"/>
    <w:rsid w:val="003C1DD9"/>
    <w:rsid w:val="003C2456"/>
    <w:rsid w:val="003C266A"/>
    <w:rsid w:val="003C29BD"/>
    <w:rsid w:val="003C3A71"/>
    <w:rsid w:val="003C653E"/>
    <w:rsid w:val="003C69C8"/>
    <w:rsid w:val="003C6B85"/>
    <w:rsid w:val="003C70BB"/>
    <w:rsid w:val="003C718C"/>
    <w:rsid w:val="003D0AB4"/>
    <w:rsid w:val="003D163A"/>
    <w:rsid w:val="003D1665"/>
    <w:rsid w:val="003D3401"/>
    <w:rsid w:val="003D36C2"/>
    <w:rsid w:val="003D42B3"/>
    <w:rsid w:val="003D4318"/>
    <w:rsid w:val="003D5084"/>
    <w:rsid w:val="003D6E83"/>
    <w:rsid w:val="003D710A"/>
    <w:rsid w:val="003D7FB6"/>
    <w:rsid w:val="003E0029"/>
    <w:rsid w:val="003E0CD6"/>
    <w:rsid w:val="003E0D2C"/>
    <w:rsid w:val="003E0D49"/>
    <w:rsid w:val="003E2B19"/>
    <w:rsid w:val="003E36A8"/>
    <w:rsid w:val="003E3F4A"/>
    <w:rsid w:val="003E4234"/>
    <w:rsid w:val="003E495B"/>
    <w:rsid w:val="003E4ECA"/>
    <w:rsid w:val="003E5043"/>
    <w:rsid w:val="003E6219"/>
    <w:rsid w:val="003E6596"/>
    <w:rsid w:val="003E6843"/>
    <w:rsid w:val="003E74FA"/>
    <w:rsid w:val="003E78C4"/>
    <w:rsid w:val="003F15D0"/>
    <w:rsid w:val="003F17E5"/>
    <w:rsid w:val="003F1CFD"/>
    <w:rsid w:val="003F1F19"/>
    <w:rsid w:val="003F2D4D"/>
    <w:rsid w:val="003F4AC7"/>
    <w:rsid w:val="003F4C65"/>
    <w:rsid w:val="003F52D1"/>
    <w:rsid w:val="003F5658"/>
    <w:rsid w:val="003F6417"/>
    <w:rsid w:val="003F6711"/>
    <w:rsid w:val="003F722E"/>
    <w:rsid w:val="00401FBF"/>
    <w:rsid w:val="004027EF"/>
    <w:rsid w:val="00403132"/>
    <w:rsid w:val="00405705"/>
    <w:rsid w:val="00405CA4"/>
    <w:rsid w:val="00406AF7"/>
    <w:rsid w:val="00407278"/>
    <w:rsid w:val="004100E8"/>
    <w:rsid w:val="004108CB"/>
    <w:rsid w:val="00410E42"/>
    <w:rsid w:val="00411053"/>
    <w:rsid w:val="0041142C"/>
    <w:rsid w:val="00411A27"/>
    <w:rsid w:val="004121C3"/>
    <w:rsid w:val="00412288"/>
    <w:rsid w:val="0041378C"/>
    <w:rsid w:val="00414959"/>
    <w:rsid w:val="0041518A"/>
    <w:rsid w:val="0041549A"/>
    <w:rsid w:val="004162A3"/>
    <w:rsid w:val="004164BE"/>
    <w:rsid w:val="004167A2"/>
    <w:rsid w:val="00417448"/>
    <w:rsid w:val="004176D3"/>
    <w:rsid w:val="00420EC4"/>
    <w:rsid w:val="004217AB"/>
    <w:rsid w:val="00421B53"/>
    <w:rsid w:val="00421FF2"/>
    <w:rsid w:val="00422839"/>
    <w:rsid w:val="00423192"/>
    <w:rsid w:val="004234CA"/>
    <w:rsid w:val="004238B5"/>
    <w:rsid w:val="004239CC"/>
    <w:rsid w:val="00423B8C"/>
    <w:rsid w:val="004243E7"/>
    <w:rsid w:val="0042523A"/>
    <w:rsid w:val="004256C5"/>
    <w:rsid w:val="00425773"/>
    <w:rsid w:val="00427828"/>
    <w:rsid w:val="00427CC3"/>
    <w:rsid w:val="00430287"/>
    <w:rsid w:val="004304B8"/>
    <w:rsid w:val="0043064C"/>
    <w:rsid w:val="00430BF6"/>
    <w:rsid w:val="00430C16"/>
    <w:rsid w:val="0043182C"/>
    <w:rsid w:val="004329F4"/>
    <w:rsid w:val="00434240"/>
    <w:rsid w:val="00434C2F"/>
    <w:rsid w:val="00435B2F"/>
    <w:rsid w:val="00435E54"/>
    <w:rsid w:val="00440260"/>
    <w:rsid w:val="004405B0"/>
    <w:rsid w:val="00442FE8"/>
    <w:rsid w:val="004447F7"/>
    <w:rsid w:val="00444840"/>
    <w:rsid w:val="00444B4C"/>
    <w:rsid w:val="00445911"/>
    <w:rsid w:val="00445AD4"/>
    <w:rsid w:val="00446E74"/>
    <w:rsid w:val="00447D42"/>
    <w:rsid w:val="00447D7D"/>
    <w:rsid w:val="00447FEB"/>
    <w:rsid w:val="00453116"/>
    <w:rsid w:val="0045464F"/>
    <w:rsid w:val="0045488E"/>
    <w:rsid w:val="00454C49"/>
    <w:rsid w:val="004558D3"/>
    <w:rsid w:val="00455DCB"/>
    <w:rsid w:val="00456D85"/>
    <w:rsid w:val="00457786"/>
    <w:rsid w:val="00461506"/>
    <w:rsid w:val="00462AC4"/>
    <w:rsid w:val="00462F5D"/>
    <w:rsid w:val="00463EE4"/>
    <w:rsid w:val="004652C8"/>
    <w:rsid w:val="004656B9"/>
    <w:rsid w:val="004663A7"/>
    <w:rsid w:val="00470558"/>
    <w:rsid w:val="00473B33"/>
    <w:rsid w:val="004744B3"/>
    <w:rsid w:val="0047450D"/>
    <w:rsid w:val="0047458B"/>
    <w:rsid w:val="004747A3"/>
    <w:rsid w:val="00474994"/>
    <w:rsid w:val="00474F78"/>
    <w:rsid w:val="00475686"/>
    <w:rsid w:val="004773DC"/>
    <w:rsid w:val="00477667"/>
    <w:rsid w:val="00477E16"/>
    <w:rsid w:val="0048058C"/>
    <w:rsid w:val="00480F69"/>
    <w:rsid w:val="00482FDF"/>
    <w:rsid w:val="004842DB"/>
    <w:rsid w:val="00484432"/>
    <w:rsid w:val="00484F53"/>
    <w:rsid w:val="0048666E"/>
    <w:rsid w:val="0048770C"/>
    <w:rsid w:val="00491044"/>
    <w:rsid w:val="004932E0"/>
    <w:rsid w:val="00494DEA"/>
    <w:rsid w:val="004956F1"/>
    <w:rsid w:val="00496831"/>
    <w:rsid w:val="00496A97"/>
    <w:rsid w:val="00496DC7"/>
    <w:rsid w:val="00497D7A"/>
    <w:rsid w:val="004A02AD"/>
    <w:rsid w:val="004A102F"/>
    <w:rsid w:val="004A191E"/>
    <w:rsid w:val="004A1E12"/>
    <w:rsid w:val="004A1E5C"/>
    <w:rsid w:val="004A2AD4"/>
    <w:rsid w:val="004A4DF8"/>
    <w:rsid w:val="004A5218"/>
    <w:rsid w:val="004A7025"/>
    <w:rsid w:val="004A742F"/>
    <w:rsid w:val="004A764F"/>
    <w:rsid w:val="004B03C1"/>
    <w:rsid w:val="004B1613"/>
    <w:rsid w:val="004B219F"/>
    <w:rsid w:val="004B2278"/>
    <w:rsid w:val="004B3B6E"/>
    <w:rsid w:val="004B3DF6"/>
    <w:rsid w:val="004B3E6C"/>
    <w:rsid w:val="004B41A4"/>
    <w:rsid w:val="004B457E"/>
    <w:rsid w:val="004B4ADB"/>
    <w:rsid w:val="004B4B01"/>
    <w:rsid w:val="004B4BC5"/>
    <w:rsid w:val="004B4F5D"/>
    <w:rsid w:val="004B5019"/>
    <w:rsid w:val="004B6084"/>
    <w:rsid w:val="004B66FF"/>
    <w:rsid w:val="004B6FEE"/>
    <w:rsid w:val="004B721B"/>
    <w:rsid w:val="004B75CC"/>
    <w:rsid w:val="004C013E"/>
    <w:rsid w:val="004C07ED"/>
    <w:rsid w:val="004C14A6"/>
    <w:rsid w:val="004C1735"/>
    <w:rsid w:val="004C1761"/>
    <w:rsid w:val="004C1E25"/>
    <w:rsid w:val="004C2B4B"/>
    <w:rsid w:val="004C3A7E"/>
    <w:rsid w:val="004C3EEE"/>
    <w:rsid w:val="004C51CE"/>
    <w:rsid w:val="004C535E"/>
    <w:rsid w:val="004C732B"/>
    <w:rsid w:val="004D05A5"/>
    <w:rsid w:val="004D1AD1"/>
    <w:rsid w:val="004D1BA3"/>
    <w:rsid w:val="004D24FC"/>
    <w:rsid w:val="004D25D4"/>
    <w:rsid w:val="004D2AD5"/>
    <w:rsid w:val="004D2DCC"/>
    <w:rsid w:val="004D2E27"/>
    <w:rsid w:val="004D3054"/>
    <w:rsid w:val="004D3FE1"/>
    <w:rsid w:val="004D4C22"/>
    <w:rsid w:val="004D5833"/>
    <w:rsid w:val="004D5AF0"/>
    <w:rsid w:val="004D5EC3"/>
    <w:rsid w:val="004D67E5"/>
    <w:rsid w:val="004D6C22"/>
    <w:rsid w:val="004D74C1"/>
    <w:rsid w:val="004D74EB"/>
    <w:rsid w:val="004D790F"/>
    <w:rsid w:val="004D7CD5"/>
    <w:rsid w:val="004E1893"/>
    <w:rsid w:val="004E1ADA"/>
    <w:rsid w:val="004E1D77"/>
    <w:rsid w:val="004E2B84"/>
    <w:rsid w:val="004E3886"/>
    <w:rsid w:val="004E3A00"/>
    <w:rsid w:val="004E3CD0"/>
    <w:rsid w:val="004E41D6"/>
    <w:rsid w:val="004E4CB7"/>
    <w:rsid w:val="004E53D6"/>
    <w:rsid w:val="004E5445"/>
    <w:rsid w:val="004E6607"/>
    <w:rsid w:val="004E6738"/>
    <w:rsid w:val="004E7207"/>
    <w:rsid w:val="004E7C07"/>
    <w:rsid w:val="004F00E4"/>
    <w:rsid w:val="004F03E0"/>
    <w:rsid w:val="004F0595"/>
    <w:rsid w:val="004F0FE6"/>
    <w:rsid w:val="004F14B1"/>
    <w:rsid w:val="004F1642"/>
    <w:rsid w:val="004F1CCE"/>
    <w:rsid w:val="004F245A"/>
    <w:rsid w:val="004F24CB"/>
    <w:rsid w:val="004F327C"/>
    <w:rsid w:val="004F36CA"/>
    <w:rsid w:val="004F444F"/>
    <w:rsid w:val="004F4A08"/>
    <w:rsid w:val="004F5272"/>
    <w:rsid w:val="004F5E16"/>
    <w:rsid w:val="004F697B"/>
    <w:rsid w:val="004F7F4C"/>
    <w:rsid w:val="00500572"/>
    <w:rsid w:val="00500811"/>
    <w:rsid w:val="0050092D"/>
    <w:rsid w:val="00500A97"/>
    <w:rsid w:val="00501857"/>
    <w:rsid w:val="005075F7"/>
    <w:rsid w:val="00510381"/>
    <w:rsid w:val="00512456"/>
    <w:rsid w:val="00513B2E"/>
    <w:rsid w:val="00514000"/>
    <w:rsid w:val="005142BF"/>
    <w:rsid w:val="00514350"/>
    <w:rsid w:val="00514BE7"/>
    <w:rsid w:val="00514DA0"/>
    <w:rsid w:val="00515446"/>
    <w:rsid w:val="005157B7"/>
    <w:rsid w:val="00516A9D"/>
    <w:rsid w:val="005172C9"/>
    <w:rsid w:val="00520144"/>
    <w:rsid w:val="005208FD"/>
    <w:rsid w:val="00520B8A"/>
    <w:rsid w:val="00520DF8"/>
    <w:rsid w:val="00521379"/>
    <w:rsid w:val="00521454"/>
    <w:rsid w:val="0052232F"/>
    <w:rsid w:val="005226DE"/>
    <w:rsid w:val="0052272E"/>
    <w:rsid w:val="005228C4"/>
    <w:rsid w:val="00522D90"/>
    <w:rsid w:val="00523C49"/>
    <w:rsid w:val="0052409F"/>
    <w:rsid w:val="00524BE7"/>
    <w:rsid w:val="00526167"/>
    <w:rsid w:val="005261D8"/>
    <w:rsid w:val="00526620"/>
    <w:rsid w:val="00526B5B"/>
    <w:rsid w:val="00526E02"/>
    <w:rsid w:val="00527D6D"/>
    <w:rsid w:val="00527DF1"/>
    <w:rsid w:val="005310B1"/>
    <w:rsid w:val="005310D0"/>
    <w:rsid w:val="0053179C"/>
    <w:rsid w:val="00531EC2"/>
    <w:rsid w:val="0053210E"/>
    <w:rsid w:val="00533FF2"/>
    <w:rsid w:val="0053481C"/>
    <w:rsid w:val="005407C0"/>
    <w:rsid w:val="00543EB5"/>
    <w:rsid w:val="005469B1"/>
    <w:rsid w:val="005472A8"/>
    <w:rsid w:val="0055085A"/>
    <w:rsid w:val="00550BCF"/>
    <w:rsid w:val="00550DEF"/>
    <w:rsid w:val="005512E8"/>
    <w:rsid w:val="00551C3E"/>
    <w:rsid w:val="00552124"/>
    <w:rsid w:val="00552A1F"/>
    <w:rsid w:val="00553123"/>
    <w:rsid w:val="005536DA"/>
    <w:rsid w:val="0055452C"/>
    <w:rsid w:val="005546F3"/>
    <w:rsid w:val="00554C83"/>
    <w:rsid w:val="005551A4"/>
    <w:rsid w:val="00556128"/>
    <w:rsid w:val="00556DB4"/>
    <w:rsid w:val="00560201"/>
    <w:rsid w:val="005617DD"/>
    <w:rsid w:val="005631E4"/>
    <w:rsid w:val="00563299"/>
    <w:rsid w:val="005637AB"/>
    <w:rsid w:val="00563BCD"/>
    <w:rsid w:val="005644DE"/>
    <w:rsid w:val="00564CA2"/>
    <w:rsid w:val="005655D1"/>
    <w:rsid w:val="00565C48"/>
    <w:rsid w:val="0057073A"/>
    <w:rsid w:val="00570A06"/>
    <w:rsid w:val="00570D78"/>
    <w:rsid w:val="00571402"/>
    <w:rsid w:val="00571623"/>
    <w:rsid w:val="005716CF"/>
    <w:rsid w:val="0057385B"/>
    <w:rsid w:val="00573B13"/>
    <w:rsid w:val="00574B52"/>
    <w:rsid w:val="0057665F"/>
    <w:rsid w:val="0057673B"/>
    <w:rsid w:val="00580A93"/>
    <w:rsid w:val="0058124A"/>
    <w:rsid w:val="005816B6"/>
    <w:rsid w:val="00581899"/>
    <w:rsid w:val="00582858"/>
    <w:rsid w:val="005830A3"/>
    <w:rsid w:val="00583161"/>
    <w:rsid w:val="00583605"/>
    <w:rsid w:val="00584CF7"/>
    <w:rsid w:val="00585E9B"/>
    <w:rsid w:val="00586D63"/>
    <w:rsid w:val="00587D97"/>
    <w:rsid w:val="00590584"/>
    <w:rsid w:val="00591E0F"/>
    <w:rsid w:val="00591E3D"/>
    <w:rsid w:val="005924DA"/>
    <w:rsid w:val="00592EB1"/>
    <w:rsid w:val="00593320"/>
    <w:rsid w:val="005937E4"/>
    <w:rsid w:val="00593941"/>
    <w:rsid w:val="00596405"/>
    <w:rsid w:val="00596D11"/>
    <w:rsid w:val="0059783F"/>
    <w:rsid w:val="005A2AC3"/>
    <w:rsid w:val="005A2FEB"/>
    <w:rsid w:val="005A31C2"/>
    <w:rsid w:val="005A4058"/>
    <w:rsid w:val="005A4F36"/>
    <w:rsid w:val="005A541D"/>
    <w:rsid w:val="005A54B7"/>
    <w:rsid w:val="005A654C"/>
    <w:rsid w:val="005A659A"/>
    <w:rsid w:val="005A6DA0"/>
    <w:rsid w:val="005B0355"/>
    <w:rsid w:val="005B0DA7"/>
    <w:rsid w:val="005B0E4A"/>
    <w:rsid w:val="005B0FFE"/>
    <w:rsid w:val="005B1A53"/>
    <w:rsid w:val="005B1A8B"/>
    <w:rsid w:val="005B2044"/>
    <w:rsid w:val="005B232B"/>
    <w:rsid w:val="005B23E9"/>
    <w:rsid w:val="005B258F"/>
    <w:rsid w:val="005B30C5"/>
    <w:rsid w:val="005B351A"/>
    <w:rsid w:val="005B37CB"/>
    <w:rsid w:val="005B4A99"/>
    <w:rsid w:val="005B6853"/>
    <w:rsid w:val="005B76F9"/>
    <w:rsid w:val="005C06D6"/>
    <w:rsid w:val="005C084E"/>
    <w:rsid w:val="005C112A"/>
    <w:rsid w:val="005C14BE"/>
    <w:rsid w:val="005C16D0"/>
    <w:rsid w:val="005C177D"/>
    <w:rsid w:val="005C2055"/>
    <w:rsid w:val="005C2275"/>
    <w:rsid w:val="005C4451"/>
    <w:rsid w:val="005C52FE"/>
    <w:rsid w:val="005C573F"/>
    <w:rsid w:val="005C575B"/>
    <w:rsid w:val="005C5D57"/>
    <w:rsid w:val="005C5E39"/>
    <w:rsid w:val="005C7036"/>
    <w:rsid w:val="005C7204"/>
    <w:rsid w:val="005C72E4"/>
    <w:rsid w:val="005C76CC"/>
    <w:rsid w:val="005D048A"/>
    <w:rsid w:val="005D051E"/>
    <w:rsid w:val="005D0B50"/>
    <w:rsid w:val="005D0CF9"/>
    <w:rsid w:val="005D1473"/>
    <w:rsid w:val="005D1B47"/>
    <w:rsid w:val="005D2857"/>
    <w:rsid w:val="005D2A75"/>
    <w:rsid w:val="005D3731"/>
    <w:rsid w:val="005D3F48"/>
    <w:rsid w:val="005D3F51"/>
    <w:rsid w:val="005D3F8F"/>
    <w:rsid w:val="005D49B6"/>
    <w:rsid w:val="005D49C1"/>
    <w:rsid w:val="005D4F5D"/>
    <w:rsid w:val="005D5B45"/>
    <w:rsid w:val="005E0405"/>
    <w:rsid w:val="005E0E91"/>
    <w:rsid w:val="005E0EC3"/>
    <w:rsid w:val="005E106E"/>
    <w:rsid w:val="005E133D"/>
    <w:rsid w:val="005E180A"/>
    <w:rsid w:val="005E18B7"/>
    <w:rsid w:val="005E1A81"/>
    <w:rsid w:val="005E24B2"/>
    <w:rsid w:val="005E4215"/>
    <w:rsid w:val="005E5F5B"/>
    <w:rsid w:val="005E6845"/>
    <w:rsid w:val="005F0202"/>
    <w:rsid w:val="005F1646"/>
    <w:rsid w:val="005F2A54"/>
    <w:rsid w:val="005F2AEE"/>
    <w:rsid w:val="005F2E3A"/>
    <w:rsid w:val="005F3045"/>
    <w:rsid w:val="005F3923"/>
    <w:rsid w:val="005F5710"/>
    <w:rsid w:val="005F709F"/>
    <w:rsid w:val="005F7B19"/>
    <w:rsid w:val="005F7B88"/>
    <w:rsid w:val="006004BA"/>
    <w:rsid w:val="00601AB3"/>
    <w:rsid w:val="00601E06"/>
    <w:rsid w:val="006021A7"/>
    <w:rsid w:val="00602708"/>
    <w:rsid w:val="006029F0"/>
    <w:rsid w:val="00602A70"/>
    <w:rsid w:val="0060424A"/>
    <w:rsid w:val="00607218"/>
    <w:rsid w:val="00607F2B"/>
    <w:rsid w:val="00607F9F"/>
    <w:rsid w:val="0061033E"/>
    <w:rsid w:val="00611296"/>
    <w:rsid w:val="006116DA"/>
    <w:rsid w:val="00612827"/>
    <w:rsid w:val="00612D92"/>
    <w:rsid w:val="006137A3"/>
    <w:rsid w:val="00613CF5"/>
    <w:rsid w:val="006141C6"/>
    <w:rsid w:val="00615117"/>
    <w:rsid w:val="00615410"/>
    <w:rsid w:val="00615521"/>
    <w:rsid w:val="00615552"/>
    <w:rsid w:val="006158F5"/>
    <w:rsid w:val="00616678"/>
    <w:rsid w:val="0062202C"/>
    <w:rsid w:val="006220D7"/>
    <w:rsid w:val="00622400"/>
    <w:rsid w:val="006227C0"/>
    <w:rsid w:val="006227C8"/>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1A6C"/>
    <w:rsid w:val="0063355F"/>
    <w:rsid w:val="006343CF"/>
    <w:rsid w:val="00634C03"/>
    <w:rsid w:val="006355B8"/>
    <w:rsid w:val="00635BCB"/>
    <w:rsid w:val="00636C9F"/>
    <w:rsid w:val="00637E8C"/>
    <w:rsid w:val="00640775"/>
    <w:rsid w:val="00640FE5"/>
    <w:rsid w:val="00641888"/>
    <w:rsid w:val="006419F8"/>
    <w:rsid w:val="00641CAF"/>
    <w:rsid w:val="00641CFB"/>
    <w:rsid w:val="00641DE5"/>
    <w:rsid w:val="00642E61"/>
    <w:rsid w:val="00643270"/>
    <w:rsid w:val="006432AA"/>
    <w:rsid w:val="00644324"/>
    <w:rsid w:val="00645E0C"/>
    <w:rsid w:val="00645F49"/>
    <w:rsid w:val="00647ABB"/>
    <w:rsid w:val="0065016C"/>
    <w:rsid w:val="006514E0"/>
    <w:rsid w:val="00651A81"/>
    <w:rsid w:val="00652645"/>
    <w:rsid w:val="0065289C"/>
    <w:rsid w:val="0065362C"/>
    <w:rsid w:val="00653A29"/>
    <w:rsid w:val="0065466F"/>
    <w:rsid w:val="00654FDC"/>
    <w:rsid w:val="00655CCF"/>
    <w:rsid w:val="00655D25"/>
    <w:rsid w:val="00655E23"/>
    <w:rsid w:val="00657661"/>
    <w:rsid w:val="00657AC5"/>
    <w:rsid w:val="00657AD3"/>
    <w:rsid w:val="00660CFF"/>
    <w:rsid w:val="00660DB2"/>
    <w:rsid w:val="006614AF"/>
    <w:rsid w:val="006615A9"/>
    <w:rsid w:val="00662183"/>
    <w:rsid w:val="00662341"/>
    <w:rsid w:val="006629F2"/>
    <w:rsid w:val="00662A88"/>
    <w:rsid w:val="00663444"/>
    <w:rsid w:val="006636AC"/>
    <w:rsid w:val="00663C71"/>
    <w:rsid w:val="00663EB4"/>
    <w:rsid w:val="00666C08"/>
    <w:rsid w:val="00666DE3"/>
    <w:rsid w:val="006674DA"/>
    <w:rsid w:val="006679D9"/>
    <w:rsid w:val="00667CB8"/>
    <w:rsid w:val="00667EFD"/>
    <w:rsid w:val="00670025"/>
    <w:rsid w:val="00670231"/>
    <w:rsid w:val="00670C36"/>
    <w:rsid w:val="00671243"/>
    <w:rsid w:val="006712C9"/>
    <w:rsid w:val="006719C5"/>
    <w:rsid w:val="00674833"/>
    <w:rsid w:val="00674DD4"/>
    <w:rsid w:val="00674E46"/>
    <w:rsid w:val="00675395"/>
    <w:rsid w:val="00675FB9"/>
    <w:rsid w:val="006761BC"/>
    <w:rsid w:val="006767A3"/>
    <w:rsid w:val="00677263"/>
    <w:rsid w:val="00677F6E"/>
    <w:rsid w:val="0068004A"/>
    <w:rsid w:val="00680FBD"/>
    <w:rsid w:val="0068179E"/>
    <w:rsid w:val="00681BA0"/>
    <w:rsid w:val="00681D72"/>
    <w:rsid w:val="00681F3E"/>
    <w:rsid w:val="00682605"/>
    <w:rsid w:val="00684EFB"/>
    <w:rsid w:val="00685406"/>
    <w:rsid w:val="00686497"/>
    <w:rsid w:val="006876B2"/>
    <w:rsid w:val="0069040B"/>
    <w:rsid w:val="00690431"/>
    <w:rsid w:val="00691169"/>
    <w:rsid w:val="00691A5B"/>
    <w:rsid w:val="006920C8"/>
    <w:rsid w:val="00692180"/>
    <w:rsid w:val="00693843"/>
    <w:rsid w:val="006938C2"/>
    <w:rsid w:val="00693DA0"/>
    <w:rsid w:val="0069401A"/>
    <w:rsid w:val="00694660"/>
    <w:rsid w:val="0069784C"/>
    <w:rsid w:val="006A1EBB"/>
    <w:rsid w:val="006A1F1B"/>
    <w:rsid w:val="006A31BD"/>
    <w:rsid w:val="006A3E5B"/>
    <w:rsid w:val="006A4070"/>
    <w:rsid w:val="006A538F"/>
    <w:rsid w:val="006A649D"/>
    <w:rsid w:val="006A6898"/>
    <w:rsid w:val="006A70F9"/>
    <w:rsid w:val="006A730B"/>
    <w:rsid w:val="006B05DF"/>
    <w:rsid w:val="006B0762"/>
    <w:rsid w:val="006B14F0"/>
    <w:rsid w:val="006B1BA6"/>
    <w:rsid w:val="006B4B94"/>
    <w:rsid w:val="006B6189"/>
    <w:rsid w:val="006B6483"/>
    <w:rsid w:val="006B669F"/>
    <w:rsid w:val="006C011C"/>
    <w:rsid w:val="006C0486"/>
    <w:rsid w:val="006C0C19"/>
    <w:rsid w:val="006C138F"/>
    <w:rsid w:val="006C3621"/>
    <w:rsid w:val="006C3F0C"/>
    <w:rsid w:val="006C442F"/>
    <w:rsid w:val="006C5720"/>
    <w:rsid w:val="006C7173"/>
    <w:rsid w:val="006C7364"/>
    <w:rsid w:val="006D06E5"/>
    <w:rsid w:val="006D197A"/>
    <w:rsid w:val="006D23B5"/>
    <w:rsid w:val="006D2B11"/>
    <w:rsid w:val="006D3914"/>
    <w:rsid w:val="006D6484"/>
    <w:rsid w:val="006D6787"/>
    <w:rsid w:val="006D69A9"/>
    <w:rsid w:val="006D7AF7"/>
    <w:rsid w:val="006E0351"/>
    <w:rsid w:val="006E09E3"/>
    <w:rsid w:val="006E4152"/>
    <w:rsid w:val="006E4503"/>
    <w:rsid w:val="006E489B"/>
    <w:rsid w:val="006E4960"/>
    <w:rsid w:val="006E665E"/>
    <w:rsid w:val="006E7072"/>
    <w:rsid w:val="006E7492"/>
    <w:rsid w:val="006E7B29"/>
    <w:rsid w:val="006F3092"/>
    <w:rsid w:val="006F3C02"/>
    <w:rsid w:val="006F4348"/>
    <w:rsid w:val="006F47D0"/>
    <w:rsid w:val="006F4D5E"/>
    <w:rsid w:val="006F625F"/>
    <w:rsid w:val="006F64F8"/>
    <w:rsid w:val="006F7131"/>
    <w:rsid w:val="006F74FB"/>
    <w:rsid w:val="006F7575"/>
    <w:rsid w:val="006F7856"/>
    <w:rsid w:val="0070015F"/>
    <w:rsid w:val="007022CF"/>
    <w:rsid w:val="00702BA0"/>
    <w:rsid w:val="00702D93"/>
    <w:rsid w:val="0070419F"/>
    <w:rsid w:val="00704B6E"/>
    <w:rsid w:val="0070502C"/>
    <w:rsid w:val="00705036"/>
    <w:rsid w:val="00705D6A"/>
    <w:rsid w:val="00705E82"/>
    <w:rsid w:val="00705EFA"/>
    <w:rsid w:val="00706A13"/>
    <w:rsid w:val="007109BB"/>
    <w:rsid w:val="00710D10"/>
    <w:rsid w:val="00710ED2"/>
    <w:rsid w:val="007113D6"/>
    <w:rsid w:val="007116B5"/>
    <w:rsid w:val="00712069"/>
    <w:rsid w:val="007124C9"/>
    <w:rsid w:val="00712594"/>
    <w:rsid w:val="00712CD2"/>
    <w:rsid w:val="00713122"/>
    <w:rsid w:val="007131B7"/>
    <w:rsid w:val="00713F1D"/>
    <w:rsid w:val="00714839"/>
    <w:rsid w:val="00714D4C"/>
    <w:rsid w:val="00714F03"/>
    <w:rsid w:val="007151D8"/>
    <w:rsid w:val="0071596A"/>
    <w:rsid w:val="00715AEA"/>
    <w:rsid w:val="00715FB4"/>
    <w:rsid w:val="007170ED"/>
    <w:rsid w:val="007176DE"/>
    <w:rsid w:val="00717FC3"/>
    <w:rsid w:val="00720141"/>
    <w:rsid w:val="007203C8"/>
    <w:rsid w:val="007207DC"/>
    <w:rsid w:val="00720C5D"/>
    <w:rsid w:val="007213E8"/>
    <w:rsid w:val="007215A1"/>
    <w:rsid w:val="007218C3"/>
    <w:rsid w:val="00722068"/>
    <w:rsid w:val="007224C1"/>
    <w:rsid w:val="007244DB"/>
    <w:rsid w:val="007253BA"/>
    <w:rsid w:val="00725960"/>
    <w:rsid w:val="007263F3"/>
    <w:rsid w:val="00727408"/>
    <w:rsid w:val="00727F46"/>
    <w:rsid w:val="00730AB6"/>
    <w:rsid w:val="00731502"/>
    <w:rsid w:val="00732A91"/>
    <w:rsid w:val="00733303"/>
    <w:rsid w:val="007336D3"/>
    <w:rsid w:val="00734013"/>
    <w:rsid w:val="007342C9"/>
    <w:rsid w:val="00734798"/>
    <w:rsid w:val="0073572B"/>
    <w:rsid w:val="00735F11"/>
    <w:rsid w:val="007364F6"/>
    <w:rsid w:val="007369D2"/>
    <w:rsid w:val="00736FE2"/>
    <w:rsid w:val="0073745F"/>
    <w:rsid w:val="00737AA1"/>
    <w:rsid w:val="00737CA5"/>
    <w:rsid w:val="00740CF2"/>
    <w:rsid w:val="00741967"/>
    <w:rsid w:val="00741F70"/>
    <w:rsid w:val="007428F2"/>
    <w:rsid w:val="00743ECA"/>
    <w:rsid w:val="00744DDB"/>
    <w:rsid w:val="00745604"/>
    <w:rsid w:val="00746360"/>
    <w:rsid w:val="00746B55"/>
    <w:rsid w:val="00746BC4"/>
    <w:rsid w:val="00747EDE"/>
    <w:rsid w:val="007508C5"/>
    <w:rsid w:val="007523B6"/>
    <w:rsid w:val="007528A5"/>
    <w:rsid w:val="007548BA"/>
    <w:rsid w:val="00754B9F"/>
    <w:rsid w:val="0075551A"/>
    <w:rsid w:val="00755CCC"/>
    <w:rsid w:val="007569D5"/>
    <w:rsid w:val="00757D43"/>
    <w:rsid w:val="007614C7"/>
    <w:rsid w:val="0076156B"/>
    <w:rsid w:val="00761959"/>
    <w:rsid w:val="007619D7"/>
    <w:rsid w:val="00762FB2"/>
    <w:rsid w:val="00763E9A"/>
    <w:rsid w:val="00763F56"/>
    <w:rsid w:val="00765639"/>
    <w:rsid w:val="007665F9"/>
    <w:rsid w:val="00766F25"/>
    <w:rsid w:val="0076723B"/>
    <w:rsid w:val="00767B8B"/>
    <w:rsid w:val="00767BD3"/>
    <w:rsid w:val="00767DCE"/>
    <w:rsid w:val="00770BB1"/>
    <w:rsid w:val="0077180D"/>
    <w:rsid w:val="00772815"/>
    <w:rsid w:val="00772D39"/>
    <w:rsid w:val="007733EE"/>
    <w:rsid w:val="00775009"/>
    <w:rsid w:val="007757D0"/>
    <w:rsid w:val="00776124"/>
    <w:rsid w:val="007770E2"/>
    <w:rsid w:val="007772D4"/>
    <w:rsid w:val="007778FF"/>
    <w:rsid w:val="00777E37"/>
    <w:rsid w:val="007808F0"/>
    <w:rsid w:val="00781A3F"/>
    <w:rsid w:val="00782903"/>
    <w:rsid w:val="00782A93"/>
    <w:rsid w:val="007831EF"/>
    <w:rsid w:val="0078589A"/>
    <w:rsid w:val="00785DBB"/>
    <w:rsid w:val="007869B3"/>
    <w:rsid w:val="00786A8C"/>
    <w:rsid w:val="00786A8E"/>
    <w:rsid w:val="00786B40"/>
    <w:rsid w:val="007871CD"/>
    <w:rsid w:val="00790691"/>
    <w:rsid w:val="007909C4"/>
    <w:rsid w:val="0079347D"/>
    <w:rsid w:val="00793CD9"/>
    <w:rsid w:val="00794410"/>
    <w:rsid w:val="00795009"/>
    <w:rsid w:val="007964D5"/>
    <w:rsid w:val="007968DC"/>
    <w:rsid w:val="00796943"/>
    <w:rsid w:val="00796BE7"/>
    <w:rsid w:val="007A0026"/>
    <w:rsid w:val="007A04F5"/>
    <w:rsid w:val="007A1255"/>
    <w:rsid w:val="007A3004"/>
    <w:rsid w:val="007A44EB"/>
    <w:rsid w:val="007A4DDB"/>
    <w:rsid w:val="007A529A"/>
    <w:rsid w:val="007A5A0C"/>
    <w:rsid w:val="007A7A98"/>
    <w:rsid w:val="007B29A6"/>
    <w:rsid w:val="007B2B0F"/>
    <w:rsid w:val="007B3332"/>
    <w:rsid w:val="007B3DAD"/>
    <w:rsid w:val="007B47B2"/>
    <w:rsid w:val="007B48C5"/>
    <w:rsid w:val="007B4B14"/>
    <w:rsid w:val="007B6579"/>
    <w:rsid w:val="007B66F4"/>
    <w:rsid w:val="007B6928"/>
    <w:rsid w:val="007B7585"/>
    <w:rsid w:val="007B7C50"/>
    <w:rsid w:val="007C055D"/>
    <w:rsid w:val="007C07E8"/>
    <w:rsid w:val="007C098D"/>
    <w:rsid w:val="007C0E16"/>
    <w:rsid w:val="007C20A4"/>
    <w:rsid w:val="007C20CF"/>
    <w:rsid w:val="007C2F3F"/>
    <w:rsid w:val="007C321E"/>
    <w:rsid w:val="007C3813"/>
    <w:rsid w:val="007C4567"/>
    <w:rsid w:val="007C4C52"/>
    <w:rsid w:val="007C676E"/>
    <w:rsid w:val="007C728F"/>
    <w:rsid w:val="007D135A"/>
    <w:rsid w:val="007D14B6"/>
    <w:rsid w:val="007D2AD8"/>
    <w:rsid w:val="007D4013"/>
    <w:rsid w:val="007D50D0"/>
    <w:rsid w:val="007D53D5"/>
    <w:rsid w:val="007D54D8"/>
    <w:rsid w:val="007D57AB"/>
    <w:rsid w:val="007D62D6"/>
    <w:rsid w:val="007D65F9"/>
    <w:rsid w:val="007D77E0"/>
    <w:rsid w:val="007D7BB7"/>
    <w:rsid w:val="007D7BD0"/>
    <w:rsid w:val="007E046B"/>
    <w:rsid w:val="007E083D"/>
    <w:rsid w:val="007E17CE"/>
    <w:rsid w:val="007E20BC"/>
    <w:rsid w:val="007E216D"/>
    <w:rsid w:val="007E28FE"/>
    <w:rsid w:val="007E29B2"/>
    <w:rsid w:val="007E4E4E"/>
    <w:rsid w:val="007E4F95"/>
    <w:rsid w:val="007E5232"/>
    <w:rsid w:val="007E574E"/>
    <w:rsid w:val="007E6147"/>
    <w:rsid w:val="007E77F5"/>
    <w:rsid w:val="007E7E75"/>
    <w:rsid w:val="007F06BE"/>
    <w:rsid w:val="007F0AEC"/>
    <w:rsid w:val="007F1055"/>
    <w:rsid w:val="007F19DC"/>
    <w:rsid w:val="007F1BE3"/>
    <w:rsid w:val="007F224E"/>
    <w:rsid w:val="007F309F"/>
    <w:rsid w:val="007F4452"/>
    <w:rsid w:val="007F5697"/>
    <w:rsid w:val="007F5AAA"/>
    <w:rsid w:val="007F5DD2"/>
    <w:rsid w:val="007F6219"/>
    <w:rsid w:val="007F6538"/>
    <w:rsid w:val="007F6B04"/>
    <w:rsid w:val="007F6DDF"/>
    <w:rsid w:val="007F70C0"/>
    <w:rsid w:val="007F76C7"/>
    <w:rsid w:val="007F7DCF"/>
    <w:rsid w:val="00802050"/>
    <w:rsid w:val="00803C5E"/>
    <w:rsid w:val="008041F9"/>
    <w:rsid w:val="0080544C"/>
    <w:rsid w:val="00805B61"/>
    <w:rsid w:val="00806669"/>
    <w:rsid w:val="0080672C"/>
    <w:rsid w:val="0080714C"/>
    <w:rsid w:val="0081009E"/>
    <w:rsid w:val="0081062C"/>
    <w:rsid w:val="00810737"/>
    <w:rsid w:val="00811BA4"/>
    <w:rsid w:val="0081247A"/>
    <w:rsid w:val="008124D3"/>
    <w:rsid w:val="00812F9B"/>
    <w:rsid w:val="00814A9B"/>
    <w:rsid w:val="00814D3B"/>
    <w:rsid w:val="00814F32"/>
    <w:rsid w:val="008168F3"/>
    <w:rsid w:val="00816D8A"/>
    <w:rsid w:val="00817A0E"/>
    <w:rsid w:val="00820B11"/>
    <w:rsid w:val="00821C40"/>
    <w:rsid w:val="00821F64"/>
    <w:rsid w:val="00822EE2"/>
    <w:rsid w:val="00823172"/>
    <w:rsid w:val="00823B52"/>
    <w:rsid w:val="008240B5"/>
    <w:rsid w:val="008249B3"/>
    <w:rsid w:val="008253EC"/>
    <w:rsid w:val="008263D8"/>
    <w:rsid w:val="00826A5D"/>
    <w:rsid w:val="0082730F"/>
    <w:rsid w:val="00827950"/>
    <w:rsid w:val="00827C1C"/>
    <w:rsid w:val="00830722"/>
    <w:rsid w:val="00830D95"/>
    <w:rsid w:val="00831D2B"/>
    <w:rsid w:val="0083324C"/>
    <w:rsid w:val="0083356F"/>
    <w:rsid w:val="00833AD7"/>
    <w:rsid w:val="00834119"/>
    <w:rsid w:val="00834158"/>
    <w:rsid w:val="008341A7"/>
    <w:rsid w:val="00834910"/>
    <w:rsid w:val="00834D11"/>
    <w:rsid w:val="008354B9"/>
    <w:rsid w:val="008359EB"/>
    <w:rsid w:val="00835E2F"/>
    <w:rsid w:val="008369CA"/>
    <w:rsid w:val="008374CC"/>
    <w:rsid w:val="00837968"/>
    <w:rsid w:val="008379ED"/>
    <w:rsid w:val="00837B88"/>
    <w:rsid w:val="00837BBF"/>
    <w:rsid w:val="00837D1C"/>
    <w:rsid w:val="00843717"/>
    <w:rsid w:val="00844234"/>
    <w:rsid w:val="00844D7A"/>
    <w:rsid w:val="00844D92"/>
    <w:rsid w:val="008459BB"/>
    <w:rsid w:val="00845BA6"/>
    <w:rsid w:val="00846B61"/>
    <w:rsid w:val="008473B2"/>
    <w:rsid w:val="00847CDE"/>
    <w:rsid w:val="00851651"/>
    <w:rsid w:val="008519D4"/>
    <w:rsid w:val="00851A36"/>
    <w:rsid w:val="00855E9D"/>
    <w:rsid w:val="00856410"/>
    <w:rsid w:val="00857225"/>
    <w:rsid w:val="00860C3B"/>
    <w:rsid w:val="00861B3C"/>
    <w:rsid w:val="00861C1C"/>
    <w:rsid w:val="00862D98"/>
    <w:rsid w:val="00863028"/>
    <w:rsid w:val="008637D1"/>
    <w:rsid w:val="00864084"/>
    <w:rsid w:val="00864149"/>
    <w:rsid w:val="00864384"/>
    <w:rsid w:val="0086647E"/>
    <w:rsid w:val="0086795B"/>
    <w:rsid w:val="00870B39"/>
    <w:rsid w:val="00870E13"/>
    <w:rsid w:val="008713D2"/>
    <w:rsid w:val="00871521"/>
    <w:rsid w:val="008718B7"/>
    <w:rsid w:val="00871DB7"/>
    <w:rsid w:val="00871DF6"/>
    <w:rsid w:val="0087287A"/>
    <w:rsid w:val="00872ADF"/>
    <w:rsid w:val="00872BFD"/>
    <w:rsid w:val="0087361E"/>
    <w:rsid w:val="0087363C"/>
    <w:rsid w:val="0087448B"/>
    <w:rsid w:val="0087551A"/>
    <w:rsid w:val="008757CF"/>
    <w:rsid w:val="00876638"/>
    <w:rsid w:val="00876CD0"/>
    <w:rsid w:val="00876E8F"/>
    <w:rsid w:val="00877524"/>
    <w:rsid w:val="00877569"/>
    <w:rsid w:val="00877643"/>
    <w:rsid w:val="00877AC7"/>
    <w:rsid w:val="00877E11"/>
    <w:rsid w:val="00877EA1"/>
    <w:rsid w:val="0088169C"/>
    <w:rsid w:val="00881FA2"/>
    <w:rsid w:val="00882B3F"/>
    <w:rsid w:val="00883781"/>
    <w:rsid w:val="00883908"/>
    <w:rsid w:val="00883ACE"/>
    <w:rsid w:val="0088526D"/>
    <w:rsid w:val="0088622D"/>
    <w:rsid w:val="008862E7"/>
    <w:rsid w:val="008866F1"/>
    <w:rsid w:val="00887CDF"/>
    <w:rsid w:val="00891AD4"/>
    <w:rsid w:val="008920A8"/>
    <w:rsid w:val="00892253"/>
    <w:rsid w:val="00892480"/>
    <w:rsid w:val="00892684"/>
    <w:rsid w:val="00892F05"/>
    <w:rsid w:val="00893E81"/>
    <w:rsid w:val="00896074"/>
    <w:rsid w:val="008961E5"/>
    <w:rsid w:val="0089772C"/>
    <w:rsid w:val="008A029D"/>
    <w:rsid w:val="008A04EC"/>
    <w:rsid w:val="008A09C2"/>
    <w:rsid w:val="008A0FEA"/>
    <w:rsid w:val="008A16F0"/>
    <w:rsid w:val="008A1868"/>
    <w:rsid w:val="008A1CAE"/>
    <w:rsid w:val="008A1D69"/>
    <w:rsid w:val="008A2FD7"/>
    <w:rsid w:val="008A40DD"/>
    <w:rsid w:val="008A68C1"/>
    <w:rsid w:val="008A7BCF"/>
    <w:rsid w:val="008A7E72"/>
    <w:rsid w:val="008B024F"/>
    <w:rsid w:val="008B1704"/>
    <w:rsid w:val="008B1C67"/>
    <w:rsid w:val="008B249E"/>
    <w:rsid w:val="008B28C4"/>
    <w:rsid w:val="008B476B"/>
    <w:rsid w:val="008B5038"/>
    <w:rsid w:val="008B5245"/>
    <w:rsid w:val="008B553E"/>
    <w:rsid w:val="008B6F83"/>
    <w:rsid w:val="008B7766"/>
    <w:rsid w:val="008B777D"/>
    <w:rsid w:val="008B7AA3"/>
    <w:rsid w:val="008B7BF6"/>
    <w:rsid w:val="008C0757"/>
    <w:rsid w:val="008C1C62"/>
    <w:rsid w:val="008C1C71"/>
    <w:rsid w:val="008C35FE"/>
    <w:rsid w:val="008C360A"/>
    <w:rsid w:val="008C3642"/>
    <w:rsid w:val="008C3778"/>
    <w:rsid w:val="008C556D"/>
    <w:rsid w:val="008C6713"/>
    <w:rsid w:val="008C6AD7"/>
    <w:rsid w:val="008C73B3"/>
    <w:rsid w:val="008C7A18"/>
    <w:rsid w:val="008D03B8"/>
    <w:rsid w:val="008D03C2"/>
    <w:rsid w:val="008D08F6"/>
    <w:rsid w:val="008D0CB4"/>
    <w:rsid w:val="008D1AB1"/>
    <w:rsid w:val="008D1B5F"/>
    <w:rsid w:val="008D284E"/>
    <w:rsid w:val="008D2A6F"/>
    <w:rsid w:val="008D2B6D"/>
    <w:rsid w:val="008D2B76"/>
    <w:rsid w:val="008D37D3"/>
    <w:rsid w:val="008D41A6"/>
    <w:rsid w:val="008D4BCB"/>
    <w:rsid w:val="008D616D"/>
    <w:rsid w:val="008D6F3F"/>
    <w:rsid w:val="008E2821"/>
    <w:rsid w:val="008E2A74"/>
    <w:rsid w:val="008E3317"/>
    <w:rsid w:val="008E3C44"/>
    <w:rsid w:val="008E4732"/>
    <w:rsid w:val="008E4BAA"/>
    <w:rsid w:val="008E50E0"/>
    <w:rsid w:val="008E6463"/>
    <w:rsid w:val="008E723D"/>
    <w:rsid w:val="008E77E7"/>
    <w:rsid w:val="008E7AD7"/>
    <w:rsid w:val="008F023E"/>
    <w:rsid w:val="008F0354"/>
    <w:rsid w:val="008F0D47"/>
    <w:rsid w:val="008F0E2C"/>
    <w:rsid w:val="008F0EB5"/>
    <w:rsid w:val="008F176F"/>
    <w:rsid w:val="008F1DAE"/>
    <w:rsid w:val="008F1FE4"/>
    <w:rsid w:val="008F34EE"/>
    <w:rsid w:val="008F4935"/>
    <w:rsid w:val="008F4C44"/>
    <w:rsid w:val="008F53D7"/>
    <w:rsid w:val="008F5B80"/>
    <w:rsid w:val="008F67C4"/>
    <w:rsid w:val="008F68FB"/>
    <w:rsid w:val="008F699D"/>
    <w:rsid w:val="00900064"/>
    <w:rsid w:val="009011AE"/>
    <w:rsid w:val="009021E6"/>
    <w:rsid w:val="00902B4D"/>
    <w:rsid w:val="0090331C"/>
    <w:rsid w:val="00903FB0"/>
    <w:rsid w:val="00904265"/>
    <w:rsid w:val="0091032F"/>
    <w:rsid w:val="00910875"/>
    <w:rsid w:val="00910FAB"/>
    <w:rsid w:val="00911407"/>
    <w:rsid w:val="0091140C"/>
    <w:rsid w:val="009128E3"/>
    <w:rsid w:val="009129BD"/>
    <w:rsid w:val="00914562"/>
    <w:rsid w:val="00914E30"/>
    <w:rsid w:val="00914F5A"/>
    <w:rsid w:val="0091560F"/>
    <w:rsid w:val="00915DA8"/>
    <w:rsid w:val="00916301"/>
    <w:rsid w:val="00916381"/>
    <w:rsid w:val="00916A95"/>
    <w:rsid w:val="00916D6E"/>
    <w:rsid w:val="00917B88"/>
    <w:rsid w:val="009208FC"/>
    <w:rsid w:val="00922891"/>
    <w:rsid w:val="00924EC0"/>
    <w:rsid w:val="009257FF"/>
    <w:rsid w:val="00926058"/>
    <w:rsid w:val="00926C3D"/>
    <w:rsid w:val="00926E0D"/>
    <w:rsid w:val="00930C92"/>
    <w:rsid w:val="00930D9D"/>
    <w:rsid w:val="0093201D"/>
    <w:rsid w:val="00932575"/>
    <w:rsid w:val="009334AF"/>
    <w:rsid w:val="00933824"/>
    <w:rsid w:val="0093382B"/>
    <w:rsid w:val="00933FD5"/>
    <w:rsid w:val="00934160"/>
    <w:rsid w:val="00934E4F"/>
    <w:rsid w:val="009351E2"/>
    <w:rsid w:val="00935534"/>
    <w:rsid w:val="009356AE"/>
    <w:rsid w:val="00936070"/>
    <w:rsid w:val="009362CD"/>
    <w:rsid w:val="00940A55"/>
    <w:rsid w:val="00941506"/>
    <w:rsid w:val="009415B7"/>
    <w:rsid w:val="00941791"/>
    <w:rsid w:val="00941A59"/>
    <w:rsid w:val="00941EFF"/>
    <w:rsid w:val="009420D0"/>
    <w:rsid w:val="009423B3"/>
    <w:rsid w:val="0094247C"/>
    <w:rsid w:val="00945201"/>
    <w:rsid w:val="00945499"/>
    <w:rsid w:val="0094617E"/>
    <w:rsid w:val="009475B3"/>
    <w:rsid w:val="00947D50"/>
    <w:rsid w:val="00951458"/>
    <w:rsid w:val="009523B7"/>
    <w:rsid w:val="00953385"/>
    <w:rsid w:val="00954ACF"/>
    <w:rsid w:val="009550F8"/>
    <w:rsid w:val="0095553B"/>
    <w:rsid w:val="009559B7"/>
    <w:rsid w:val="009559C1"/>
    <w:rsid w:val="00955E03"/>
    <w:rsid w:val="009570F1"/>
    <w:rsid w:val="009576C8"/>
    <w:rsid w:val="00957CC6"/>
    <w:rsid w:val="00961936"/>
    <w:rsid w:val="00961B98"/>
    <w:rsid w:val="00961C92"/>
    <w:rsid w:val="00963B1B"/>
    <w:rsid w:val="00965A24"/>
    <w:rsid w:val="00966A4B"/>
    <w:rsid w:val="009671D3"/>
    <w:rsid w:val="009675AD"/>
    <w:rsid w:val="00967CEA"/>
    <w:rsid w:val="00967EF1"/>
    <w:rsid w:val="00970A0B"/>
    <w:rsid w:val="00970EA6"/>
    <w:rsid w:val="0097170E"/>
    <w:rsid w:val="00973215"/>
    <w:rsid w:val="00973374"/>
    <w:rsid w:val="009736BA"/>
    <w:rsid w:val="009746D4"/>
    <w:rsid w:val="00975BB1"/>
    <w:rsid w:val="00975DD3"/>
    <w:rsid w:val="009761FA"/>
    <w:rsid w:val="009766CF"/>
    <w:rsid w:val="00977E88"/>
    <w:rsid w:val="00981DE9"/>
    <w:rsid w:val="009824AA"/>
    <w:rsid w:val="0098251F"/>
    <w:rsid w:val="00982A98"/>
    <w:rsid w:val="00982BB5"/>
    <w:rsid w:val="00984019"/>
    <w:rsid w:val="00984070"/>
    <w:rsid w:val="009852AC"/>
    <w:rsid w:val="00985D42"/>
    <w:rsid w:val="00987C3A"/>
    <w:rsid w:val="0099090F"/>
    <w:rsid w:val="00990C20"/>
    <w:rsid w:val="00992181"/>
    <w:rsid w:val="00993B50"/>
    <w:rsid w:val="00994634"/>
    <w:rsid w:val="00995BA4"/>
    <w:rsid w:val="009964C4"/>
    <w:rsid w:val="00996502"/>
    <w:rsid w:val="009968CE"/>
    <w:rsid w:val="00996BB2"/>
    <w:rsid w:val="00997189"/>
    <w:rsid w:val="00997978"/>
    <w:rsid w:val="009A00B7"/>
    <w:rsid w:val="009A086E"/>
    <w:rsid w:val="009A0949"/>
    <w:rsid w:val="009A17BB"/>
    <w:rsid w:val="009A34D2"/>
    <w:rsid w:val="009A480C"/>
    <w:rsid w:val="009A4B7C"/>
    <w:rsid w:val="009A54DD"/>
    <w:rsid w:val="009A554F"/>
    <w:rsid w:val="009A5683"/>
    <w:rsid w:val="009A5FD7"/>
    <w:rsid w:val="009A604C"/>
    <w:rsid w:val="009B1FD4"/>
    <w:rsid w:val="009B251E"/>
    <w:rsid w:val="009B26F3"/>
    <w:rsid w:val="009B3793"/>
    <w:rsid w:val="009B38B8"/>
    <w:rsid w:val="009B4EA6"/>
    <w:rsid w:val="009B5F3D"/>
    <w:rsid w:val="009B6071"/>
    <w:rsid w:val="009B6CA4"/>
    <w:rsid w:val="009B6CF9"/>
    <w:rsid w:val="009B6F36"/>
    <w:rsid w:val="009C0984"/>
    <w:rsid w:val="009C0CBC"/>
    <w:rsid w:val="009C1A53"/>
    <w:rsid w:val="009C23EB"/>
    <w:rsid w:val="009C2BE4"/>
    <w:rsid w:val="009C2EC0"/>
    <w:rsid w:val="009C31C6"/>
    <w:rsid w:val="009C3695"/>
    <w:rsid w:val="009C5848"/>
    <w:rsid w:val="009C5E1A"/>
    <w:rsid w:val="009C69E7"/>
    <w:rsid w:val="009D1870"/>
    <w:rsid w:val="009D23E1"/>
    <w:rsid w:val="009D260D"/>
    <w:rsid w:val="009D3853"/>
    <w:rsid w:val="009D47BD"/>
    <w:rsid w:val="009D4FC8"/>
    <w:rsid w:val="009D5A69"/>
    <w:rsid w:val="009D5B56"/>
    <w:rsid w:val="009D5C4E"/>
    <w:rsid w:val="009D735D"/>
    <w:rsid w:val="009E05A8"/>
    <w:rsid w:val="009E1174"/>
    <w:rsid w:val="009E20C2"/>
    <w:rsid w:val="009E3668"/>
    <w:rsid w:val="009E3CAF"/>
    <w:rsid w:val="009E4E73"/>
    <w:rsid w:val="009E4F3D"/>
    <w:rsid w:val="009E5327"/>
    <w:rsid w:val="009E56B9"/>
    <w:rsid w:val="009E5D8E"/>
    <w:rsid w:val="009E63F3"/>
    <w:rsid w:val="009E7D8D"/>
    <w:rsid w:val="009F2B4A"/>
    <w:rsid w:val="009F365E"/>
    <w:rsid w:val="009F3AF9"/>
    <w:rsid w:val="009F434F"/>
    <w:rsid w:val="009F44DC"/>
    <w:rsid w:val="009F4721"/>
    <w:rsid w:val="009F4C86"/>
    <w:rsid w:val="009F4F46"/>
    <w:rsid w:val="009F54FF"/>
    <w:rsid w:val="009F5E29"/>
    <w:rsid w:val="009F61E0"/>
    <w:rsid w:val="009F6AAA"/>
    <w:rsid w:val="009F6FE6"/>
    <w:rsid w:val="009F70F9"/>
    <w:rsid w:val="009F7DA7"/>
    <w:rsid w:val="009F7E35"/>
    <w:rsid w:val="00A00252"/>
    <w:rsid w:val="00A00F40"/>
    <w:rsid w:val="00A02234"/>
    <w:rsid w:val="00A023CF"/>
    <w:rsid w:val="00A0391D"/>
    <w:rsid w:val="00A05090"/>
    <w:rsid w:val="00A0573C"/>
    <w:rsid w:val="00A05984"/>
    <w:rsid w:val="00A0609E"/>
    <w:rsid w:val="00A06F71"/>
    <w:rsid w:val="00A06F84"/>
    <w:rsid w:val="00A0778F"/>
    <w:rsid w:val="00A0799B"/>
    <w:rsid w:val="00A07ADD"/>
    <w:rsid w:val="00A07C56"/>
    <w:rsid w:val="00A10404"/>
    <w:rsid w:val="00A10EC3"/>
    <w:rsid w:val="00A120A1"/>
    <w:rsid w:val="00A13A06"/>
    <w:rsid w:val="00A1433A"/>
    <w:rsid w:val="00A146D7"/>
    <w:rsid w:val="00A163BC"/>
    <w:rsid w:val="00A16A68"/>
    <w:rsid w:val="00A17D7C"/>
    <w:rsid w:val="00A20EA2"/>
    <w:rsid w:val="00A22532"/>
    <w:rsid w:val="00A226C3"/>
    <w:rsid w:val="00A22957"/>
    <w:rsid w:val="00A22C7C"/>
    <w:rsid w:val="00A2330E"/>
    <w:rsid w:val="00A24B09"/>
    <w:rsid w:val="00A25415"/>
    <w:rsid w:val="00A25E5A"/>
    <w:rsid w:val="00A25F9A"/>
    <w:rsid w:val="00A2695A"/>
    <w:rsid w:val="00A26D54"/>
    <w:rsid w:val="00A26F89"/>
    <w:rsid w:val="00A270DC"/>
    <w:rsid w:val="00A3210C"/>
    <w:rsid w:val="00A322D3"/>
    <w:rsid w:val="00A3398A"/>
    <w:rsid w:val="00A33DC2"/>
    <w:rsid w:val="00A341A1"/>
    <w:rsid w:val="00A34630"/>
    <w:rsid w:val="00A347C0"/>
    <w:rsid w:val="00A35348"/>
    <w:rsid w:val="00A35A8C"/>
    <w:rsid w:val="00A364D0"/>
    <w:rsid w:val="00A37BC5"/>
    <w:rsid w:val="00A37C83"/>
    <w:rsid w:val="00A409A3"/>
    <w:rsid w:val="00A40C5F"/>
    <w:rsid w:val="00A41C78"/>
    <w:rsid w:val="00A4277F"/>
    <w:rsid w:val="00A42D2A"/>
    <w:rsid w:val="00A42DF7"/>
    <w:rsid w:val="00A43029"/>
    <w:rsid w:val="00A433AF"/>
    <w:rsid w:val="00A43D01"/>
    <w:rsid w:val="00A43FA8"/>
    <w:rsid w:val="00A44977"/>
    <w:rsid w:val="00A44B0B"/>
    <w:rsid w:val="00A451DB"/>
    <w:rsid w:val="00A45CE1"/>
    <w:rsid w:val="00A50EAC"/>
    <w:rsid w:val="00A515F8"/>
    <w:rsid w:val="00A53B12"/>
    <w:rsid w:val="00A54329"/>
    <w:rsid w:val="00A54484"/>
    <w:rsid w:val="00A54FD8"/>
    <w:rsid w:val="00A576FC"/>
    <w:rsid w:val="00A605FF"/>
    <w:rsid w:val="00A6222F"/>
    <w:rsid w:val="00A62780"/>
    <w:rsid w:val="00A65472"/>
    <w:rsid w:val="00A65888"/>
    <w:rsid w:val="00A66053"/>
    <w:rsid w:val="00A665B7"/>
    <w:rsid w:val="00A674E0"/>
    <w:rsid w:val="00A706E3"/>
    <w:rsid w:val="00A716E9"/>
    <w:rsid w:val="00A7284D"/>
    <w:rsid w:val="00A72E6C"/>
    <w:rsid w:val="00A73751"/>
    <w:rsid w:val="00A73DF4"/>
    <w:rsid w:val="00A74B06"/>
    <w:rsid w:val="00A74CE0"/>
    <w:rsid w:val="00A751CF"/>
    <w:rsid w:val="00A75BA4"/>
    <w:rsid w:val="00A7639C"/>
    <w:rsid w:val="00A77064"/>
    <w:rsid w:val="00A770D2"/>
    <w:rsid w:val="00A815CE"/>
    <w:rsid w:val="00A833FB"/>
    <w:rsid w:val="00A857FC"/>
    <w:rsid w:val="00A8628C"/>
    <w:rsid w:val="00A865CD"/>
    <w:rsid w:val="00A86891"/>
    <w:rsid w:val="00A869B9"/>
    <w:rsid w:val="00A86C1C"/>
    <w:rsid w:val="00A8762D"/>
    <w:rsid w:val="00A915B6"/>
    <w:rsid w:val="00A92F14"/>
    <w:rsid w:val="00A94F00"/>
    <w:rsid w:val="00A9584C"/>
    <w:rsid w:val="00A969AC"/>
    <w:rsid w:val="00AA004B"/>
    <w:rsid w:val="00AA07EE"/>
    <w:rsid w:val="00AA0C8B"/>
    <w:rsid w:val="00AA1D1E"/>
    <w:rsid w:val="00AA283B"/>
    <w:rsid w:val="00AA2875"/>
    <w:rsid w:val="00AA2B34"/>
    <w:rsid w:val="00AA2B97"/>
    <w:rsid w:val="00AA34F1"/>
    <w:rsid w:val="00AA399B"/>
    <w:rsid w:val="00AA436F"/>
    <w:rsid w:val="00AA4CBE"/>
    <w:rsid w:val="00AA6E36"/>
    <w:rsid w:val="00AA703B"/>
    <w:rsid w:val="00AA703F"/>
    <w:rsid w:val="00AA7B79"/>
    <w:rsid w:val="00AA7BD8"/>
    <w:rsid w:val="00AB109A"/>
    <w:rsid w:val="00AB10DA"/>
    <w:rsid w:val="00AB1B71"/>
    <w:rsid w:val="00AB254C"/>
    <w:rsid w:val="00AB271D"/>
    <w:rsid w:val="00AB337D"/>
    <w:rsid w:val="00AB36CF"/>
    <w:rsid w:val="00AB568C"/>
    <w:rsid w:val="00AB5D9F"/>
    <w:rsid w:val="00AB6220"/>
    <w:rsid w:val="00AB65F0"/>
    <w:rsid w:val="00AB6F47"/>
    <w:rsid w:val="00AB7431"/>
    <w:rsid w:val="00AB756A"/>
    <w:rsid w:val="00AB77E6"/>
    <w:rsid w:val="00AB7B7C"/>
    <w:rsid w:val="00AB7EBB"/>
    <w:rsid w:val="00AC0798"/>
    <w:rsid w:val="00AC117A"/>
    <w:rsid w:val="00AC12BD"/>
    <w:rsid w:val="00AC1B29"/>
    <w:rsid w:val="00AC1BB0"/>
    <w:rsid w:val="00AC2919"/>
    <w:rsid w:val="00AC3BB4"/>
    <w:rsid w:val="00AC4232"/>
    <w:rsid w:val="00AC4C3F"/>
    <w:rsid w:val="00AC530F"/>
    <w:rsid w:val="00AC566D"/>
    <w:rsid w:val="00AC6A0D"/>
    <w:rsid w:val="00AC6A74"/>
    <w:rsid w:val="00AC7108"/>
    <w:rsid w:val="00AC792D"/>
    <w:rsid w:val="00AD1304"/>
    <w:rsid w:val="00AD1A39"/>
    <w:rsid w:val="00AD1AE1"/>
    <w:rsid w:val="00AD1DAD"/>
    <w:rsid w:val="00AD386B"/>
    <w:rsid w:val="00AD3A95"/>
    <w:rsid w:val="00AD3ED2"/>
    <w:rsid w:val="00AD3F61"/>
    <w:rsid w:val="00AD40E3"/>
    <w:rsid w:val="00AD42D9"/>
    <w:rsid w:val="00AD4544"/>
    <w:rsid w:val="00AD54BD"/>
    <w:rsid w:val="00AD61A2"/>
    <w:rsid w:val="00AE0650"/>
    <w:rsid w:val="00AE0B5C"/>
    <w:rsid w:val="00AE0EEA"/>
    <w:rsid w:val="00AE1156"/>
    <w:rsid w:val="00AE12BB"/>
    <w:rsid w:val="00AE1E9C"/>
    <w:rsid w:val="00AE256A"/>
    <w:rsid w:val="00AE28D2"/>
    <w:rsid w:val="00AE2939"/>
    <w:rsid w:val="00AE3593"/>
    <w:rsid w:val="00AE409A"/>
    <w:rsid w:val="00AE4281"/>
    <w:rsid w:val="00AE57A8"/>
    <w:rsid w:val="00AE5F66"/>
    <w:rsid w:val="00AE6843"/>
    <w:rsid w:val="00AE6B8C"/>
    <w:rsid w:val="00AE6F9C"/>
    <w:rsid w:val="00AE7391"/>
    <w:rsid w:val="00AE7A6A"/>
    <w:rsid w:val="00AF0117"/>
    <w:rsid w:val="00AF036C"/>
    <w:rsid w:val="00AF0595"/>
    <w:rsid w:val="00AF2D87"/>
    <w:rsid w:val="00AF2E8B"/>
    <w:rsid w:val="00AF2F81"/>
    <w:rsid w:val="00AF38E7"/>
    <w:rsid w:val="00AF3BA5"/>
    <w:rsid w:val="00AF3DCF"/>
    <w:rsid w:val="00AF3F94"/>
    <w:rsid w:val="00AF41B5"/>
    <w:rsid w:val="00AF4850"/>
    <w:rsid w:val="00AF5500"/>
    <w:rsid w:val="00AF55E5"/>
    <w:rsid w:val="00AF6713"/>
    <w:rsid w:val="00AF7B70"/>
    <w:rsid w:val="00B009E7"/>
    <w:rsid w:val="00B01130"/>
    <w:rsid w:val="00B01D28"/>
    <w:rsid w:val="00B01DCB"/>
    <w:rsid w:val="00B02B6F"/>
    <w:rsid w:val="00B039EF"/>
    <w:rsid w:val="00B03E70"/>
    <w:rsid w:val="00B0564C"/>
    <w:rsid w:val="00B05798"/>
    <w:rsid w:val="00B05CFA"/>
    <w:rsid w:val="00B1190D"/>
    <w:rsid w:val="00B11FF8"/>
    <w:rsid w:val="00B12853"/>
    <w:rsid w:val="00B13C24"/>
    <w:rsid w:val="00B13CAC"/>
    <w:rsid w:val="00B1519E"/>
    <w:rsid w:val="00B16354"/>
    <w:rsid w:val="00B17C2B"/>
    <w:rsid w:val="00B20A17"/>
    <w:rsid w:val="00B216A7"/>
    <w:rsid w:val="00B224C7"/>
    <w:rsid w:val="00B232A1"/>
    <w:rsid w:val="00B23907"/>
    <w:rsid w:val="00B24204"/>
    <w:rsid w:val="00B24C04"/>
    <w:rsid w:val="00B26765"/>
    <w:rsid w:val="00B26913"/>
    <w:rsid w:val="00B308AF"/>
    <w:rsid w:val="00B309C0"/>
    <w:rsid w:val="00B30A13"/>
    <w:rsid w:val="00B30BF0"/>
    <w:rsid w:val="00B30FF6"/>
    <w:rsid w:val="00B31449"/>
    <w:rsid w:val="00B31AF4"/>
    <w:rsid w:val="00B31B9D"/>
    <w:rsid w:val="00B31FE6"/>
    <w:rsid w:val="00B3216F"/>
    <w:rsid w:val="00B3266C"/>
    <w:rsid w:val="00B326AA"/>
    <w:rsid w:val="00B32859"/>
    <w:rsid w:val="00B33B6B"/>
    <w:rsid w:val="00B33FFC"/>
    <w:rsid w:val="00B35BA0"/>
    <w:rsid w:val="00B369F0"/>
    <w:rsid w:val="00B41A35"/>
    <w:rsid w:val="00B41EC4"/>
    <w:rsid w:val="00B420E1"/>
    <w:rsid w:val="00B42199"/>
    <w:rsid w:val="00B4242E"/>
    <w:rsid w:val="00B428D3"/>
    <w:rsid w:val="00B436AB"/>
    <w:rsid w:val="00B44587"/>
    <w:rsid w:val="00B44743"/>
    <w:rsid w:val="00B44806"/>
    <w:rsid w:val="00B44FCD"/>
    <w:rsid w:val="00B46503"/>
    <w:rsid w:val="00B46915"/>
    <w:rsid w:val="00B46A41"/>
    <w:rsid w:val="00B46A53"/>
    <w:rsid w:val="00B46ACC"/>
    <w:rsid w:val="00B500BD"/>
    <w:rsid w:val="00B51ABB"/>
    <w:rsid w:val="00B52BA6"/>
    <w:rsid w:val="00B543F0"/>
    <w:rsid w:val="00B55115"/>
    <w:rsid w:val="00B5596F"/>
    <w:rsid w:val="00B60520"/>
    <w:rsid w:val="00B60CEA"/>
    <w:rsid w:val="00B61D79"/>
    <w:rsid w:val="00B6255F"/>
    <w:rsid w:val="00B62B24"/>
    <w:rsid w:val="00B632C6"/>
    <w:rsid w:val="00B6419A"/>
    <w:rsid w:val="00B647FD"/>
    <w:rsid w:val="00B6498D"/>
    <w:rsid w:val="00B67401"/>
    <w:rsid w:val="00B67FB4"/>
    <w:rsid w:val="00B70EFE"/>
    <w:rsid w:val="00B71C4E"/>
    <w:rsid w:val="00B71F92"/>
    <w:rsid w:val="00B73320"/>
    <w:rsid w:val="00B7455F"/>
    <w:rsid w:val="00B76431"/>
    <w:rsid w:val="00B76851"/>
    <w:rsid w:val="00B76C2C"/>
    <w:rsid w:val="00B80018"/>
    <w:rsid w:val="00B80CD5"/>
    <w:rsid w:val="00B811FA"/>
    <w:rsid w:val="00B814D3"/>
    <w:rsid w:val="00B824E7"/>
    <w:rsid w:val="00B82B89"/>
    <w:rsid w:val="00B84137"/>
    <w:rsid w:val="00B8413F"/>
    <w:rsid w:val="00B846AD"/>
    <w:rsid w:val="00B8609C"/>
    <w:rsid w:val="00B868CC"/>
    <w:rsid w:val="00B87DF4"/>
    <w:rsid w:val="00B91A7D"/>
    <w:rsid w:val="00B91F0E"/>
    <w:rsid w:val="00B92768"/>
    <w:rsid w:val="00B928D8"/>
    <w:rsid w:val="00B92FC5"/>
    <w:rsid w:val="00B94C24"/>
    <w:rsid w:val="00B95483"/>
    <w:rsid w:val="00B95EBD"/>
    <w:rsid w:val="00B96E32"/>
    <w:rsid w:val="00B97B2C"/>
    <w:rsid w:val="00B97D7E"/>
    <w:rsid w:val="00B97EDC"/>
    <w:rsid w:val="00BA01A9"/>
    <w:rsid w:val="00BA145B"/>
    <w:rsid w:val="00BA1AC0"/>
    <w:rsid w:val="00BA1FFF"/>
    <w:rsid w:val="00BA23D5"/>
    <w:rsid w:val="00BA3497"/>
    <w:rsid w:val="00BA3662"/>
    <w:rsid w:val="00BA4808"/>
    <w:rsid w:val="00BA5524"/>
    <w:rsid w:val="00BA642D"/>
    <w:rsid w:val="00BA6D91"/>
    <w:rsid w:val="00BA71A0"/>
    <w:rsid w:val="00BA770F"/>
    <w:rsid w:val="00BB0C25"/>
    <w:rsid w:val="00BB11D7"/>
    <w:rsid w:val="00BB1F38"/>
    <w:rsid w:val="00BB23A7"/>
    <w:rsid w:val="00BB264E"/>
    <w:rsid w:val="00BB3457"/>
    <w:rsid w:val="00BB3EF8"/>
    <w:rsid w:val="00BB471F"/>
    <w:rsid w:val="00BB48D0"/>
    <w:rsid w:val="00BB5BD7"/>
    <w:rsid w:val="00BB6882"/>
    <w:rsid w:val="00BB6C1E"/>
    <w:rsid w:val="00BB701D"/>
    <w:rsid w:val="00BB7E10"/>
    <w:rsid w:val="00BC00D6"/>
    <w:rsid w:val="00BC136A"/>
    <w:rsid w:val="00BC1D3A"/>
    <w:rsid w:val="00BC2AB0"/>
    <w:rsid w:val="00BC36DB"/>
    <w:rsid w:val="00BC4B63"/>
    <w:rsid w:val="00BC5D8B"/>
    <w:rsid w:val="00BC6B9A"/>
    <w:rsid w:val="00BC7F5E"/>
    <w:rsid w:val="00BD09D9"/>
    <w:rsid w:val="00BD25B7"/>
    <w:rsid w:val="00BD34CB"/>
    <w:rsid w:val="00BD3682"/>
    <w:rsid w:val="00BD5A15"/>
    <w:rsid w:val="00BD5E06"/>
    <w:rsid w:val="00BD685B"/>
    <w:rsid w:val="00BD6A71"/>
    <w:rsid w:val="00BE060B"/>
    <w:rsid w:val="00BE10B2"/>
    <w:rsid w:val="00BE110C"/>
    <w:rsid w:val="00BE11A1"/>
    <w:rsid w:val="00BE1394"/>
    <w:rsid w:val="00BE13DD"/>
    <w:rsid w:val="00BE14C2"/>
    <w:rsid w:val="00BE178E"/>
    <w:rsid w:val="00BE19C5"/>
    <w:rsid w:val="00BE223C"/>
    <w:rsid w:val="00BE2B11"/>
    <w:rsid w:val="00BE3558"/>
    <w:rsid w:val="00BE3EDF"/>
    <w:rsid w:val="00BE57F0"/>
    <w:rsid w:val="00BE5E26"/>
    <w:rsid w:val="00BE6093"/>
    <w:rsid w:val="00BE66B3"/>
    <w:rsid w:val="00BE67EE"/>
    <w:rsid w:val="00BF06A3"/>
    <w:rsid w:val="00BF0CF0"/>
    <w:rsid w:val="00BF1396"/>
    <w:rsid w:val="00BF1969"/>
    <w:rsid w:val="00BF29CA"/>
    <w:rsid w:val="00BF49D8"/>
    <w:rsid w:val="00BF4F93"/>
    <w:rsid w:val="00BF600D"/>
    <w:rsid w:val="00BF61B9"/>
    <w:rsid w:val="00BF74E4"/>
    <w:rsid w:val="00BF7549"/>
    <w:rsid w:val="00BF7902"/>
    <w:rsid w:val="00BF7C1F"/>
    <w:rsid w:val="00C00AED"/>
    <w:rsid w:val="00C01351"/>
    <w:rsid w:val="00C01B81"/>
    <w:rsid w:val="00C02B80"/>
    <w:rsid w:val="00C02D81"/>
    <w:rsid w:val="00C04714"/>
    <w:rsid w:val="00C04EC8"/>
    <w:rsid w:val="00C055A3"/>
    <w:rsid w:val="00C057AB"/>
    <w:rsid w:val="00C06027"/>
    <w:rsid w:val="00C066E8"/>
    <w:rsid w:val="00C06917"/>
    <w:rsid w:val="00C07007"/>
    <w:rsid w:val="00C073C8"/>
    <w:rsid w:val="00C07E64"/>
    <w:rsid w:val="00C103B1"/>
    <w:rsid w:val="00C1049C"/>
    <w:rsid w:val="00C1108F"/>
    <w:rsid w:val="00C111D2"/>
    <w:rsid w:val="00C11F16"/>
    <w:rsid w:val="00C12761"/>
    <w:rsid w:val="00C12C34"/>
    <w:rsid w:val="00C13FFE"/>
    <w:rsid w:val="00C158D6"/>
    <w:rsid w:val="00C17762"/>
    <w:rsid w:val="00C17EE6"/>
    <w:rsid w:val="00C21061"/>
    <w:rsid w:val="00C21995"/>
    <w:rsid w:val="00C22232"/>
    <w:rsid w:val="00C22BB9"/>
    <w:rsid w:val="00C2320B"/>
    <w:rsid w:val="00C23517"/>
    <w:rsid w:val="00C236D7"/>
    <w:rsid w:val="00C24AC7"/>
    <w:rsid w:val="00C252E6"/>
    <w:rsid w:val="00C307D0"/>
    <w:rsid w:val="00C30C91"/>
    <w:rsid w:val="00C30D5F"/>
    <w:rsid w:val="00C34704"/>
    <w:rsid w:val="00C3478E"/>
    <w:rsid w:val="00C359A2"/>
    <w:rsid w:val="00C35BD8"/>
    <w:rsid w:val="00C35C00"/>
    <w:rsid w:val="00C35EEE"/>
    <w:rsid w:val="00C37504"/>
    <w:rsid w:val="00C413B6"/>
    <w:rsid w:val="00C414FF"/>
    <w:rsid w:val="00C41A6A"/>
    <w:rsid w:val="00C41F66"/>
    <w:rsid w:val="00C42235"/>
    <w:rsid w:val="00C42606"/>
    <w:rsid w:val="00C427D3"/>
    <w:rsid w:val="00C42934"/>
    <w:rsid w:val="00C42F47"/>
    <w:rsid w:val="00C433A9"/>
    <w:rsid w:val="00C4371D"/>
    <w:rsid w:val="00C43FB9"/>
    <w:rsid w:val="00C4495E"/>
    <w:rsid w:val="00C45D2B"/>
    <w:rsid w:val="00C45E41"/>
    <w:rsid w:val="00C45F7E"/>
    <w:rsid w:val="00C46145"/>
    <w:rsid w:val="00C463A5"/>
    <w:rsid w:val="00C46EE2"/>
    <w:rsid w:val="00C47701"/>
    <w:rsid w:val="00C5028A"/>
    <w:rsid w:val="00C50957"/>
    <w:rsid w:val="00C50E37"/>
    <w:rsid w:val="00C50F79"/>
    <w:rsid w:val="00C5133E"/>
    <w:rsid w:val="00C51655"/>
    <w:rsid w:val="00C522D8"/>
    <w:rsid w:val="00C53EEB"/>
    <w:rsid w:val="00C542BA"/>
    <w:rsid w:val="00C5440A"/>
    <w:rsid w:val="00C5502D"/>
    <w:rsid w:val="00C5520E"/>
    <w:rsid w:val="00C55BEB"/>
    <w:rsid w:val="00C5661E"/>
    <w:rsid w:val="00C56A0E"/>
    <w:rsid w:val="00C56D51"/>
    <w:rsid w:val="00C57288"/>
    <w:rsid w:val="00C57F14"/>
    <w:rsid w:val="00C60535"/>
    <w:rsid w:val="00C63175"/>
    <w:rsid w:val="00C63191"/>
    <w:rsid w:val="00C63276"/>
    <w:rsid w:val="00C63F54"/>
    <w:rsid w:val="00C6411D"/>
    <w:rsid w:val="00C6422A"/>
    <w:rsid w:val="00C64E4D"/>
    <w:rsid w:val="00C65051"/>
    <w:rsid w:val="00C669D7"/>
    <w:rsid w:val="00C66D82"/>
    <w:rsid w:val="00C66F55"/>
    <w:rsid w:val="00C67458"/>
    <w:rsid w:val="00C678EA"/>
    <w:rsid w:val="00C67FFD"/>
    <w:rsid w:val="00C7016B"/>
    <w:rsid w:val="00C711D7"/>
    <w:rsid w:val="00C71C70"/>
    <w:rsid w:val="00C7346E"/>
    <w:rsid w:val="00C74446"/>
    <w:rsid w:val="00C74855"/>
    <w:rsid w:val="00C74D0E"/>
    <w:rsid w:val="00C74FDA"/>
    <w:rsid w:val="00C751C7"/>
    <w:rsid w:val="00C7530D"/>
    <w:rsid w:val="00C76088"/>
    <w:rsid w:val="00C764B7"/>
    <w:rsid w:val="00C81408"/>
    <w:rsid w:val="00C81436"/>
    <w:rsid w:val="00C81972"/>
    <w:rsid w:val="00C81D5A"/>
    <w:rsid w:val="00C82BB7"/>
    <w:rsid w:val="00C83BE2"/>
    <w:rsid w:val="00C846E9"/>
    <w:rsid w:val="00C855CA"/>
    <w:rsid w:val="00C855DA"/>
    <w:rsid w:val="00C8683D"/>
    <w:rsid w:val="00C87094"/>
    <w:rsid w:val="00C872B7"/>
    <w:rsid w:val="00C90601"/>
    <w:rsid w:val="00C92332"/>
    <w:rsid w:val="00C92930"/>
    <w:rsid w:val="00C94E0E"/>
    <w:rsid w:val="00C96608"/>
    <w:rsid w:val="00C96AD6"/>
    <w:rsid w:val="00C973A7"/>
    <w:rsid w:val="00CA09EC"/>
    <w:rsid w:val="00CA0B2B"/>
    <w:rsid w:val="00CA0ED7"/>
    <w:rsid w:val="00CA1061"/>
    <w:rsid w:val="00CA12F6"/>
    <w:rsid w:val="00CA42B6"/>
    <w:rsid w:val="00CA4707"/>
    <w:rsid w:val="00CA518F"/>
    <w:rsid w:val="00CA5FED"/>
    <w:rsid w:val="00CA6423"/>
    <w:rsid w:val="00CA689D"/>
    <w:rsid w:val="00CA71E8"/>
    <w:rsid w:val="00CA769C"/>
    <w:rsid w:val="00CB03DB"/>
    <w:rsid w:val="00CB0528"/>
    <w:rsid w:val="00CB09B4"/>
    <w:rsid w:val="00CB0E32"/>
    <w:rsid w:val="00CB10B3"/>
    <w:rsid w:val="00CB119D"/>
    <w:rsid w:val="00CB1F7C"/>
    <w:rsid w:val="00CB2427"/>
    <w:rsid w:val="00CB2DE1"/>
    <w:rsid w:val="00CB2EE0"/>
    <w:rsid w:val="00CB33E0"/>
    <w:rsid w:val="00CB3CFD"/>
    <w:rsid w:val="00CB3D2A"/>
    <w:rsid w:val="00CB4D67"/>
    <w:rsid w:val="00CB591D"/>
    <w:rsid w:val="00CB7A3C"/>
    <w:rsid w:val="00CB7FD8"/>
    <w:rsid w:val="00CC0130"/>
    <w:rsid w:val="00CC08DE"/>
    <w:rsid w:val="00CC09C8"/>
    <w:rsid w:val="00CC1144"/>
    <w:rsid w:val="00CC157C"/>
    <w:rsid w:val="00CC16A6"/>
    <w:rsid w:val="00CC1B7E"/>
    <w:rsid w:val="00CC3A68"/>
    <w:rsid w:val="00CC54E6"/>
    <w:rsid w:val="00CC7256"/>
    <w:rsid w:val="00CC7C9C"/>
    <w:rsid w:val="00CC7D76"/>
    <w:rsid w:val="00CD02B4"/>
    <w:rsid w:val="00CD06CF"/>
    <w:rsid w:val="00CD0A24"/>
    <w:rsid w:val="00CD0C0C"/>
    <w:rsid w:val="00CD0CF9"/>
    <w:rsid w:val="00CD167F"/>
    <w:rsid w:val="00CD18F4"/>
    <w:rsid w:val="00CD244C"/>
    <w:rsid w:val="00CD2CC8"/>
    <w:rsid w:val="00CD2D4E"/>
    <w:rsid w:val="00CD329E"/>
    <w:rsid w:val="00CD40CA"/>
    <w:rsid w:val="00CD4B32"/>
    <w:rsid w:val="00CD4EC8"/>
    <w:rsid w:val="00CD5280"/>
    <w:rsid w:val="00CD566E"/>
    <w:rsid w:val="00CD66C2"/>
    <w:rsid w:val="00CD7679"/>
    <w:rsid w:val="00CD76DE"/>
    <w:rsid w:val="00CE2378"/>
    <w:rsid w:val="00CE2961"/>
    <w:rsid w:val="00CE3910"/>
    <w:rsid w:val="00CE49BE"/>
    <w:rsid w:val="00CE51D4"/>
    <w:rsid w:val="00CE546C"/>
    <w:rsid w:val="00CE5E69"/>
    <w:rsid w:val="00CE621C"/>
    <w:rsid w:val="00CE64EC"/>
    <w:rsid w:val="00CE7BF0"/>
    <w:rsid w:val="00CF0794"/>
    <w:rsid w:val="00CF17BB"/>
    <w:rsid w:val="00CF180E"/>
    <w:rsid w:val="00CF3F55"/>
    <w:rsid w:val="00CF49B3"/>
    <w:rsid w:val="00CF49D4"/>
    <w:rsid w:val="00CF7CFC"/>
    <w:rsid w:val="00CF7E8A"/>
    <w:rsid w:val="00D002EC"/>
    <w:rsid w:val="00D003C3"/>
    <w:rsid w:val="00D0103B"/>
    <w:rsid w:val="00D02E84"/>
    <w:rsid w:val="00D03170"/>
    <w:rsid w:val="00D032CD"/>
    <w:rsid w:val="00D03CD4"/>
    <w:rsid w:val="00D03CE3"/>
    <w:rsid w:val="00D043CD"/>
    <w:rsid w:val="00D059AC"/>
    <w:rsid w:val="00D066D0"/>
    <w:rsid w:val="00D06767"/>
    <w:rsid w:val="00D06DAE"/>
    <w:rsid w:val="00D07408"/>
    <w:rsid w:val="00D0741A"/>
    <w:rsid w:val="00D07671"/>
    <w:rsid w:val="00D105AF"/>
    <w:rsid w:val="00D10AAB"/>
    <w:rsid w:val="00D11C40"/>
    <w:rsid w:val="00D12A45"/>
    <w:rsid w:val="00D13E87"/>
    <w:rsid w:val="00D14D4B"/>
    <w:rsid w:val="00D2012F"/>
    <w:rsid w:val="00D20265"/>
    <w:rsid w:val="00D20C46"/>
    <w:rsid w:val="00D20DCD"/>
    <w:rsid w:val="00D20E41"/>
    <w:rsid w:val="00D21023"/>
    <w:rsid w:val="00D22A97"/>
    <w:rsid w:val="00D22FD2"/>
    <w:rsid w:val="00D247DF"/>
    <w:rsid w:val="00D258EF"/>
    <w:rsid w:val="00D26399"/>
    <w:rsid w:val="00D2642E"/>
    <w:rsid w:val="00D309C5"/>
    <w:rsid w:val="00D31C91"/>
    <w:rsid w:val="00D322DD"/>
    <w:rsid w:val="00D33FB0"/>
    <w:rsid w:val="00D346A8"/>
    <w:rsid w:val="00D35B8E"/>
    <w:rsid w:val="00D36D39"/>
    <w:rsid w:val="00D43477"/>
    <w:rsid w:val="00D43BC8"/>
    <w:rsid w:val="00D445F5"/>
    <w:rsid w:val="00D451F6"/>
    <w:rsid w:val="00D45F08"/>
    <w:rsid w:val="00D46852"/>
    <w:rsid w:val="00D47511"/>
    <w:rsid w:val="00D503C1"/>
    <w:rsid w:val="00D505CA"/>
    <w:rsid w:val="00D516F2"/>
    <w:rsid w:val="00D52218"/>
    <w:rsid w:val="00D54787"/>
    <w:rsid w:val="00D54F64"/>
    <w:rsid w:val="00D54FC1"/>
    <w:rsid w:val="00D60347"/>
    <w:rsid w:val="00D615BB"/>
    <w:rsid w:val="00D6219B"/>
    <w:rsid w:val="00D629EA"/>
    <w:rsid w:val="00D62D80"/>
    <w:rsid w:val="00D63E3C"/>
    <w:rsid w:val="00D65A0B"/>
    <w:rsid w:val="00D65BA4"/>
    <w:rsid w:val="00D6624C"/>
    <w:rsid w:val="00D6624F"/>
    <w:rsid w:val="00D662C0"/>
    <w:rsid w:val="00D703FC"/>
    <w:rsid w:val="00D706DC"/>
    <w:rsid w:val="00D710BD"/>
    <w:rsid w:val="00D717FF"/>
    <w:rsid w:val="00D73129"/>
    <w:rsid w:val="00D73302"/>
    <w:rsid w:val="00D73A9A"/>
    <w:rsid w:val="00D74D4D"/>
    <w:rsid w:val="00D75221"/>
    <w:rsid w:val="00D760EB"/>
    <w:rsid w:val="00D771F6"/>
    <w:rsid w:val="00D775F3"/>
    <w:rsid w:val="00D8031F"/>
    <w:rsid w:val="00D80433"/>
    <w:rsid w:val="00D81B2D"/>
    <w:rsid w:val="00D81BCF"/>
    <w:rsid w:val="00D83126"/>
    <w:rsid w:val="00D84F0E"/>
    <w:rsid w:val="00D8533C"/>
    <w:rsid w:val="00D868AB"/>
    <w:rsid w:val="00D875BD"/>
    <w:rsid w:val="00D90DB5"/>
    <w:rsid w:val="00D941BF"/>
    <w:rsid w:val="00D94256"/>
    <w:rsid w:val="00D943B2"/>
    <w:rsid w:val="00D948F1"/>
    <w:rsid w:val="00D94B01"/>
    <w:rsid w:val="00D953A2"/>
    <w:rsid w:val="00D959D9"/>
    <w:rsid w:val="00D95AC1"/>
    <w:rsid w:val="00D95E9E"/>
    <w:rsid w:val="00D960F2"/>
    <w:rsid w:val="00D966F7"/>
    <w:rsid w:val="00D97A5D"/>
    <w:rsid w:val="00DA005D"/>
    <w:rsid w:val="00DA0569"/>
    <w:rsid w:val="00DA25A8"/>
    <w:rsid w:val="00DA2DAC"/>
    <w:rsid w:val="00DA32EB"/>
    <w:rsid w:val="00DA37DA"/>
    <w:rsid w:val="00DA4205"/>
    <w:rsid w:val="00DA4D0E"/>
    <w:rsid w:val="00DA5F05"/>
    <w:rsid w:val="00DA67EC"/>
    <w:rsid w:val="00DB03CC"/>
    <w:rsid w:val="00DB2D8F"/>
    <w:rsid w:val="00DB30F0"/>
    <w:rsid w:val="00DB4739"/>
    <w:rsid w:val="00DB49CD"/>
    <w:rsid w:val="00DB4AF2"/>
    <w:rsid w:val="00DB4FE2"/>
    <w:rsid w:val="00DB5B1E"/>
    <w:rsid w:val="00DB5BFC"/>
    <w:rsid w:val="00DB63A9"/>
    <w:rsid w:val="00DB6468"/>
    <w:rsid w:val="00DB7180"/>
    <w:rsid w:val="00DB76D5"/>
    <w:rsid w:val="00DB7928"/>
    <w:rsid w:val="00DC0C40"/>
    <w:rsid w:val="00DC10FB"/>
    <w:rsid w:val="00DC179D"/>
    <w:rsid w:val="00DC266E"/>
    <w:rsid w:val="00DC3D5F"/>
    <w:rsid w:val="00DC4AEB"/>
    <w:rsid w:val="00DC4AF9"/>
    <w:rsid w:val="00DC4B89"/>
    <w:rsid w:val="00DC4F5F"/>
    <w:rsid w:val="00DC5BEC"/>
    <w:rsid w:val="00DC6159"/>
    <w:rsid w:val="00DC6469"/>
    <w:rsid w:val="00DC7ADA"/>
    <w:rsid w:val="00DC7D2D"/>
    <w:rsid w:val="00DC7E1F"/>
    <w:rsid w:val="00DD07DA"/>
    <w:rsid w:val="00DD0BDC"/>
    <w:rsid w:val="00DD11E6"/>
    <w:rsid w:val="00DD1F72"/>
    <w:rsid w:val="00DD20BB"/>
    <w:rsid w:val="00DD2709"/>
    <w:rsid w:val="00DD3C20"/>
    <w:rsid w:val="00DD409B"/>
    <w:rsid w:val="00DD4B97"/>
    <w:rsid w:val="00DD4D2E"/>
    <w:rsid w:val="00DD53D7"/>
    <w:rsid w:val="00DD5E50"/>
    <w:rsid w:val="00DE04B1"/>
    <w:rsid w:val="00DE08A1"/>
    <w:rsid w:val="00DE0D3E"/>
    <w:rsid w:val="00DE24BA"/>
    <w:rsid w:val="00DE2BFC"/>
    <w:rsid w:val="00DE2E22"/>
    <w:rsid w:val="00DE3711"/>
    <w:rsid w:val="00DE4950"/>
    <w:rsid w:val="00DE4996"/>
    <w:rsid w:val="00DE50E3"/>
    <w:rsid w:val="00DE6764"/>
    <w:rsid w:val="00DE6D1E"/>
    <w:rsid w:val="00DE7348"/>
    <w:rsid w:val="00DE7AE8"/>
    <w:rsid w:val="00DE7B96"/>
    <w:rsid w:val="00DE7DFE"/>
    <w:rsid w:val="00DE7EB0"/>
    <w:rsid w:val="00DF0525"/>
    <w:rsid w:val="00DF3707"/>
    <w:rsid w:val="00DF37A6"/>
    <w:rsid w:val="00DF3A3E"/>
    <w:rsid w:val="00DF4722"/>
    <w:rsid w:val="00DF4C75"/>
    <w:rsid w:val="00DF502C"/>
    <w:rsid w:val="00DF53B8"/>
    <w:rsid w:val="00DF5849"/>
    <w:rsid w:val="00DF5ABD"/>
    <w:rsid w:val="00DF5B21"/>
    <w:rsid w:val="00DF5D3A"/>
    <w:rsid w:val="00DF5D74"/>
    <w:rsid w:val="00DF61D0"/>
    <w:rsid w:val="00DF6519"/>
    <w:rsid w:val="00DF6A67"/>
    <w:rsid w:val="00DF6BA0"/>
    <w:rsid w:val="00DF6EB3"/>
    <w:rsid w:val="00DF7735"/>
    <w:rsid w:val="00DF7F96"/>
    <w:rsid w:val="00E0001D"/>
    <w:rsid w:val="00E00476"/>
    <w:rsid w:val="00E010D2"/>
    <w:rsid w:val="00E01361"/>
    <w:rsid w:val="00E06562"/>
    <w:rsid w:val="00E067DF"/>
    <w:rsid w:val="00E06A71"/>
    <w:rsid w:val="00E078BF"/>
    <w:rsid w:val="00E102C5"/>
    <w:rsid w:val="00E10F88"/>
    <w:rsid w:val="00E12850"/>
    <w:rsid w:val="00E12FFF"/>
    <w:rsid w:val="00E138A4"/>
    <w:rsid w:val="00E14863"/>
    <w:rsid w:val="00E148D9"/>
    <w:rsid w:val="00E16133"/>
    <w:rsid w:val="00E20097"/>
    <w:rsid w:val="00E20584"/>
    <w:rsid w:val="00E21B7F"/>
    <w:rsid w:val="00E221C8"/>
    <w:rsid w:val="00E2278E"/>
    <w:rsid w:val="00E2367B"/>
    <w:rsid w:val="00E24004"/>
    <w:rsid w:val="00E2407F"/>
    <w:rsid w:val="00E24F87"/>
    <w:rsid w:val="00E258AE"/>
    <w:rsid w:val="00E26123"/>
    <w:rsid w:val="00E26FA8"/>
    <w:rsid w:val="00E302DC"/>
    <w:rsid w:val="00E305A8"/>
    <w:rsid w:val="00E30803"/>
    <w:rsid w:val="00E30AEE"/>
    <w:rsid w:val="00E31044"/>
    <w:rsid w:val="00E31E77"/>
    <w:rsid w:val="00E342B0"/>
    <w:rsid w:val="00E3634F"/>
    <w:rsid w:val="00E3670B"/>
    <w:rsid w:val="00E369BB"/>
    <w:rsid w:val="00E36B34"/>
    <w:rsid w:val="00E36C0B"/>
    <w:rsid w:val="00E4044E"/>
    <w:rsid w:val="00E41A9D"/>
    <w:rsid w:val="00E42622"/>
    <w:rsid w:val="00E42C5E"/>
    <w:rsid w:val="00E4314E"/>
    <w:rsid w:val="00E443F8"/>
    <w:rsid w:val="00E452E3"/>
    <w:rsid w:val="00E461DE"/>
    <w:rsid w:val="00E473E1"/>
    <w:rsid w:val="00E50B5C"/>
    <w:rsid w:val="00E51598"/>
    <w:rsid w:val="00E51AF9"/>
    <w:rsid w:val="00E51FF9"/>
    <w:rsid w:val="00E5307D"/>
    <w:rsid w:val="00E5432D"/>
    <w:rsid w:val="00E54605"/>
    <w:rsid w:val="00E5461B"/>
    <w:rsid w:val="00E54B3F"/>
    <w:rsid w:val="00E54D19"/>
    <w:rsid w:val="00E54FB8"/>
    <w:rsid w:val="00E5535F"/>
    <w:rsid w:val="00E55C3E"/>
    <w:rsid w:val="00E56318"/>
    <w:rsid w:val="00E56AD3"/>
    <w:rsid w:val="00E5794C"/>
    <w:rsid w:val="00E604DE"/>
    <w:rsid w:val="00E60FE5"/>
    <w:rsid w:val="00E61155"/>
    <w:rsid w:val="00E612D0"/>
    <w:rsid w:val="00E61D24"/>
    <w:rsid w:val="00E62326"/>
    <w:rsid w:val="00E626BC"/>
    <w:rsid w:val="00E62CD7"/>
    <w:rsid w:val="00E63283"/>
    <w:rsid w:val="00E6363E"/>
    <w:rsid w:val="00E6390D"/>
    <w:rsid w:val="00E63EBD"/>
    <w:rsid w:val="00E65963"/>
    <w:rsid w:val="00E665D1"/>
    <w:rsid w:val="00E66898"/>
    <w:rsid w:val="00E6698C"/>
    <w:rsid w:val="00E66E4E"/>
    <w:rsid w:val="00E67474"/>
    <w:rsid w:val="00E676EB"/>
    <w:rsid w:val="00E67BF1"/>
    <w:rsid w:val="00E67D4E"/>
    <w:rsid w:val="00E706C8"/>
    <w:rsid w:val="00E70806"/>
    <w:rsid w:val="00E71431"/>
    <w:rsid w:val="00E71A5C"/>
    <w:rsid w:val="00E74274"/>
    <w:rsid w:val="00E75306"/>
    <w:rsid w:val="00E7560A"/>
    <w:rsid w:val="00E75933"/>
    <w:rsid w:val="00E75C68"/>
    <w:rsid w:val="00E77209"/>
    <w:rsid w:val="00E7791B"/>
    <w:rsid w:val="00E80393"/>
    <w:rsid w:val="00E80407"/>
    <w:rsid w:val="00E81FC8"/>
    <w:rsid w:val="00E83ECF"/>
    <w:rsid w:val="00E84513"/>
    <w:rsid w:val="00E85942"/>
    <w:rsid w:val="00E85CBA"/>
    <w:rsid w:val="00E86246"/>
    <w:rsid w:val="00E86ABA"/>
    <w:rsid w:val="00E871B8"/>
    <w:rsid w:val="00E8755B"/>
    <w:rsid w:val="00E87CC3"/>
    <w:rsid w:val="00E92642"/>
    <w:rsid w:val="00E92FA9"/>
    <w:rsid w:val="00E9321E"/>
    <w:rsid w:val="00E9337D"/>
    <w:rsid w:val="00E93AD6"/>
    <w:rsid w:val="00E9538A"/>
    <w:rsid w:val="00E96033"/>
    <w:rsid w:val="00E9652B"/>
    <w:rsid w:val="00E97651"/>
    <w:rsid w:val="00E97911"/>
    <w:rsid w:val="00EA0808"/>
    <w:rsid w:val="00EA0F57"/>
    <w:rsid w:val="00EA10C5"/>
    <w:rsid w:val="00EA1EB8"/>
    <w:rsid w:val="00EA29C6"/>
    <w:rsid w:val="00EA324F"/>
    <w:rsid w:val="00EA32E0"/>
    <w:rsid w:val="00EA44EB"/>
    <w:rsid w:val="00EA5215"/>
    <w:rsid w:val="00EA5CBA"/>
    <w:rsid w:val="00EA6D02"/>
    <w:rsid w:val="00EB02D0"/>
    <w:rsid w:val="00EB092D"/>
    <w:rsid w:val="00EB0FD3"/>
    <w:rsid w:val="00EB2A21"/>
    <w:rsid w:val="00EB4546"/>
    <w:rsid w:val="00EB4C3F"/>
    <w:rsid w:val="00EB53C8"/>
    <w:rsid w:val="00EB5CE4"/>
    <w:rsid w:val="00EB5E36"/>
    <w:rsid w:val="00EB6FEF"/>
    <w:rsid w:val="00EC012A"/>
    <w:rsid w:val="00EC15EA"/>
    <w:rsid w:val="00EC18FA"/>
    <w:rsid w:val="00EC211C"/>
    <w:rsid w:val="00EC259B"/>
    <w:rsid w:val="00EC27F9"/>
    <w:rsid w:val="00EC33AE"/>
    <w:rsid w:val="00EC5FFC"/>
    <w:rsid w:val="00EC6A61"/>
    <w:rsid w:val="00EC6B24"/>
    <w:rsid w:val="00EC6E6E"/>
    <w:rsid w:val="00EC6F9B"/>
    <w:rsid w:val="00EC7112"/>
    <w:rsid w:val="00EC7795"/>
    <w:rsid w:val="00ED0509"/>
    <w:rsid w:val="00ED11E0"/>
    <w:rsid w:val="00ED2562"/>
    <w:rsid w:val="00ED4D68"/>
    <w:rsid w:val="00ED5892"/>
    <w:rsid w:val="00ED5FF4"/>
    <w:rsid w:val="00EE0173"/>
    <w:rsid w:val="00EE0694"/>
    <w:rsid w:val="00EE0CE6"/>
    <w:rsid w:val="00EE102F"/>
    <w:rsid w:val="00EE21E1"/>
    <w:rsid w:val="00EE3268"/>
    <w:rsid w:val="00EE34D5"/>
    <w:rsid w:val="00EE39EC"/>
    <w:rsid w:val="00EE5056"/>
    <w:rsid w:val="00EE5893"/>
    <w:rsid w:val="00EE5991"/>
    <w:rsid w:val="00EE5B49"/>
    <w:rsid w:val="00EE68F2"/>
    <w:rsid w:val="00EE69C0"/>
    <w:rsid w:val="00EE69EB"/>
    <w:rsid w:val="00EE6B8B"/>
    <w:rsid w:val="00EE74EA"/>
    <w:rsid w:val="00EF0975"/>
    <w:rsid w:val="00EF157F"/>
    <w:rsid w:val="00EF16BB"/>
    <w:rsid w:val="00EF1796"/>
    <w:rsid w:val="00EF1816"/>
    <w:rsid w:val="00EF22C9"/>
    <w:rsid w:val="00EF27F7"/>
    <w:rsid w:val="00EF2878"/>
    <w:rsid w:val="00EF2981"/>
    <w:rsid w:val="00EF2FDC"/>
    <w:rsid w:val="00EF3045"/>
    <w:rsid w:val="00EF5879"/>
    <w:rsid w:val="00EF6A28"/>
    <w:rsid w:val="00EF7D67"/>
    <w:rsid w:val="00F03A1E"/>
    <w:rsid w:val="00F04EB2"/>
    <w:rsid w:val="00F062C5"/>
    <w:rsid w:val="00F074D3"/>
    <w:rsid w:val="00F07DDF"/>
    <w:rsid w:val="00F10024"/>
    <w:rsid w:val="00F1071C"/>
    <w:rsid w:val="00F11069"/>
    <w:rsid w:val="00F11A26"/>
    <w:rsid w:val="00F11BB1"/>
    <w:rsid w:val="00F12204"/>
    <w:rsid w:val="00F122E6"/>
    <w:rsid w:val="00F12AA7"/>
    <w:rsid w:val="00F12C0F"/>
    <w:rsid w:val="00F1364E"/>
    <w:rsid w:val="00F144B8"/>
    <w:rsid w:val="00F15E17"/>
    <w:rsid w:val="00F174EF"/>
    <w:rsid w:val="00F20581"/>
    <w:rsid w:val="00F21997"/>
    <w:rsid w:val="00F21A09"/>
    <w:rsid w:val="00F21A6A"/>
    <w:rsid w:val="00F22AC9"/>
    <w:rsid w:val="00F22B3D"/>
    <w:rsid w:val="00F23A85"/>
    <w:rsid w:val="00F23B48"/>
    <w:rsid w:val="00F2410D"/>
    <w:rsid w:val="00F24F98"/>
    <w:rsid w:val="00F26089"/>
    <w:rsid w:val="00F30E85"/>
    <w:rsid w:val="00F32839"/>
    <w:rsid w:val="00F33537"/>
    <w:rsid w:val="00F3429B"/>
    <w:rsid w:val="00F349AD"/>
    <w:rsid w:val="00F34D81"/>
    <w:rsid w:val="00F34E16"/>
    <w:rsid w:val="00F3539D"/>
    <w:rsid w:val="00F35F6C"/>
    <w:rsid w:val="00F3634C"/>
    <w:rsid w:val="00F36508"/>
    <w:rsid w:val="00F3733D"/>
    <w:rsid w:val="00F4001D"/>
    <w:rsid w:val="00F40284"/>
    <w:rsid w:val="00F40610"/>
    <w:rsid w:val="00F40B9E"/>
    <w:rsid w:val="00F4118F"/>
    <w:rsid w:val="00F41708"/>
    <w:rsid w:val="00F4177A"/>
    <w:rsid w:val="00F41E0E"/>
    <w:rsid w:val="00F43A43"/>
    <w:rsid w:val="00F43A8F"/>
    <w:rsid w:val="00F43AD6"/>
    <w:rsid w:val="00F4417A"/>
    <w:rsid w:val="00F451A8"/>
    <w:rsid w:val="00F458FE"/>
    <w:rsid w:val="00F45A61"/>
    <w:rsid w:val="00F46228"/>
    <w:rsid w:val="00F464B3"/>
    <w:rsid w:val="00F46960"/>
    <w:rsid w:val="00F46EE8"/>
    <w:rsid w:val="00F475E0"/>
    <w:rsid w:val="00F50782"/>
    <w:rsid w:val="00F50DCC"/>
    <w:rsid w:val="00F52A0F"/>
    <w:rsid w:val="00F52D5D"/>
    <w:rsid w:val="00F534C3"/>
    <w:rsid w:val="00F53982"/>
    <w:rsid w:val="00F53D26"/>
    <w:rsid w:val="00F545EB"/>
    <w:rsid w:val="00F54B4D"/>
    <w:rsid w:val="00F55381"/>
    <w:rsid w:val="00F55555"/>
    <w:rsid w:val="00F555C0"/>
    <w:rsid w:val="00F56748"/>
    <w:rsid w:val="00F568B6"/>
    <w:rsid w:val="00F5755B"/>
    <w:rsid w:val="00F625D3"/>
    <w:rsid w:val="00F629B0"/>
    <w:rsid w:val="00F62FDD"/>
    <w:rsid w:val="00F6304F"/>
    <w:rsid w:val="00F63E7F"/>
    <w:rsid w:val="00F64188"/>
    <w:rsid w:val="00F643FE"/>
    <w:rsid w:val="00F64518"/>
    <w:rsid w:val="00F6568A"/>
    <w:rsid w:val="00F66867"/>
    <w:rsid w:val="00F66931"/>
    <w:rsid w:val="00F66AB4"/>
    <w:rsid w:val="00F70972"/>
    <w:rsid w:val="00F709D7"/>
    <w:rsid w:val="00F71D70"/>
    <w:rsid w:val="00F72007"/>
    <w:rsid w:val="00F72286"/>
    <w:rsid w:val="00F72A16"/>
    <w:rsid w:val="00F72AB1"/>
    <w:rsid w:val="00F73CF6"/>
    <w:rsid w:val="00F73F36"/>
    <w:rsid w:val="00F7505D"/>
    <w:rsid w:val="00F75213"/>
    <w:rsid w:val="00F7680C"/>
    <w:rsid w:val="00F77D54"/>
    <w:rsid w:val="00F80C2C"/>
    <w:rsid w:val="00F80E21"/>
    <w:rsid w:val="00F81440"/>
    <w:rsid w:val="00F81D25"/>
    <w:rsid w:val="00F822E0"/>
    <w:rsid w:val="00F82323"/>
    <w:rsid w:val="00F834B9"/>
    <w:rsid w:val="00F83A5D"/>
    <w:rsid w:val="00F84F4D"/>
    <w:rsid w:val="00F865F7"/>
    <w:rsid w:val="00F86A24"/>
    <w:rsid w:val="00F86C84"/>
    <w:rsid w:val="00F8719A"/>
    <w:rsid w:val="00F8758E"/>
    <w:rsid w:val="00F9097B"/>
    <w:rsid w:val="00F90AC4"/>
    <w:rsid w:val="00F90F9B"/>
    <w:rsid w:val="00F913CC"/>
    <w:rsid w:val="00F916A3"/>
    <w:rsid w:val="00F92FC3"/>
    <w:rsid w:val="00F93037"/>
    <w:rsid w:val="00F9482B"/>
    <w:rsid w:val="00F94C07"/>
    <w:rsid w:val="00F95AC3"/>
    <w:rsid w:val="00F96586"/>
    <w:rsid w:val="00F97973"/>
    <w:rsid w:val="00FA04F5"/>
    <w:rsid w:val="00FA14E9"/>
    <w:rsid w:val="00FA3A11"/>
    <w:rsid w:val="00FA481C"/>
    <w:rsid w:val="00FA4C47"/>
    <w:rsid w:val="00FA4F99"/>
    <w:rsid w:val="00FA511C"/>
    <w:rsid w:val="00FA5410"/>
    <w:rsid w:val="00FA5689"/>
    <w:rsid w:val="00FA570F"/>
    <w:rsid w:val="00FA6EB5"/>
    <w:rsid w:val="00FA71A9"/>
    <w:rsid w:val="00FA7375"/>
    <w:rsid w:val="00FA745D"/>
    <w:rsid w:val="00FA747B"/>
    <w:rsid w:val="00FA7547"/>
    <w:rsid w:val="00FB012C"/>
    <w:rsid w:val="00FB0A93"/>
    <w:rsid w:val="00FB0AF1"/>
    <w:rsid w:val="00FB168F"/>
    <w:rsid w:val="00FB1C02"/>
    <w:rsid w:val="00FB1D37"/>
    <w:rsid w:val="00FB374A"/>
    <w:rsid w:val="00FB465A"/>
    <w:rsid w:val="00FB465D"/>
    <w:rsid w:val="00FB4A00"/>
    <w:rsid w:val="00FB5944"/>
    <w:rsid w:val="00FB70B8"/>
    <w:rsid w:val="00FB776F"/>
    <w:rsid w:val="00FB7A56"/>
    <w:rsid w:val="00FB7B4A"/>
    <w:rsid w:val="00FB7D6F"/>
    <w:rsid w:val="00FC0176"/>
    <w:rsid w:val="00FC0373"/>
    <w:rsid w:val="00FC0631"/>
    <w:rsid w:val="00FC0799"/>
    <w:rsid w:val="00FC1068"/>
    <w:rsid w:val="00FC1BF3"/>
    <w:rsid w:val="00FC229A"/>
    <w:rsid w:val="00FC279D"/>
    <w:rsid w:val="00FC39AF"/>
    <w:rsid w:val="00FC3B10"/>
    <w:rsid w:val="00FC3EE1"/>
    <w:rsid w:val="00FC654E"/>
    <w:rsid w:val="00FC7283"/>
    <w:rsid w:val="00FC7B59"/>
    <w:rsid w:val="00FD2496"/>
    <w:rsid w:val="00FD295F"/>
    <w:rsid w:val="00FD2FAD"/>
    <w:rsid w:val="00FD3FE3"/>
    <w:rsid w:val="00FD4426"/>
    <w:rsid w:val="00FD6782"/>
    <w:rsid w:val="00FE0DA9"/>
    <w:rsid w:val="00FE113A"/>
    <w:rsid w:val="00FE29B4"/>
    <w:rsid w:val="00FE2D0D"/>
    <w:rsid w:val="00FE358E"/>
    <w:rsid w:val="00FE3A18"/>
    <w:rsid w:val="00FE4415"/>
    <w:rsid w:val="00FE4886"/>
    <w:rsid w:val="00FE4F80"/>
    <w:rsid w:val="00FE5062"/>
    <w:rsid w:val="00FE56FF"/>
    <w:rsid w:val="00FE5AE9"/>
    <w:rsid w:val="00FE5B40"/>
    <w:rsid w:val="00FE65DF"/>
    <w:rsid w:val="00FE67A2"/>
    <w:rsid w:val="00FE6881"/>
    <w:rsid w:val="00FE6DB5"/>
    <w:rsid w:val="00FE6F07"/>
    <w:rsid w:val="00FE720E"/>
    <w:rsid w:val="00FE7E83"/>
    <w:rsid w:val="00FF0B8A"/>
    <w:rsid w:val="00FF2B3E"/>
    <w:rsid w:val="00FF511E"/>
    <w:rsid w:val="00FF55B0"/>
    <w:rsid w:val="00FF5AF9"/>
    <w:rsid w:val="00FF5B92"/>
    <w:rsid w:val="00FF5CE9"/>
    <w:rsid w:val="00FF63A8"/>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CA977-CE80-4F15-8E76-CB04869A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3</cp:revision>
  <cp:lastPrinted>2017-09-10T17:56:00Z</cp:lastPrinted>
  <dcterms:created xsi:type="dcterms:W3CDTF">2017-11-28T19:12:00Z</dcterms:created>
  <dcterms:modified xsi:type="dcterms:W3CDTF">2017-11-28T19:13:00Z</dcterms:modified>
</cp:coreProperties>
</file>