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643270" w:rsidRDefault="00FF79CD" w:rsidP="006D69A9">
      <w:pPr>
        <w:tabs>
          <w:tab w:val="left" w:pos="0"/>
          <w:tab w:val="left" w:pos="2552"/>
        </w:tabs>
        <w:spacing w:after="120"/>
        <w:ind w:right="-1"/>
        <w:jc w:val="both"/>
        <w:rPr>
          <w:rFonts w:ascii="Arial" w:hAnsi="Arial" w:cs="Arial"/>
          <w:b/>
        </w:rPr>
      </w:pPr>
      <w:r>
        <w:rPr>
          <w:rFonts w:ascii="Arial" w:hAnsi="Arial" w:cs="Arial"/>
          <w:b/>
        </w:rPr>
        <w:t>THE ORDINARY</w:t>
      </w:r>
      <w:r w:rsidR="004A7025" w:rsidRPr="000778F4">
        <w:rPr>
          <w:rFonts w:ascii="Arial" w:hAnsi="Arial" w:cs="Arial"/>
          <w:b/>
        </w:rPr>
        <w:t xml:space="preserve"> </w:t>
      </w:r>
      <w:r w:rsidR="004A7025" w:rsidRPr="00174ECA">
        <w:rPr>
          <w:rFonts w:ascii="Arial" w:hAnsi="Arial" w:cs="Arial"/>
          <w:b/>
        </w:rPr>
        <w:t xml:space="preserve">MEETING OF NORTH NIBLEY PARISH COUNCIL WAS HELD ON </w:t>
      </w:r>
      <w:r w:rsidR="004A7025" w:rsidRPr="00E86ABA">
        <w:rPr>
          <w:rFonts w:ascii="Arial" w:hAnsi="Arial" w:cs="Arial"/>
          <w:b/>
        </w:rPr>
        <w:t>MONDAY</w:t>
      </w:r>
      <w:r w:rsidR="00266592" w:rsidRPr="00E86ABA">
        <w:rPr>
          <w:rFonts w:ascii="Arial" w:hAnsi="Arial" w:cs="Arial"/>
          <w:b/>
        </w:rPr>
        <w:t xml:space="preserve"> </w:t>
      </w:r>
      <w:r w:rsidR="008C0757" w:rsidRPr="00E86ABA">
        <w:rPr>
          <w:rFonts w:ascii="Arial" w:hAnsi="Arial" w:cs="Arial"/>
          <w:b/>
        </w:rPr>
        <w:t>3</w:t>
      </w:r>
      <w:r w:rsidR="008C0757" w:rsidRPr="00E86ABA">
        <w:rPr>
          <w:rFonts w:ascii="Arial" w:hAnsi="Arial" w:cs="Arial"/>
          <w:b/>
          <w:vertAlign w:val="superscript"/>
        </w:rPr>
        <w:t>rd</w:t>
      </w:r>
      <w:r w:rsidR="008C0757" w:rsidRPr="00E86ABA">
        <w:rPr>
          <w:rFonts w:ascii="Arial" w:hAnsi="Arial" w:cs="Arial"/>
          <w:b/>
        </w:rPr>
        <w:t xml:space="preserve"> JULY </w:t>
      </w:r>
      <w:r w:rsidR="005D0B50" w:rsidRPr="00E86ABA">
        <w:rPr>
          <w:rFonts w:ascii="Arial" w:hAnsi="Arial" w:cs="Arial"/>
          <w:b/>
        </w:rPr>
        <w:t>2017</w:t>
      </w:r>
      <w:r w:rsidR="004A7025" w:rsidRPr="00E86ABA">
        <w:rPr>
          <w:rFonts w:ascii="Arial" w:hAnsi="Arial" w:cs="Arial"/>
          <w:b/>
        </w:rPr>
        <w:t xml:space="preserve">, </w:t>
      </w:r>
      <w:r w:rsidR="004A7025" w:rsidRPr="00643270">
        <w:rPr>
          <w:rFonts w:ascii="Arial" w:hAnsi="Arial" w:cs="Arial"/>
          <w:b/>
        </w:rPr>
        <w:t>IN THE VI</w:t>
      </w:r>
      <w:r w:rsidR="009E5D8E" w:rsidRPr="00643270">
        <w:rPr>
          <w:rFonts w:ascii="Arial" w:hAnsi="Arial" w:cs="Arial"/>
          <w:b/>
        </w:rPr>
        <w:t>LLAGE HALL, NORTH NIBLEY</w:t>
      </w:r>
      <w:r w:rsidR="00CD244C" w:rsidRPr="00643270">
        <w:rPr>
          <w:rFonts w:ascii="Arial" w:hAnsi="Arial" w:cs="Arial"/>
          <w:b/>
        </w:rPr>
        <w:t>,</w:t>
      </w:r>
      <w:r w:rsidR="000778F4" w:rsidRPr="00643270">
        <w:rPr>
          <w:rFonts w:ascii="Arial" w:hAnsi="Arial" w:cs="Arial"/>
          <w:b/>
        </w:rPr>
        <w:t xml:space="preserve"> AT 7.30 PM.</w:t>
      </w:r>
    </w:p>
    <w:p w:rsidR="004A7025" w:rsidRPr="00174ECA" w:rsidRDefault="005D0B50" w:rsidP="00DF6EB3">
      <w:pPr>
        <w:tabs>
          <w:tab w:val="left" w:pos="0"/>
          <w:tab w:val="left" w:pos="2410"/>
        </w:tabs>
        <w:spacing w:after="0" w:line="240" w:lineRule="auto"/>
        <w:ind w:right="-1"/>
        <w:jc w:val="both"/>
        <w:rPr>
          <w:rFonts w:ascii="Arial" w:hAnsi="Arial" w:cs="Arial"/>
        </w:rPr>
      </w:pPr>
      <w:r w:rsidRPr="00174ECA">
        <w:rPr>
          <w:rFonts w:ascii="Arial" w:hAnsi="Arial" w:cs="Arial"/>
          <w:b/>
        </w:rPr>
        <w:t xml:space="preserve">Present:  </w:t>
      </w:r>
      <w:r w:rsidR="00514000">
        <w:rPr>
          <w:rFonts w:ascii="Arial" w:hAnsi="Arial" w:cs="Arial"/>
        </w:rPr>
        <w:t>Mr K Brown,</w:t>
      </w:r>
      <w:r w:rsidR="00B1190D">
        <w:rPr>
          <w:rFonts w:ascii="Arial" w:hAnsi="Arial" w:cs="Arial"/>
        </w:rPr>
        <w:t xml:space="preserve"> </w:t>
      </w:r>
      <w:r w:rsidR="002A1028">
        <w:rPr>
          <w:rFonts w:ascii="Arial" w:hAnsi="Arial" w:cs="Arial"/>
        </w:rPr>
        <w:t xml:space="preserve">(Chair) </w:t>
      </w:r>
      <w:r w:rsidR="0088622D" w:rsidRPr="00174ECA">
        <w:rPr>
          <w:rFonts w:ascii="Arial" w:hAnsi="Arial" w:cs="Arial"/>
        </w:rPr>
        <w:t>Mrs J Burton;</w:t>
      </w:r>
      <w:r w:rsidR="006679D9" w:rsidRPr="00174ECA">
        <w:rPr>
          <w:rFonts w:ascii="Arial" w:hAnsi="Arial" w:cs="Arial"/>
        </w:rPr>
        <w:t xml:space="preserve"> Mr S Hale</w:t>
      </w:r>
      <w:r w:rsidR="00514000">
        <w:rPr>
          <w:rFonts w:ascii="Arial" w:hAnsi="Arial" w:cs="Arial"/>
        </w:rPr>
        <w:t>,</w:t>
      </w:r>
      <w:r w:rsidR="003E74FA" w:rsidRPr="00174ECA">
        <w:rPr>
          <w:rFonts w:ascii="Arial" w:hAnsi="Arial" w:cs="Arial"/>
        </w:rPr>
        <w:t xml:space="preserve"> </w:t>
      </w:r>
      <w:r w:rsidR="00571623">
        <w:rPr>
          <w:rFonts w:ascii="Arial" w:hAnsi="Arial" w:cs="Arial"/>
        </w:rPr>
        <w:t>Mr K Larkin,</w:t>
      </w:r>
      <w:r w:rsidR="003E74FA" w:rsidRPr="00174ECA">
        <w:rPr>
          <w:rFonts w:ascii="Arial" w:hAnsi="Arial" w:cs="Arial"/>
        </w:rPr>
        <w:t xml:space="preserve"> </w:t>
      </w:r>
      <w:r w:rsidR="002A1028">
        <w:rPr>
          <w:rFonts w:ascii="Arial" w:hAnsi="Arial" w:cs="Arial"/>
        </w:rPr>
        <w:t>Mr D Palmer,</w:t>
      </w:r>
      <w:r w:rsidR="00E86ABA">
        <w:rPr>
          <w:rFonts w:ascii="Arial" w:hAnsi="Arial" w:cs="Arial"/>
        </w:rPr>
        <w:t xml:space="preserve"> Mr D Purnell,</w:t>
      </w:r>
      <w:r w:rsidR="002A1028">
        <w:rPr>
          <w:rFonts w:ascii="Arial" w:hAnsi="Arial" w:cs="Arial"/>
        </w:rPr>
        <w:t xml:space="preserve"> Mr L. Smitherman.</w:t>
      </w:r>
      <w:r w:rsidR="00F53D26">
        <w:rPr>
          <w:rFonts w:ascii="Arial" w:hAnsi="Arial" w:cs="Arial"/>
        </w:rPr>
        <w:t xml:space="preserve"> Matt Lloyd, BT representative.</w:t>
      </w:r>
    </w:p>
    <w:p w:rsidR="00DA5F05" w:rsidRPr="00174ECA" w:rsidRDefault="004A7025" w:rsidP="006679D9">
      <w:pPr>
        <w:tabs>
          <w:tab w:val="left" w:pos="284"/>
        </w:tabs>
        <w:spacing w:before="120" w:after="0" w:line="240" w:lineRule="auto"/>
        <w:ind w:right="-1"/>
        <w:jc w:val="both"/>
        <w:rPr>
          <w:rFonts w:ascii="Arial" w:hAnsi="Arial" w:cs="Arial"/>
        </w:rPr>
      </w:pPr>
      <w:r w:rsidRPr="00174ECA">
        <w:rPr>
          <w:rFonts w:ascii="Arial" w:hAnsi="Arial" w:cs="Arial"/>
          <w:b/>
        </w:rPr>
        <w:t>District Councillor</w:t>
      </w:r>
      <w:r w:rsidR="006679D9" w:rsidRPr="00174ECA">
        <w:rPr>
          <w:rFonts w:ascii="Arial" w:hAnsi="Arial" w:cs="Arial"/>
          <w:b/>
        </w:rPr>
        <w:t>s</w:t>
      </w:r>
      <w:r w:rsidRPr="00174ECA">
        <w:rPr>
          <w:rFonts w:ascii="Arial" w:hAnsi="Arial" w:cs="Arial"/>
          <w:b/>
        </w:rPr>
        <w:t>:</w:t>
      </w:r>
      <w:r w:rsidRPr="00174ECA">
        <w:rPr>
          <w:rFonts w:ascii="Arial" w:hAnsi="Arial" w:cs="Arial"/>
        </w:rPr>
        <w:t xml:space="preserve">  </w:t>
      </w:r>
      <w:r w:rsidR="009D5C4E">
        <w:rPr>
          <w:rFonts w:ascii="Arial" w:hAnsi="Arial" w:cs="Arial"/>
        </w:rPr>
        <w:t>Mr</w:t>
      </w:r>
      <w:r w:rsidR="004D3FE1" w:rsidRPr="00E86ABA">
        <w:rPr>
          <w:rFonts w:ascii="Arial" w:hAnsi="Arial" w:cs="Arial"/>
        </w:rPr>
        <w:t xml:space="preserve"> G Butcher, </w:t>
      </w:r>
      <w:r w:rsidR="00975DD3">
        <w:rPr>
          <w:rFonts w:ascii="Arial" w:hAnsi="Arial" w:cs="Arial"/>
        </w:rPr>
        <w:t>Mr K Tucker</w:t>
      </w:r>
    </w:p>
    <w:p w:rsidR="0088622D" w:rsidRPr="00174ECA" w:rsidRDefault="0088622D" w:rsidP="0088622D">
      <w:pPr>
        <w:tabs>
          <w:tab w:val="left" w:pos="0"/>
          <w:tab w:val="left" w:pos="2977"/>
        </w:tabs>
        <w:spacing w:after="0" w:line="240" w:lineRule="auto"/>
        <w:ind w:right="-1"/>
        <w:jc w:val="both"/>
        <w:rPr>
          <w:rFonts w:ascii="Arial" w:hAnsi="Arial" w:cs="Arial"/>
        </w:rPr>
      </w:pPr>
      <w:r w:rsidRPr="00174ECA">
        <w:rPr>
          <w:rFonts w:ascii="Arial" w:hAnsi="Arial" w:cs="Arial"/>
          <w:b/>
        </w:rPr>
        <w:t>County Councillor</w:t>
      </w:r>
      <w:r w:rsidR="001A62F4">
        <w:rPr>
          <w:rFonts w:ascii="Arial" w:hAnsi="Arial" w:cs="Arial"/>
        </w:rPr>
        <w:t>:</w:t>
      </w:r>
      <w:r w:rsidR="00975DD3">
        <w:rPr>
          <w:rFonts w:ascii="Arial" w:hAnsi="Arial" w:cs="Arial"/>
        </w:rPr>
        <w:t xml:space="preserve"> </w:t>
      </w:r>
      <w:r w:rsidR="0002331B">
        <w:rPr>
          <w:rFonts w:ascii="Arial" w:hAnsi="Arial" w:cs="Arial"/>
        </w:rPr>
        <w:t>Dr J Cordwell</w:t>
      </w:r>
    </w:p>
    <w:p w:rsidR="004A7025" w:rsidRDefault="005D0B50" w:rsidP="0088622D">
      <w:pPr>
        <w:tabs>
          <w:tab w:val="left" w:pos="0"/>
          <w:tab w:val="left" w:pos="2977"/>
        </w:tabs>
        <w:spacing w:after="0" w:line="240" w:lineRule="auto"/>
        <w:ind w:right="-1"/>
        <w:jc w:val="both"/>
        <w:rPr>
          <w:rFonts w:ascii="Arial" w:hAnsi="Arial" w:cs="Arial"/>
        </w:rPr>
      </w:pPr>
      <w:r w:rsidRPr="00174ECA">
        <w:rPr>
          <w:rFonts w:ascii="Arial" w:hAnsi="Arial" w:cs="Arial"/>
          <w:b/>
        </w:rPr>
        <w:t xml:space="preserve">The Clerk:  </w:t>
      </w:r>
      <w:r w:rsidRPr="00DF37A6">
        <w:rPr>
          <w:rFonts w:ascii="Arial" w:hAnsi="Arial" w:cs="Arial"/>
        </w:rPr>
        <w:t>Mrs E Oakley</w:t>
      </w:r>
    </w:p>
    <w:p w:rsidR="002A1028" w:rsidRDefault="002A1028" w:rsidP="0088622D">
      <w:pPr>
        <w:tabs>
          <w:tab w:val="left" w:pos="0"/>
          <w:tab w:val="left" w:pos="2977"/>
        </w:tabs>
        <w:spacing w:after="0" w:line="240" w:lineRule="auto"/>
        <w:ind w:right="-1"/>
        <w:jc w:val="both"/>
        <w:rPr>
          <w:rFonts w:ascii="Arial" w:hAnsi="Arial" w:cs="Arial"/>
        </w:rPr>
      </w:pPr>
    </w:p>
    <w:p w:rsidR="00916301" w:rsidRPr="00174ECA" w:rsidRDefault="000974C8" w:rsidP="006D69A9">
      <w:pPr>
        <w:tabs>
          <w:tab w:val="left" w:pos="-426"/>
          <w:tab w:val="left" w:pos="0"/>
          <w:tab w:val="left" w:pos="709"/>
        </w:tabs>
        <w:spacing w:after="0" w:line="240" w:lineRule="auto"/>
        <w:ind w:right="-1"/>
        <w:jc w:val="both"/>
        <w:rPr>
          <w:rFonts w:ascii="Arial" w:hAnsi="Arial" w:cs="Arial"/>
        </w:rPr>
      </w:pPr>
      <w:r w:rsidRPr="00174ECA">
        <w:rPr>
          <w:rFonts w:ascii="Arial" w:hAnsi="Arial" w:cs="Arial"/>
          <w:b/>
        </w:rPr>
        <w:t>The Chairman opened</w:t>
      </w:r>
      <w:r w:rsidRPr="00174ECA">
        <w:rPr>
          <w:rFonts w:ascii="Arial" w:hAnsi="Arial" w:cs="Arial"/>
        </w:rPr>
        <w:t xml:space="preserve"> the Parish Council Meeting. </w:t>
      </w:r>
    </w:p>
    <w:p w:rsidR="006679D9" w:rsidRPr="00E86ABA" w:rsidRDefault="007336D3" w:rsidP="00DB30F0">
      <w:pPr>
        <w:numPr>
          <w:ilvl w:val="0"/>
          <w:numId w:val="2"/>
        </w:numPr>
        <w:tabs>
          <w:tab w:val="left" w:pos="284"/>
        </w:tabs>
        <w:spacing w:before="120" w:after="0" w:line="240" w:lineRule="auto"/>
        <w:ind w:left="284" w:right="-1" w:hanging="284"/>
        <w:jc w:val="both"/>
        <w:rPr>
          <w:rFonts w:ascii="Arial" w:hAnsi="Arial" w:cs="Arial"/>
        </w:rPr>
      </w:pPr>
      <w:r w:rsidRPr="00E86ABA">
        <w:rPr>
          <w:rFonts w:ascii="Arial" w:hAnsi="Arial" w:cs="Arial"/>
          <w:b/>
        </w:rPr>
        <w:t>T</w:t>
      </w:r>
      <w:r w:rsidR="00EC6E6E" w:rsidRPr="00E86ABA">
        <w:rPr>
          <w:rFonts w:ascii="Arial" w:hAnsi="Arial" w:cs="Arial"/>
          <w:b/>
        </w:rPr>
        <w:t>he C</w:t>
      </w:r>
      <w:r w:rsidR="00294825" w:rsidRPr="00E86ABA">
        <w:rPr>
          <w:rFonts w:ascii="Arial" w:hAnsi="Arial" w:cs="Arial"/>
          <w:b/>
        </w:rPr>
        <w:t>hairman</w:t>
      </w:r>
      <w:r w:rsidRPr="00E86ABA">
        <w:rPr>
          <w:rFonts w:ascii="Arial" w:hAnsi="Arial" w:cs="Arial"/>
          <w:b/>
        </w:rPr>
        <w:t xml:space="preserve"> </w:t>
      </w:r>
      <w:r w:rsidR="000974C8" w:rsidRPr="00E86ABA">
        <w:rPr>
          <w:rFonts w:ascii="Arial" w:hAnsi="Arial" w:cs="Arial"/>
          <w:b/>
        </w:rPr>
        <w:t xml:space="preserve">invited apologies.  </w:t>
      </w:r>
      <w:r w:rsidR="009E3668" w:rsidRPr="00E86ABA">
        <w:rPr>
          <w:rFonts w:ascii="Arial" w:hAnsi="Arial" w:cs="Arial"/>
        </w:rPr>
        <w:t>Apologies had</w:t>
      </w:r>
      <w:r w:rsidR="000276F8" w:rsidRPr="00E86ABA">
        <w:rPr>
          <w:rFonts w:ascii="Arial" w:hAnsi="Arial" w:cs="Arial"/>
        </w:rPr>
        <w:t xml:space="preserve"> been received from </w:t>
      </w:r>
      <w:r w:rsidR="00973215" w:rsidRPr="00E86ABA">
        <w:rPr>
          <w:rFonts w:ascii="Arial" w:hAnsi="Arial" w:cs="Arial"/>
        </w:rPr>
        <w:t xml:space="preserve">District </w:t>
      </w:r>
      <w:r w:rsidR="008C0757" w:rsidRPr="00E86ABA">
        <w:rPr>
          <w:rFonts w:ascii="Arial" w:hAnsi="Arial" w:cs="Arial"/>
        </w:rPr>
        <w:t>Cllr C Braun.</w:t>
      </w:r>
    </w:p>
    <w:p w:rsidR="005D2857" w:rsidRPr="009D5C4E" w:rsidRDefault="005D2857" w:rsidP="005D2857">
      <w:pPr>
        <w:pStyle w:val="ListParagraph"/>
        <w:spacing w:after="0"/>
        <w:ind w:right="141"/>
        <w:jc w:val="both"/>
        <w:rPr>
          <w:rFonts w:ascii="Arial" w:hAnsi="Arial" w:cs="Arial"/>
          <w:b/>
          <w:sz w:val="16"/>
          <w:szCs w:val="16"/>
        </w:rPr>
      </w:pPr>
    </w:p>
    <w:p w:rsidR="0038701B" w:rsidRPr="00643270" w:rsidRDefault="00993B50" w:rsidP="00DB30F0">
      <w:pPr>
        <w:numPr>
          <w:ilvl w:val="0"/>
          <w:numId w:val="2"/>
        </w:numPr>
        <w:tabs>
          <w:tab w:val="left" w:pos="284"/>
        </w:tabs>
        <w:spacing w:before="120" w:after="0" w:line="240" w:lineRule="auto"/>
        <w:ind w:left="284" w:right="-1" w:hanging="284"/>
        <w:jc w:val="both"/>
        <w:rPr>
          <w:rFonts w:ascii="Arial" w:hAnsi="Arial" w:cs="Arial"/>
        </w:rPr>
      </w:pPr>
      <w:r w:rsidRPr="00643270">
        <w:rPr>
          <w:rFonts w:ascii="Arial" w:hAnsi="Arial" w:cs="Arial"/>
          <w:b/>
        </w:rPr>
        <w:t>Declaration of Interests</w:t>
      </w:r>
      <w:r w:rsidR="001D6AD5" w:rsidRPr="00643270">
        <w:rPr>
          <w:rFonts w:ascii="Arial" w:hAnsi="Arial" w:cs="Arial"/>
        </w:rPr>
        <w:t xml:space="preserve">. </w:t>
      </w:r>
      <w:r w:rsidRPr="00643270">
        <w:rPr>
          <w:rFonts w:ascii="Arial" w:hAnsi="Arial" w:cs="Arial"/>
        </w:rPr>
        <w:t>The Chairman invited members to declare any Interests relating to this Meeting.</w:t>
      </w:r>
      <w:r w:rsidRPr="00643270">
        <w:rPr>
          <w:rFonts w:ascii="Arial" w:hAnsi="Arial" w:cs="Arial"/>
          <w:b/>
        </w:rPr>
        <w:t xml:space="preserve"> </w:t>
      </w:r>
      <w:r w:rsidR="00475686" w:rsidRPr="00643270">
        <w:rPr>
          <w:rFonts w:ascii="Arial" w:hAnsi="Arial" w:cs="Arial"/>
          <w:b/>
        </w:rPr>
        <w:t xml:space="preserve"> </w:t>
      </w:r>
      <w:r w:rsidR="006679D9" w:rsidRPr="00643270">
        <w:rPr>
          <w:rFonts w:ascii="Arial" w:hAnsi="Arial" w:cs="Arial"/>
        </w:rPr>
        <w:t>There w</w:t>
      </w:r>
      <w:r w:rsidR="004243E7" w:rsidRPr="00643270">
        <w:rPr>
          <w:rFonts w:ascii="Arial" w:hAnsi="Arial" w:cs="Arial"/>
        </w:rPr>
        <w:t xml:space="preserve">ere no </w:t>
      </w:r>
      <w:r w:rsidR="00D47511" w:rsidRPr="00643270">
        <w:rPr>
          <w:rFonts w:ascii="Arial" w:hAnsi="Arial" w:cs="Arial"/>
        </w:rPr>
        <w:t>declarations of interest.</w:t>
      </w:r>
    </w:p>
    <w:p w:rsidR="008F0EB5" w:rsidRDefault="00A347C0" w:rsidP="00DB30F0">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484F53">
        <w:rPr>
          <w:rFonts w:ascii="Arial" w:hAnsi="Arial" w:cs="Arial"/>
          <w:b/>
        </w:rPr>
        <w:t>T</w:t>
      </w:r>
      <w:r w:rsidR="00EC6E6E" w:rsidRPr="00484F53">
        <w:rPr>
          <w:rFonts w:ascii="Arial" w:hAnsi="Arial" w:cs="Arial"/>
          <w:b/>
        </w:rPr>
        <w:t>he C</w:t>
      </w:r>
      <w:r w:rsidRPr="00484F53">
        <w:rPr>
          <w:rFonts w:ascii="Arial" w:hAnsi="Arial" w:cs="Arial"/>
          <w:b/>
        </w:rPr>
        <w:t>o</w:t>
      </w:r>
      <w:r w:rsidR="00EC6E6E" w:rsidRPr="00484F53">
        <w:rPr>
          <w:rFonts w:ascii="Arial" w:hAnsi="Arial" w:cs="Arial"/>
          <w:b/>
        </w:rPr>
        <w:t>uncil</w:t>
      </w:r>
      <w:r w:rsidRPr="00484F53">
        <w:rPr>
          <w:rFonts w:ascii="Arial" w:hAnsi="Arial" w:cs="Arial"/>
          <w:b/>
        </w:rPr>
        <w:t xml:space="preserve"> approve</w:t>
      </w:r>
      <w:r w:rsidR="00EC6E6E" w:rsidRPr="00484F53">
        <w:rPr>
          <w:rFonts w:ascii="Arial" w:hAnsi="Arial" w:cs="Arial"/>
          <w:b/>
        </w:rPr>
        <w:t>d</w:t>
      </w:r>
      <w:r w:rsidRPr="00484F53">
        <w:rPr>
          <w:rFonts w:ascii="Arial" w:hAnsi="Arial" w:cs="Arial"/>
          <w:b/>
        </w:rPr>
        <w:t xml:space="preserve"> and sign</w:t>
      </w:r>
      <w:r w:rsidR="00EC6E6E" w:rsidRPr="00484F53">
        <w:rPr>
          <w:rFonts w:ascii="Arial" w:hAnsi="Arial" w:cs="Arial"/>
          <w:b/>
        </w:rPr>
        <w:t>ed</w:t>
      </w:r>
      <w:r w:rsidRPr="00484F53">
        <w:rPr>
          <w:rFonts w:ascii="Arial" w:hAnsi="Arial" w:cs="Arial"/>
          <w:b/>
        </w:rPr>
        <w:t xml:space="preserve"> the Minutes </w:t>
      </w:r>
      <w:r w:rsidRPr="00430BF6">
        <w:rPr>
          <w:rFonts w:ascii="Arial" w:hAnsi="Arial" w:cs="Arial"/>
          <w:b/>
        </w:rPr>
        <w:t xml:space="preserve">of the </w:t>
      </w:r>
      <w:r w:rsidR="00973215" w:rsidRPr="00430BF6">
        <w:rPr>
          <w:rFonts w:ascii="Arial" w:hAnsi="Arial" w:cs="Arial"/>
          <w:b/>
        </w:rPr>
        <w:t>Annual</w:t>
      </w:r>
      <w:r w:rsidRPr="00430BF6">
        <w:rPr>
          <w:rFonts w:ascii="Arial" w:hAnsi="Arial" w:cs="Arial"/>
          <w:b/>
        </w:rPr>
        <w:t xml:space="preserve"> Council Meeting held on </w:t>
      </w:r>
      <w:r w:rsidR="008C0757" w:rsidRPr="009D5C4E">
        <w:rPr>
          <w:rFonts w:ascii="Arial" w:hAnsi="Arial" w:cs="Arial"/>
          <w:b/>
        </w:rPr>
        <w:t>5</w:t>
      </w:r>
      <w:r w:rsidR="008C0757" w:rsidRPr="009D5C4E">
        <w:rPr>
          <w:rFonts w:ascii="Arial" w:hAnsi="Arial" w:cs="Arial"/>
          <w:b/>
          <w:vertAlign w:val="superscript"/>
        </w:rPr>
        <w:t>th</w:t>
      </w:r>
      <w:r w:rsidR="008C0757" w:rsidRPr="009D5C4E">
        <w:rPr>
          <w:rFonts w:ascii="Arial" w:hAnsi="Arial" w:cs="Arial"/>
          <w:b/>
        </w:rPr>
        <w:t xml:space="preserve"> June</w:t>
      </w:r>
      <w:r w:rsidRPr="009D5C4E">
        <w:rPr>
          <w:rFonts w:ascii="Arial" w:hAnsi="Arial" w:cs="Arial"/>
          <w:b/>
        </w:rPr>
        <w:t xml:space="preserve"> </w:t>
      </w:r>
      <w:r w:rsidRPr="00430BF6">
        <w:rPr>
          <w:rFonts w:ascii="Arial" w:hAnsi="Arial" w:cs="Arial"/>
          <w:b/>
        </w:rPr>
        <w:t xml:space="preserve">as a true record. </w:t>
      </w:r>
      <w:r w:rsidR="008F0EB5" w:rsidRPr="00430BF6">
        <w:rPr>
          <w:rFonts w:ascii="Arial" w:hAnsi="Arial" w:cs="Arial"/>
        </w:rPr>
        <w:t>The Minutes</w:t>
      </w:r>
      <w:r w:rsidR="008F0EB5" w:rsidRPr="00430BF6">
        <w:rPr>
          <w:rFonts w:ascii="Arial" w:hAnsi="Arial" w:cs="Arial"/>
          <w:b/>
        </w:rPr>
        <w:t xml:space="preserve"> </w:t>
      </w:r>
      <w:r w:rsidR="008F0EB5" w:rsidRPr="00430BF6">
        <w:rPr>
          <w:rFonts w:ascii="Arial" w:hAnsi="Arial" w:cs="Arial"/>
        </w:rPr>
        <w:t>of the</w:t>
      </w:r>
      <w:r w:rsidR="00C359A2" w:rsidRPr="00430BF6">
        <w:rPr>
          <w:rFonts w:ascii="Arial" w:hAnsi="Arial" w:cs="Arial"/>
        </w:rPr>
        <w:t xml:space="preserve"> </w:t>
      </w:r>
      <w:r w:rsidR="008C0757" w:rsidRPr="009D5C4E">
        <w:rPr>
          <w:rFonts w:ascii="Arial" w:hAnsi="Arial" w:cs="Arial"/>
        </w:rPr>
        <w:t xml:space="preserve">June Ordinary </w:t>
      </w:r>
      <w:r w:rsidR="008F0EB5" w:rsidRPr="00430BF6">
        <w:rPr>
          <w:rFonts w:ascii="Arial" w:hAnsi="Arial" w:cs="Arial"/>
        </w:rPr>
        <w:t xml:space="preserve">Meeting </w:t>
      </w:r>
      <w:r w:rsidR="00C1049C" w:rsidRPr="00484F53">
        <w:rPr>
          <w:rFonts w:ascii="Arial" w:hAnsi="Arial" w:cs="Arial"/>
        </w:rPr>
        <w:t xml:space="preserve">of the Council </w:t>
      </w:r>
      <w:r w:rsidR="008F0EB5" w:rsidRPr="00484F53">
        <w:rPr>
          <w:rFonts w:ascii="Arial" w:hAnsi="Arial" w:cs="Arial"/>
        </w:rPr>
        <w:t>had previously been distributed to all members and displayed on the public notice boards and the website</w:t>
      </w:r>
      <w:r w:rsidR="008F0EB5" w:rsidRPr="00484F53">
        <w:rPr>
          <w:rFonts w:ascii="Arial" w:hAnsi="Arial" w:cs="Arial"/>
          <w:b/>
        </w:rPr>
        <w:t>. All members agreed the Minutes should be signed, as a true and accurate record</w:t>
      </w:r>
      <w:r w:rsidR="00973215">
        <w:rPr>
          <w:rFonts w:ascii="Arial" w:hAnsi="Arial" w:cs="Arial"/>
        </w:rPr>
        <w:t xml:space="preserve">. </w:t>
      </w:r>
      <w:r w:rsidR="008F0EB5" w:rsidRPr="00484F53">
        <w:rPr>
          <w:rFonts w:ascii="Arial" w:hAnsi="Arial" w:cs="Arial"/>
        </w:rPr>
        <w:t>The Minutes were duly signed</w:t>
      </w:r>
      <w:r w:rsidR="00EC6E6E" w:rsidRPr="00484F53">
        <w:rPr>
          <w:rFonts w:ascii="Arial" w:hAnsi="Arial" w:cs="Arial"/>
        </w:rPr>
        <w:t xml:space="preserve"> by the Chairman</w:t>
      </w:r>
      <w:r w:rsidR="008F0EB5" w:rsidRPr="00484F53">
        <w:rPr>
          <w:rFonts w:ascii="Arial" w:hAnsi="Arial" w:cs="Arial"/>
        </w:rPr>
        <w:t xml:space="preserve">. </w:t>
      </w:r>
    </w:p>
    <w:p w:rsidR="0075551A" w:rsidRDefault="0075551A" w:rsidP="0075551A">
      <w:pPr>
        <w:pStyle w:val="ListParagraph"/>
        <w:tabs>
          <w:tab w:val="left" w:pos="284"/>
          <w:tab w:val="left" w:pos="426"/>
        </w:tabs>
        <w:spacing w:before="240" w:after="0" w:line="240" w:lineRule="auto"/>
        <w:ind w:left="284" w:right="-1"/>
        <w:jc w:val="both"/>
        <w:rPr>
          <w:rFonts w:ascii="Arial" w:hAnsi="Arial" w:cs="Arial"/>
        </w:rPr>
      </w:pPr>
    </w:p>
    <w:p w:rsidR="001A0D93" w:rsidRPr="00EA5215" w:rsidRDefault="008F0EB5" w:rsidP="002B4998">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2B4998">
        <w:rPr>
          <w:rFonts w:ascii="Arial" w:hAnsi="Arial" w:cs="Arial"/>
          <w:b/>
        </w:rPr>
        <w:t xml:space="preserve">The Council noted </w:t>
      </w:r>
      <w:r w:rsidR="00EC6E6E" w:rsidRPr="002B4998">
        <w:rPr>
          <w:rFonts w:ascii="Arial" w:hAnsi="Arial" w:cs="Arial"/>
          <w:b/>
        </w:rPr>
        <w:t>m</w:t>
      </w:r>
      <w:r w:rsidRPr="002B4998">
        <w:rPr>
          <w:rFonts w:ascii="Arial" w:hAnsi="Arial" w:cs="Arial"/>
          <w:b/>
        </w:rPr>
        <w:t>atters arising from the Minutes</w:t>
      </w:r>
      <w:r w:rsidR="006514E0" w:rsidRPr="002B4998">
        <w:rPr>
          <w:rFonts w:ascii="Arial" w:hAnsi="Arial" w:cs="Arial"/>
          <w:b/>
        </w:rPr>
        <w:t>,</w:t>
      </w:r>
      <w:r w:rsidRPr="002B4998">
        <w:rPr>
          <w:rFonts w:ascii="Arial" w:hAnsi="Arial" w:cs="Arial"/>
          <w:b/>
        </w:rPr>
        <w:t xml:space="preserve"> not covered by agenda</w:t>
      </w:r>
      <w:r w:rsidR="00B01DCB" w:rsidRPr="002B4998">
        <w:rPr>
          <w:rFonts w:ascii="Arial" w:hAnsi="Arial" w:cs="Arial"/>
          <w:b/>
        </w:rPr>
        <w:t xml:space="preserve"> </w:t>
      </w:r>
      <w:r w:rsidRPr="002B4998">
        <w:rPr>
          <w:rFonts w:ascii="Arial" w:hAnsi="Arial" w:cs="Arial"/>
          <w:b/>
        </w:rPr>
        <w:t xml:space="preserve">items.  </w:t>
      </w:r>
    </w:p>
    <w:p w:rsidR="00EA5215" w:rsidRPr="00EA5215" w:rsidRDefault="00EA5215" w:rsidP="00EA5215">
      <w:pPr>
        <w:pStyle w:val="ListParagraph"/>
        <w:tabs>
          <w:tab w:val="left" w:pos="284"/>
          <w:tab w:val="left" w:pos="426"/>
        </w:tabs>
        <w:spacing w:before="240" w:after="0" w:line="240" w:lineRule="auto"/>
        <w:ind w:left="284" w:right="-1"/>
        <w:jc w:val="both"/>
        <w:rPr>
          <w:rFonts w:ascii="Arial" w:hAnsi="Arial" w:cs="Arial"/>
          <w:sz w:val="16"/>
          <w:szCs w:val="16"/>
        </w:rPr>
      </w:pPr>
    </w:p>
    <w:p w:rsidR="00EA5215" w:rsidRPr="009D5C4E" w:rsidRDefault="00EA5215" w:rsidP="00EA5215">
      <w:pPr>
        <w:numPr>
          <w:ilvl w:val="0"/>
          <w:numId w:val="35"/>
        </w:numPr>
        <w:tabs>
          <w:tab w:val="left" w:pos="426"/>
        </w:tabs>
        <w:spacing w:after="0"/>
        <w:ind w:left="426" w:right="-29" w:hanging="426"/>
        <w:jc w:val="both"/>
        <w:rPr>
          <w:rFonts w:ascii="Arial" w:hAnsi="Arial" w:cs="Arial"/>
        </w:rPr>
      </w:pPr>
      <w:r w:rsidRPr="009D5C4E">
        <w:rPr>
          <w:rFonts w:ascii="Arial" w:hAnsi="Arial" w:cs="Arial"/>
          <w:b/>
        </w:rPr>
        <w:t>Internal Audit.</w:t>
      </w:r>
      <w:r w:rsidRPr="009D5C4E">
        <w:rPr>
          <w:rFonts w:ascii="Arial" w:hAnsi="Arial" w:cs="Arial"/>
        </w:rPr>
        <w:t xml:space="preserve"> </w:t>
      </w:r>
      <w:r w:rsidR="004D67E5" w:rsidRPr="009D5C4E">
        <w:rPr>
          <w:rFonts w:ascii="Arial" w:hAnsi="Arial" w:cs="Arial"/>
        </w:rPr>
        <w:t>The clerk reported that the</w:t>
      </w:r>
      <w:r w:rsidRPr="009D5C4E">
        <w:rPr>
          <w:rFonts w:ascii="Arial" w:hAnsi="Arial" w:cs="Arial"/>
        </w:rPr>
        <w:t xml:space="preserve"> three docum</w:t>
      </w:r>
      <w:r w:rsidR="009D5C4E" w:rsidRPr="009D5C4E">
        <w:rPr>
          <w:rFonts w:ascii="Arial" w:hAnsi="Arial" w:cs="Arial"/>
        </w:rPr>
        <w:t xml:space="preserve">ent summary itemising </w:t>
      </w:r>
      <w:r w:rsidRPr="009D5C4E">
        <w:rPr>
          <w:rFonts w:ascii="Arial" w:hAnsi="Arial" w:cs="Arial"/>
        </w:rPr>
        <w:t>the r</w:t>
      </w:r>
      <w:r w:rsidR="009D5C4E" w:rsidRPr="009D5C4E">
        <w:rPr>
          <w:rFonts w:ascii="Arial" w:hAnsi="Arial" w:cs="Arial"/>
        </w:rPr>
        <w:t>esults of the internal audit had been</w:t>
      </w:r>
      <w:r w:rsidRPr="009D5C4E">
        <w:rPr>
          <w:rFonts w:ascii="Arial" w:hAnsi="Arial" w:cs="Arial"/>
        </w:rPr>
        <w:t xml:space="preserve"> received from GAPTC and circulated to councillors. </w:t>
      </w:r>
      <w:r w:rsidR="004D67E5" w:rsidRPr="009D5C4E">
        <w:rPr>
          <w:rFonts w:ascii="Arial" w:hAnsi="Arial" w:cs="Arial"/>
        </w:rPr>
        <w:t>Consequently a</w:t>
      </w:r>
      <w:r w:rsidRPr="009D5C4E">
        <w:rPr>
          <w:rFonts w:ascii="Arial" w:hAnsi="Arial" w:cs="Arial"/>
        </w:rPr>
        <w:t xml:space="preserve"> separate column for any future Section 137 transactions has been added to the council cash book spreadsheet to run from 1</w:t>
      </w:r>
      <w:r w:rsidRPr="009D5C4E">
        <w:rPr>
          <w:rFonts w:ascii="Arial" w:hAnsi="Arial" w:cs="Arial"/>
          <w:vertAlign w:val="superscript"/>
        </w:rPr>
        <w:t>st</w:t>
      </w:r>
      <w:r w:rsidRPr="009D5C4E">
        <w:rPr>
          <w:rFonts w:ascii="Arial" w:hAnsi="Arial" w:cs="Arial"/>
        </w:rPr>
        <w:t xml:space="preserve"> April through the current 2017/18 financial year.</w:t>
      </w:r>
    </w:p>
    <w:p w:rsidR="00EA5215" w:rsidRPr="009D5C4E" w:rsidRDefault="00EA5215" w:rsidP="00EA5215">
      <w:pPr>
        <w:numPr>
          <w:ilvl w:val="0"/>
          <w:numId w:val="35"/>
        </w:numPr>
        <w:tabs>
          <w:tab w:val="left" w:pos="426"/>
        </w:tabs>
        <w:spacing w:after="0"/>
        <w:ind w:left="426" w:right="-29" w:hanging="426"/>
        <w:jc w:val="both"/>
        <w:rPr>
          <w:rFonts w:ascii="Arial" w:hAnsi="Arial" w:cs="Arial"/>
        </w:rPr>
      </w:pPr>
      <w:r w:rsidRPr="009D5C4E">
        <w:rPr>
          <w:rFonts w:ascii="Arial" w:hAnsi="Arial" w:cs="Arial"/>
          <w:b/>
        </w:rPr>
        <w:t xml:space="preserve">External Audit. </w:t>
      </w:r>
      <w:r w:rsidR="004D67E5" w:rsidRPr="009D5C4E">
        <w:rPr>
          <w:rFonts w:ascii="Arial" w:hAnsi="Arial" w:cs="Arial"/>
        </w:rPr>
        <w:t>The clerk reported</w:t>
      </w:r>
      <w:r w:rsidR="004D67E5" w:rsidRPr="009D5C4E">
        <w:rPr>
          <w:rFonts w:ascii="Arial" w:hAnsi="Arial" w:cs="Arial"/>
          <w:b/>
        </w:rPr>
        <w:t xml:space="preserve"> </w:t>
      </w:r>
      <w:r w:rsidR="004D67E5" w:rsidRPr="009D5C4E">
        <w:rPr>
          <w:rFonts w:ascii="Arial" w:hAnsi="Arial" w:cs="Arial"/>
        </w:rPr>
        <w:t>t</w:t>
      </w:r>
      <w:r w:rsidRPr="009D5C4E">
        <w:rPr>
          <w:rFonts w:ascii="Arial" w:hAnsi="Arial" w:cs="Arial"/>
        </w:rPr>
        <w:t>he financial</w:t>
      </w:r>
      <w:r w:rsidRPr="009D5C4E">
        <w:rPr>
          <w:rFonts w:ascii="Arial" w:hAnsi="Arial" w:cs="Arial"/>
          <w:b/>
        </w:rPr>
        <w:t xml:space="preserve"> </w:t>
      </w:r>
      <w:r w:rsidRPr="009D5C4E">
        <w:rPr>
          <w:rFonts w:ascii="Arial" w:hAnsi="Arial" w:cs="Arial"/>
        </w:rPr>
        <w:t xml:space="preserve">information for the 2016/17 financial year was finalised to meet the Grant Thornton deadline and the documentation posted as signed-for </w:t>
      </w:r>
      <w:r w:rsidR="004D67E5" w:rsidRPr="009D5C4E">
        <w:rPr>
          <w:rFonts w:ascii="Arial" w:hAnsi="Arial" w:cs="Arial"/>
        </w:rPr>
        <w:t>delivery. An acknowledgement was subsequently</w:t>
      </w:r>
      <w:r w:rsidR="009D5C4E">
        <w:rPr>
          <w:rFonts w:ascii="Arial" w:hAnsi="Arial" w:cs="Arial"/>
        </w:rPr>
        <w:t xml:space="preserve"> received. The audit format</w:t>
      </w:r>
      <w:r w:rsidRPr="009D5C4E">
        <w:rPr>
          <w:rFonts w:ascii="Arial" w:hAnsi="Arial" w:cs="Arial"/>
        </w:rPr>
        <w:t xml:space="preserve"> this year was detailed requiring explanations of variance. However, this is the last year of the current contract with Grant Thornton and from next year external audit requirements </w:t>
      </w:r>
      <w:r w:rsidR="00AE6F9C">
        <w:rPr>
          <w:rFonts w:ascii="Arial" w:hAnsi="Arial" w:cs="Arial"/>
        </w:rPr>
        <w:t>will change with a new requirement to upload</w:t>
      </w:r>
      <w:r w:rsidRPr="009D5C4E">
        <w:rPr>
          <w:rFonts w:ascii="Arial" w:hAnsi="Arial" w:cs="Arial"/>
        </w:rPr>
        <w:t xml:space="preserve"> key annual and financial summaries to council websites.</w:t>
      </w:r>
    </w:p>
    <w:p w:rsidR="004D67E5" w:rsidRPr="00B31FE6" w:rsidRDefault="00EA5215" w:rsidP="005A52FE">
      <w:pPr>
        <w:numPr>
          <w:ilvl w:val="0"/>
          <w:numId w:val="35"/>
        </w:numPr>
        <w:tabs>
          <w:tab w:val="left" w:pos="426"/>
        </w:tabs>
        <w:spacing w:after="0"/>
        <w:ind w:left="426" w:right="-29" w:hanging="426"/>
        <w:jc w:val="both"/>
        <w:rPr>
          <w:rFonts w:ascii="Arial" w:hAnsi="Arial" w:cs="Arial"/>
        </w:rPr>
      </w:pPr>
      <w:r w:rsidRPr="00B31FE6">
        <w:rPr>
          <w:rFonts w:ascii="Arial" w:hAnsi="Arial" w:cs="Arial"/>
          <w:b/>
        </w:rPr>
        <w:t xml:space="preserve">The exercise of public rights. </w:t>
      </w:r>
      <w:r w:rsidRPr="00B31FE6">
        <w:rPr>
          <w:rFonts w:ascii="Arial" w:hAnsi="Arial" w:cs="Arial"/>
        </w:rPr>
        <w:t>The external auditor requires publication of council data on the council website for a period of 30 days</w:t>
      </w:r>
      <w:r w:rsidRPr="00B31FE6">
        <w:rPr>
          <w:rFonts w:ascii="Arial" w:hAnsi="Arial" w:cs="Arial"/>
          <w:b/>
        </w:rPr>
        <w:t xml:space="preserve">. </w:t>
      </w:r>
      <w:r w:rsidR="004D67E5" w:rsidRPr="00B31FE6">
        <w:rPr>
          <w:rFonts w:ascii="Arial" w:hAnsi="Arial" w:cs="Arial"/>
        </w:rPr>
        <w:t>Annual governance statements and</w:t>
      </w:r>
      <w:r w:rsidR="00B31FE6" w:rsidRPr="00B31FE6">
        <w:rPr>
          <w:rFonts w:ascii="Arial" w:hAnsi="Arial" w:cs="Arial"/>
        </w:rPr>
        <w:t xml:space="preserve"> accounting statements</w:t>
      </w:r>
      <w:r w:rsidRPr="00B31FE6">
        <w:rPr>
          <w:rFonts w:ascii="Arial" w:hAnsi="Arial" w:cs="Arial"/>
        </w:rPr>
        <w:t xml:space="preserve"> are required to be uploaded to the website for a period of 30 days commencing 3</w:t>
      </w:r>
      <w:r w:rsidRPr="00B31FE6">
        <w:rPr>
          <w:rFonts w:ascii="Arial" w:hAnsi="Arial" w:cs="Arial"/>
          <w:vertAlign w:val="superscript"/>
        </w:rPr>
        <w:t>rd</w:t>
      </w:r>
      <w:r w:rsidRPr="00B31FE6">
        <w:rPr>
          <w:rFonts w:ascii="Arial" w:hAnsi="Arial" w:cs="Arial"/>
        </w:rPr>
        <w:t xml:space="preserve"> July. </w:t>
      </w:r>
    </w:p>
    <w:p w:rsidR="00EA5215" w:rsidRPr="00B31FE6" w:rsidRDefault="00EA5215" w:rsidP="005A52FE">
      <w:pPr>
        <w:numPr>
          <w:ilvl w:val="0"/>
          <w:numId w:val="35"/>
        </w:numPr>
        <w:tabs>
          <w:tab w:val="left" w:pos="426"/>
        </w:tabs>
        <w:spacing w:after="0"/>
        <w:ind w:left="426" w:right="-29" w:hanging="426"/>
        <w:jc w:val="both"/>
        <w:rPr>
          <w:rFonts w:ascii="Arial" w:hAnsi="Arial" w:cs="Arial"/>
        </w:rPr>
      </w:pPr>
      <w:r w:rsidRPr="00B31FE6">
        <w:rPr>
          <w:rFonts w:ascii="Arial" w:hAnsi="Arial" w:cs="Arial"/>
          <w:b/>
        </w:rPr>
        <w:t>Parishioner correspondence.</w:t>
      </w:r>
      <w:r w:rsidR="008D2B6D" w:rsidRPr="00B31FE6">
        <w:rPr>
          <w:rFonts w:ascii="Arial" w:hAnsi="Arial" w:cs="Arial"/>
        </w:rPr>
        <w:t xml:space="preserve"> The clerk had</w:t>
      </w:r>
      <w:r w:rsidRPr="00B31FE6">
        <w:rPr>
          <w:rFonts w:ascii="Arial" w:hAnsi="Arial" w:cs="Arial"/>
        </w:rPr>
        <w:t xml:space="preserve"> received</w:t>
      </w:r>
      <w:r w:rsidR="004D67E5" w:rsidRPr="00B31FE6">
        <w:rPr>
          <w:rFonts w:ascii="Arial" w:hAnsi="Arial" w:cs="Arial"/>
        </w:rPr>
        <w:t xml:space="preserve"> copies</w:t>
      </w:r>
      <w:r w:rsidR="00B31FE6" w:rsidRPr="00B31FE6">
        <w:rPr>
          <w:rFonts w:ascii="Arial" w:hAnsi="Arial" w:cs="Arial"/>
        </w:rPr>
        <w:t xml:space="preserve"> of</w:t>
      </w:r>
      <w:r w:rsidRPr="00B31FE6">
        <w:rPr>
          <w:rFonts w:ascii="Arial" w:hAnsi="Arial" w:cs="Arial"/>
        </w:rPr>
        <w:t xml:space="preserve"> two thank you letters from a parishioner concerning cemetery items (agenda item).</w:t>
      </w:r>
    </w:p>
    <w:p w:rsidR="00EA5215" w:rsidRPr="00170F01" w:rsidRDefault="00EA5215" w:rsidP="00EA5215">
      <w:pPr>
        <w:numPr>
          <w:ilvl w:val="0"/>
          <w:numId w:val="35"/>
        </w:numPr>
        <w:tabs>
          <w:tab w:val="left" w:pos="426"/>
        </w:tabs>
        <w:spacing w:after="0"/>
        <w:ind w:left="426" w:right="-29" w:hanging="426"/>
        <w:jc w:val="both"/>
        <w:rPr>
          <w:rFonts w:ascii="Arial" w:hAnsi="Arial" w:cs="Arial"/>
        </w:rPr>
      </w:pPr>
      <w:r w:rsidRPr="00170F01">
        <w:rPr>
          <w:rFonts w:ascii="Arial" w:hAnsi="Arial" w:cs="Arial"/>
          <w:b/>
        </w:rPr>
        <w:t>Small Business rate relief.</w:t>
      </w:r>
      <w:r w:rsidR="008D2B6D" w:rsidRPr="00170F01">
        <w:rPr>
          <w:rFonts w:ascii="Arial" w:hAnsi="Arial" w:cs="Arial"/>
        </w:rPr>
        <w:t xml:space="preserve"> The clerk</w:t>
      </w:r>
      <w:r w:rsidRPr="00170F01">
        <w:rPr>
          <w:rFonts w:ascii="Arial" w:hAnsi="Arial" w:cs="Arial"/>
        </w:rPr>
        <w:t xml:space="preserve"> </w:t>
      </w:r>
      <w:r w:rsidR="004D67E5" w:rsidRPr="00170F01">
        <w:rPr>
          <w:rFonts w:ascii="Arial" w:hAnsi="Arial" w:cs="Arial"/>
        </w:rPr>
        <w:t xml:space="preserve">had </w:t>
      </w:r>
      <w:r w:rsidRPr="00170F01">
        <w:rPr>
          <w:rFonts w:ascii="Arial" w:hAnsi="Arial" w:cs="Arial"/>
        </w:rPr>
        <w:t xml:space="preserve">received a further </w:t>
      </w:r>
      <w:r w:rsidR="004D67E5" w:rsidRPr="00170F01">
        <w:rPr>
          <w:rFonts w:ascii="Arial" w:hAnsi="Arial" w:cs="Arial"/>
        </w:rPr>
        <w:t>request for information from the district authority</w:t>
      </w:r>
      <w:r w:rsidRPr="00170F01">
        <w:rPr>
          <w:rFonts w:ascii="Arial" w:hAnsi="Arial" w:cs="Arial"/>
        </w:rPr>
        <w:t xml:space="preserve"> and completed this to ensure continuity of rate relief in the current year.</w:t>
      </w:r>
    </w:p>
    <w:p w:rsidR="00EA5215" w:rsidRPr="00170F01" w:rsidRDefault="00EA5215" w:rsidP="00EA5215">
      <w:pPr>
        <w:numPr>
          <w:ilvl w:val="0"/>
          <w:numId w:val="35"/>
        </w:numPr>
        <w:tabs>
          <w:tab w:val="left" w:pos="426"/>
        </w:tabs>
        <w:spacing w:after="0"/>
        <w:ind w:left="426" w:right="-29" w:hanging="426"/>
        <w:jc w:val="both"/>
        <w:rPr>
          <w:rFonts w:ascii="Arial" w:hAnsi="Arial" w:cs="Arial"/>
        </w:rPr>
      </w:pPr>
      <w:r w:rsidRPr="00170F01">
        <w:rPr>
          <w:rFonts w:ascii="Arial" w:hAnsi="Arial" w:cs="Arial"/>
          <w:b/>
        </w:rPr>
        <w:t xml:space="preserve">Website.  </w:t>
      </w:r>
      <w:r w:rsidR="00170F01" w:rsidRPr="00170F01">
        <w:rPr>
          <w:rFonts w:ascii="Arial" w:hAnsi="Arial" w:cs="Arial"/>
        </w:rPr>
        <w:t xml:space="preserve">Recent statistics </w:t>
      </w:r>
      <w:r w:rsidRPr="00170F01">
        <w:rPr>
          <w:rFonts w:ascii="Arial" w:hAnsi="Arial" w:cs="Arial"/>
        </w:rPr>
        <w:t>showed a major peak in users of the council website at the end of May. There were otherwise more regular peaks and troughs of usage throughout the month as a whole. There was a 52% repeat visitor rate throughout May.</w:t>
      </w:r>
      <w:r w:rsidR="008D2B6D" w:rsidRPr="00170F01">
        <w:rPr>
          <w:rFonts w:ascii="Arial" w:hAnsi="Arial" w:cs="Arial"/>
        </w:rPr>
        <w:t xml:space="preserve"> The clerk had subsequently received data for June which showed an increase in visitor numbers </w:t>
      </w:r>
      <w:r w:rsidR="00170F01" w:rsidRPr="00170F01">
        <w:rPr>
          <w:rFonts w:ascii="Arial" w:hAnsi="Arial" w:cs="Arial"/>
        </w:rPr>
        <w:t xml:space="preserve">for June </w:t>
      </w:r>
      <w:r w:rsidR="008D2B6D" w:rsidRPr="00170F01">
        <w:rPr>
          <w:rFonts w:ascii="Arial" w:hAnsi="Arial" w:cs="Arial"/>
        </w:rPr>
        <w:t>over May.</w:t>
      </w:r>
    </w:p>
    <w:p w:rsidR="00EA5215" w:rsidRPr="00170F01" w:rsidRDefault="00EA5215" w:rsidP="00EA5215">
      <w:pPr>
        <w:numPr>
          <w:ilvl w:val="0"/>
          <w:numId w:val="35"/>
        </w:numPr>
        <w:tabs>
          <w:tab w:val="left" w:pos="426"/>
        </w:tabs>
        <w:spacing w:after="0"/>
        <w:ind w:left="426" w:right="-29" w:hanging="426"/>
        <w:jc w:val="both"/>
        <w:rPr>
          <w:rFonts w:ascii="Arial" w:hAnsi="Arial" w:cs="Arial"/>
        </w:rPr>
      </w:pPr>
      <w:r w:rsidRPr="00170F01">
        <w:rPr>
          <w:rFonts w:ascii="Arial" w:hAnsi="Arial" w:cs="Arial"/>
          <w:b/>
        </w:rPr>
        <w:t>Joint Cluster Group.</w:t>
      </w:r>
      <w:r w:rsidR="008D2B6D" w:rsidRPr="00170F01">
        <w:rPr>
          <w:rFonts w:ascii="Arial" w:hAnsi="Arial" w:cs="Arial"/>
        </w:rPr>
        <w:t xml:space="preserve"> The clerk had written</w:t>
      </w:r>
      <w:r w:rsidRPr="00170F01">
        <w:rPr>
          <w:rFonts w:ascii="Arial" w:hAnsi="Arial" w:cs="Arial"/>
        </w:rPr>
        <w:t xml:space="preserve"> to the service manager of the gro</w:t>
      </w:r>
      <w:r w:rsidR="00170F01" w:rsidRPr="00170F01">
        <w:rPr>
          <w:rFonts w:ascii="Arial" w:hAnsi="Arial" w:cs="Arial"/>
        </w:rPr>
        <w:t>up informing him of councillor</w:t>
      </w:r>
      <w:r w:rsidRPr="00170F01">
        <w:rPr>
          <w:rFonts w:ascii="Arial" w:hAnsi="Arial" w:cs="Arial"/>
        </w:rPr>
        <w:t xml:space="preserve"> feedback on various aspects of the group to in</w:t>
      </w:r>
      <w:r w:rsidR="004D67E5" w:rsidRPr="00170F01">
        <w:rPr>
          <w:rFonts w:ascii="Arial" w:hAnsi="Arial" w:cs="Arial"/>
        </w:rPr>
        <w:t>clude</w:t>
      </w:r>
      <w:r w:rsidR="00170F01">
        <w:rPr>
          <w:rFonts w:ascii="Arial" w:hAnsi="Arial" w:cs="Arial"/>
        </w:rPr>
        <w:t xml:space="preserve"> a request for</w:t>
      </w:r>
      <w:r w:rsidR="004D67E5" w:rsidRPr="00170F01">
        <w:rPr>
          <w:rFonts w:ascii="Arial" w:hAnsi="Arial" w:cs="Arial"/>
        </w:rPr>
        <w:t xml:space="preserve"> receipt of timely minutes.</w:t>
      </w:r>
    </w:p>
    <w:p w:rsidR="00EA5215" w:rsidRPr="00170F01" w:rsidRDefault="00EA5215" w:rsidP="00EA5215">
      <w:pPr>
        <w:pStyle w:val="ListParagraph"/>
        <w:numPr>
          <w:ilvl w:val="0"/>
          <w:numId w:val="35"/>
        </w:numPr>
        <w:tabs>
          <w:tab w:val="left" w:pos="426"/>
          <w:tab w:val="left" w:pos="5387"/>
        </w:tabs>
        <w:spacing w:after="0" w:line="240" w:lineRule="auto"/>
        <w:ind w:left="426" w:right="-1" w:hanging="426"/>
        <w:jc w:val="both"/>
        <w:rPr>
          <w:rFonts w:ascii="Arial" w:hAnsi="Arial" w:cs="Arial"/>
        </w:rPr>
      </w:pPr>
      <w:r w:rsidRPr="00170F01">
        <w:rPr>
          <w:rFonts w:ascii="Arial" w:hAnsi="Arial" w:cs="Arial"/>
          <w:b/>
        </w:rPr>
        <w:t>Grant monies for the Talking Newspapers.</w:t>
      </w:r>
      <w:r w:rsidRPr="00170F01">
        <w:rPr>
          <w:rFonts w:ascii="Arial" w:hAnsi="Arial" w:cs="Arial"/>
        </w:rPr>
        <w:t xml:space="preserve"> Following the recent awarding of </w:t>
      </w:r>
      <w:r w:rsidR="00170F01" w:rsidRPr="00170F01">
        <w:rPr>
          <w:rFonts w:ascii="Arial" w:hAnsi="Arial" w:cs="Arial"/>
        </w:rPr>
        <w:t xml:space="preserve">a </w:t>
      </w:r>
      <w:r w:rsidRPr="00170F01">
        <w:rPr>
          <w:rFonts w:ascii="Arial" w:hAnsi="Arial" w:cs="Arial"/>
        </w:rPr>
        <w:t>£50 grant, Talking Newspapers ar</w:t>
      </w:r>
      <w:r w:rsidR="008D2B6D" w:rsidRPr="00170F01">
        <w:rPr>
          <w:rFonts w:ascii="Arial" w:hAnsi="Arial" w:cs="Arial"/>
        </w:rPr>
        <w:t xml:space="preserve">e keen to keep in touch. The clerk had </w:t>
      </w:r>
      <w:r w:rsidRPr="00170F01">
        <w:rPr>
          <w:rFonts w:ascii="Arial" w:hAnsi="Arial" w:cs="Arial"/>
        </w:rPr>
        <w:t>received an invitation to their AGM at Kingshill House, Dursley</w:t>
      </w:r>
      <w:r w:rsidR="00170F01">
        <w:rPr>
          <w:rFonts w:ascii="Arial" w:hAnsi="Arial" w:cs="Arial"/>
        </w:rPr>
        <w:t>,</w:t>
      </w:r>
      <w:r w:rsidRPr="00170F01">
        <w:rPr>
          <w:rFonts w:ascii="Arial" w:hAnsi="Arial" w:cs="Arial"/>
        </w:rPr>
        <w:t xml:space="preserve"> on the 30</w:t>
      </w:r>
      <w:r w:rsidRPr="00170F01">
        <w:rPr>
          <w:rFonts w:ascii="Arial" w:hAnsi="Arial" w:cs="Arial"/>
          <w:vertAlign w:val="superscript"/>
        </w:rPr>
        <w:t>th</w:t>
      </w:r>
      <w:r w:rsidRPr="00170F01">
        <w:rPr>
          <w:rFonts w:ascii="Arial" w:hAnsi="Arial" w:cs="Arial"/>
        </w:rPr>
        <w:t xml:space="preserve"> June and an invitation to attend one of their Friday editing sessions.</w:t>
      </w:r>
    </w:p>
    <w:p w:rsidR="00EA5215" w:rsidRPr="00F43A8F" w:rsidRDefault="00EA5215" w:rsidP="00EA5215">
      <w:pPr>
        <w:pStyle w:val="ListParagraph"/>
        <w:numPr>
          <w:ilvl w:val="0"/>
          <w:numId w:val="35"/>
        </w:numPr>
        <w:tabs>
          <w:tab w:val="left" w:pos="426"/>
          <w:tab w:val="left" w:pos="5387"/>
        </w:tabs>
        <w:spacing w:after="0" w:line="240" w:lineRule="auto"/>
        <w:ind w:left="426" w:right="-1" w:hanging="426"/>
        <w:jc w:val="both"/>
        <w:rPr>
          <w:rFonts w:ascii="Arial" w:hAnsi="Arial" w:cs="Arial"/>
        </w:rPr>
      </w:pPr>
      <w:r w:rsidRPr="00F43A8F">
        <w:rPr>
          <w:rFonts w:ascii="Arial" w:hAnsi="Arial" w:cs="Arial"/>
          <w:b/>
        </w:rPr>
        <w:lastRenderedPageBreak/>
        <w:t>The grass verge adjacent to the pavement on the B4060, outside ‘Cotshill’</w:t>
      </w:r>
      <w:r w:rsidRPr="00F43A8F">
        <w:rPr>
          <w:rFonts w:ascii="Arial" w:hAnsi="Arial" w:cs="Arial"/>
        </w:rPr>
        <w:t>. Following reports the nettles, weeds and grass are so tall they obscured views for pedestr</w:t>
      </w:r>
      <w:r w:rsidR="005924DA" w:rsidRPr="00F43A8F">
        <w:rPr>
          <w:rFonts w:ascii="Arial" w:hAnsi="Arial" w:cs="Arial"/>
        </w:rPr>
        <w:t>ians, the clerk had</w:t>
      </w:r>
      <w:r w:rsidRPr="00F43A8F">
        <w:rPr>
          <w:rFonts w:ascii="Arial" w:hAnsi="Arial" w:cs="Arial"/>
        </w:rPr>
        <w:t xml:space="preserve"> reported this issue and re</w:t>
      </w:r>
      <w:r w:rsidR="004D67E5" w:rsidRPr="00F43A8F">
        <w:rPr>
          <w:rFonts w:ascii="Arial" w:hAnsi="Arial" w:cs="Arial"/>
        </w:rPr>
        <w:t>ceived a phone call shortly after</w:t>
      </w:r>
      <w:r w:rsidRPr="00F43A8F">
        <w:rPr>
          <w:rFonts w:ascii="Arial" w:hAnsi="Arial" w:cs="Arial"/>
        </w:rPr>
        <w:t xml:space="preserve"> to confirm that the area </w:t>
      </w:r>
      <w:r w:rsidR="00F43A8F" w:rsidRPr="00F43A8F">
        <w:rPr>
          <w:rFonts w:ascii="Arial" w:hAnsi="Arial" w:cs="Arial"/>
        </w:rPr>
        <w:t xml:space="preserve">would be strimmed the next </w:t>
      </w:r>
      <w:r w:rsidRPr="00F43A8F">
        <w:rPr>
          <w:rFonts w:ascii="Arial" w:hAnsi="Arial" w:cs="Arial"/>
        </w:rPr>
        <w:t xml:space="preserve">day. A parishioner </w:t>
      </w:r>
      <w:r w:rsidR="005924DA" w:rsidRPr="00F43A8F">
        <w:rPr>
          <w:rFonts w:ascii="Arial" w:hAnsi="Arial" w:cs="Arial"/>
        </w:rPr>
        <w:t xml:space="preserve">confirmed </w:t>
      </w:r>
      <w:r w:rsidRPr="00F43A8F">
        <w:rPr>
          <w:rFonts w:ascii="Arial" w:hAnsi="Arial" w:cs="Arial"/>
        </w:rPr>
        <w:t xml:space="preserve">the work had </w:t>
      </w:r>
      <w:r w:rsidR="004D67E5" w:rsidRPr="00F43A8F">
        <w:rPr>
          <w:rFonts w:ascii="Arial" w:hAnsi="Arial" w:cs="Arial"/>
        </w:rPr>
        <w:t xml:space="preserve">then </w:t>
      </w:r>
      <w:r w:rsidRPr="00F43A8F">
        <w:rPr>
          <w:rFonts w:ascii="Arial" w:hAnsi="Arial" w:cs="Arial"/>
        </w:rPr>
        <w:t>been carried out.</w:t>
      </w:r>
    </w:p>
    <w:p w:rsidR="00EA5215" w:rsidRPr="00F43A8F" w:rsidRDefault="00EA5215" w:rsidP="00EA5215">
      <w:pPr>
        <w:pStyle w:val="ListParagraph"/>
        <w:numPr>
          <w:ilvl w:val="0"/>
          <w:numId w:val="35"/>
        </w:numPr>
        <w:tabs>
          <w:tab w:val="left" w:pos="426"/>
          <w:tab w:val="left" w:pos="5387"/>
        </w:tabs>
        <w:spacing w:after="0" w:line="240" w:lineRule="auto"/>
        <w:ind w:left="426" w:right="-1" w:hanging="426"/>
        <w:jc w:val="both"/>
        <w:rPr>
          <w:rFonts w:ascii="Arial" w:hAnsi="Arial" w:cs="Arial"/>
        </w:rPr>
      </w:pPr>
      <w:r w:rsidRPr="00F43A8F">
        <w:rPr>
          <w:rFonts w:ascii="Arial" w:hAnsi="Arial" w:cs="Arial"/>
          <w:b/>
        </w:rPr>
        <w:t>James Storey</w:t>
      </w:r>
      <w:r w:rsidR="005924DA" w:rsidRPr="00F43A8F">
        <w:rPr>
          <w:rFonts w:ascii="Arial" w:hAnsi="Arial" w:cs="Arial"/>
        </w:rPr>
        <w:t>. The clerk had written</w:t>
      </w:r>
      <w:r w:rsidRPr="00F43A8F">
        <w:rPr>
          <w:rFonts w:ascii="Arial" w:hAnsi="Arial" w:cs="Arial"/>
        </w:rPr>
        <w:t xml:space="preserve"> formally to him on behalf of the council by signed-for delivery and received a phone call from him. A </w:t>
      </w:r>
      <w:r w:rsidR="004D67E5" w:rsidRPr="00F43A8F">
        <w:rPr>
          <w:rFonts w:ascii="Arial" w:hAnsi="Arial" w:cs="Arial"/>
        </w:rPr>
        <w:t xml:space="preserve">cemetery </w:t>
      </w:r>
      <w:r w:rsidRPr="00F43A8F">
        <w:rPr>
          <w:rFonts w:ascii="Arial" w:hAnsi="Arial" w:cs="Arial"/>
        </w:rPr>
        <w:t>site vis</w:t>
      </w:r>
      <w:r w:rsidR="00F43A8F" w:rsidRPr="00F43A8F">
        <w:rPr>
          <w:rFonts w:ascii="Arial" w:hAnsi="Arial" w:cs="Arial"/>
        </w:rPr>
        <w:t>it was subsequently arranged, (a</w:t>
      </w:r>
      <w:r w:rsidRPr="00F43A8F">
        <w:rPr>
          <w:rFonts w:ascii="Arial" w:hAnsi="Arial" w:cs="Arial"/>
        </w:rPr>
        <w:t>genda Item).</w:t>
      </w:r>
    </w:p>
    <w:p w:rsidR="00EA5215" w:rsidRPr="007D4013" w:rsidRDefault="00EA5215" w:rsidP="00EA5215">
      <w:pPr>
        <w:tabs>
          <w:tab w:val="left" w:pos="426"/>
          <w:tab w:val="left" w:pos="5387"/>
        </w:tabs>
        <w:spacing w:after="0" w:line="240" w:lineRule="auto"/>
        <w:ind w:right="-1"/>
        <w:jc w:val="both"/>
        <w:rPr>
          <w:rFonts w:ascii="Arial" w:hAnsi="Arial" w:cs="Arial"/>
          <w:i/>
          <w:color w:val="FF0000"/>
        </w:rPr>
      </w:pPr>
      <w:r w:rsidRPr="007D4013">
        <w:rPr>
          <w:rFonts w:ascii="Arial" w:hAnsi="Arial" w:cs="Arial"/>
          <w:color w:val="FF0000"/>
        </w:rPr>
        <w:tab/>
      </w:r>
      <w:r w:rsidRPr="00F43A8F">
        <w:rPr>
          <w:rFonts w:ascii="Arial" w:hAnsi="Arial" w:cs="Arial"/>
          <w:b/>
        </w:rPr>
        <w:t xml:space="preserve">BT Phone boxes consultation. </w:t>
      </w:r>
      <w:r w:rsidR="005924DA" w:rsidRPr="00F43A8F">
        <w:rPr>
          <w:rFonts w:ascii="Arial" w:hAnsi="Arial" w:cs="Arial"/>
        </w:rPr>
        <w:t>The clerk had</w:t>
      </w:r>
      <w:r w:rsidRPr="00F43A8F">
        <w:rPr>
          <w:rFonts w:ascii="Arial" w:hAnsi="Arial" w:cs="Arial"/>
        </w:rPr>
        <w:t xml:space="preserve"> requested a furthe</w:t>
      </w:r>
      <w:r w:rsidR="007D4013" w:rsidRPr="00F43A8F">
        <w:rPr>
          <w:rFonts w:ascii="Arial" w:hAnsi="Arial" w:cs="Arial"/>
        </w:rPr>
        <w:t xml:space="preserve">r update on the outcome of the </w:t>
      </w:r>
      <w:r w:rsidRPr="00F43A8F">
        <w:rPr>
          <w:rFonts w:ascii="Arial" w:hAnsi="Arial" w:cs="Arial"/>
        </w:rPr>
        <w:t xml:space="preserve">BT </w:t>
      </w:r>
      <w:r w:rsidR="007D4013" w:rsidRPr="00F43A8F">
        <w:rPr>
          <w:rFonts w:ascii="Arial" w:hAnsi="Arial" w:cs="Arial"/>
        </w:rPr>
        <w:tab/>
      </w:r>
      <w:r w:rsidR="004D67E5" w:rsidRPr="00F43A8F">
        <w:rPr>
          <w:rFonts w:ascii="Arial" w:hAnsi="Arial" w:cs="Arial"/>
        </w:rPr>
        <w:t>consultation earlier this year and awaited an update.</w:t>
      </w:r>
    </w:p>
    <w:p w:rsidR="00EA5215" w:rsidRPr="00F43A8F" w:rsidRDefault="00EA5215" w:rsidP="00EA5215">
      <w:pPr>
        <w:pStyle w:val="ListParagraph"/>
        <w:numPr>
          <w:ilvl w:val="0"/>
          <w:numId w:val="35"/>
        </w:numPr>
        <w:tabs>
          <w:tab w:val="left" w:pos="426"/>
          <w:tab w:val="left" w:pos="5387"/>
        </w:tabs>
        <w:spacing w:after="0" w:line="240" w:lineRule="auto"/>
        <w:ind w:left="426" w:right="-1" w:hanging="426"/>
        <w:jc w:val="both"/>
        <w:rPr>
          <w:rFonts w:ascii="Arial" w:hAnsi="Arial" w:cs="Arial"/>
        </w:rPr>
      </w:pPr>
      <w:r w:rsidRPr="00F43A8F">
        <w:rPr>
          <w:rFonts w:ascii="Arial" w:hAnsi="Arial" w:cs="Arial"/>
          <w:b/>
        </w:rPr>
        <w:t>Neighbourhood Warden.</w:t>
      </w:r>
      <w:r w:rsidR="004D67E5" w:rsidRPr="00F43A8F">
        <w:rPr>
          <w:rFonts w:ascii="Arial" w:hAnsi="Arial" w:cs="Arial"/>
        </w:rPr>
        <w:t xml:space="preserve"> The clerk had</w:t>
      </w:r>
      <w:r w:rsidRPr="00F43A8F">
        <w:rPr>
          <w:rFonts w:ascii="Arial" w:hAnsi="Arial" w:cs="Arial"/>
        </w:rPr>
        <w:t xml:space="preserve"> not</w:t>
      </w:r>
      <w:r w:rsidR="004D67E5" w:rsidRPr="00F43A8F">
        <w:rPr>
          <w:rFonts w:ascii="Arial" w:hAnsi="Arial" w:cs="Arial"/>
        </w:rPr>
        <w:t xml:space="preserve"> automatically received but had</w:t>
      </w:r>
      <w:r w:rsidR="00F43A8F" w:rsidRPr="00F43A8F">
        <w:rPr>
          <w:rFonts w:ascii="Arial" w:hAnsi="Arial" w:cs="Arial"/>
        </w:rPr>
        <w:t xml:space="preserve"> re-</w:t>
      </w:r>
      <w:r w:rsidRPr="00F43A8F">
        <w:rPr>
          <w:rFonts w:ascii="Arial" w:hAnsi="Arial" w:cs="Arial"/>
        </w:rPr>
        <w:t>requested a monthly summary from the Neighbourhood Warden with a view to including this with the Clerk’s Update report to council each month.</w:t>
      </w:r>
      <w:r w:rsidR="005924DA" w:rsidRPr="00F43A8F">
        <w:rPr>
          <w:rFonts w:ascii="Arial" w:hAnsi="Arial" w:cs="Arial"/>
        </w:rPr>
        <w:t xml:space="preserve"> The clerk had subsequently received a brief report from the Neighbourhood Warden for June which had been circulated to councillors.</w:t>
      </w:r>
    </w:p>
    <w:p w:rsidR="005924DA" w:rsidRPr="00F43A8F" w:rsidRDefault="00C678EA" w:rsidP="00EA5215">
      <w:pPr>
        <w:pStyle w:val="ListParagraph"/>
        <w:numPr>
          <w:ilvl w:val="0"/>
          <w:numId w:val="35"/>
        </w:numPr>
        <w:tabs>
          <w:tab w:val="left" w:pos="426"/>
          <w:tab w:val="left" w:pos="5387"/>
        </w:tabs>
        <w:spacing w:after="0" w:line="240" w:lineRule="auto"/>
        <w:ind w:left="426" w:right="-1" w:hanging="426"/>
        <w:jc w:val="both"/>
        <w:rPr>
          <w:rFonts w:ascii="Arial" w:hAnsi="Arial" w:cs="Arial"/>
        </w:rPr>
      </w:pPr>
      <w:r w:rsidRPr="00F43A8F">
        <w:rPr>
          <w:rFonts w:ascii="Arial" w:hAnsi="Arial" w:cs="Arial"/>
          <w:b/>
        </w:rPr>
        <w:t xml:space="preserve">Housing Enabler. </w:t>
      </w:r>
      <w:r w:rsidR="00392D07" w:rsidRPr="00F43A8F">
        <w:rPr>
          <w:rFonts w:ascii="Arial" w:hAnsi="Arial" w:cs="Arial"/>
        </w:rPr>
        <w:t xml:space="preserve">The clerk had received </w:t>
      </w:r>
      <w:r w:rsidR="00F43A8F" w:rsidRPr="00F43A8F">
        <w:rPr>
          <w:rFonts w:ascii="Arial" w:hAnsi="Arial" w:cs="Arial"/>
        </w:rPr>
        <w:t>written confirmation from Cllr C Braun that an</w:t>
      </w:r>
      <w:r w:rsidR="00392D07" w:rsidRPr="00F43A8F">
        <w:rPr>
          <w:rFonts w:ascii="Arial" w:hAnsi="Arial" w:cs="Arial"/>
        </w:rPr>
        <w:t xml:space="preserve"> appointment had been made and the successful applicant</w:t>
      </w:r>
      <w:r w:rsidR="00F43A8F" w:rsidRPr="00F43A8F">
        <w:rPr>
          <w:rFonts w:ascii="Arial" w:hAnsi="Arial" w:cs="Arial"/>
        </w:rPr>
        <w:t xml:space="preserve"> had very relevant experience in a previous role and would be</w:t>
      </w:r>
      <w:r w:rsidR="00392D07" w:rsidRPr="00F43A8F">
        <w:rPr>
          <w:rFonts w:ascii="Arial" w:hAnsi="Arial" w:cs="Arial"/>
        </w:rPr>
        <w:t xml:space="preserve"> in post from mid-July.</w:t>
      </w:r>
      <w:r w:rsidR="00F54B4D" w:rsidRPr="00F43A8F">
        <w:rPr>
          <w:rFonts w:ascii="Arial" w:hAnsi="Arial" w:cs="Arial"/>
        </w:rPr>
        <w:t xml:space="preserve"> The clerk agreed to make c</w:t>
      </w:r>
      <w:r w:rsidR="004D67E5" w:rsidRPr="00F43A8F">
        <w:rPr>
          <w:rFonts w:ascii="Arial" w:hAnsi="Arial" w:cs="Arial"/>
        </w:rPr>
        <w:t>ontact with the new post holder.</w:t>
      </w:r>
    </w:p>
    <w:p w:rsidR="00EA5215" w:rsidRPr="00F43A8F" w:rsidRDefault="00EA5215" w:rsidP="00EA5215">
      <w:pPr>
        <w:tabs>
          <w:tab w:val="left" w:pos="426"/>
        </w:tabs>
        <w:spacing w:after="0"/>
        <w:ind w:left="426" w:right="-29"/>
        <w:jc w:val="both"/>
        <w:rPr>
          <w:rFonts w:ascii="Arial" w:hAnsi="Arial" w:cs="Arial"/>
          <w:color w:val="FF0000"/>
          <w:sz w:val="18"/>
          <w:szCs w:val="18"/>
        </w:rPr>
      </w:pPr>
    </w:p>
    <w:p w:rsidR="00F22AC9" w:rsidRPr="00E461DE" w:rsidRDefault="006615A9" w:rsidP="00E80393">
      <w:pPr>
        <w:pStyle w:val="ListParagraph"/>
        <w:numPr>
          <w:ilvl w:val="0"/>
          <w:numId w:val="2"/>
        </w:numPr>
        <w:spacing w:before="120" w:after="240"/>
        <w:ind w:left="284" w:hanging="284"/>
        <w:jc w:val="both"/>
        <w:rPr>
          <w:rFonts w:ascii="Arial" w:hAnsi="Arial" w:cs="Arial"/>
        </w:rPr>
      </w:pPr>
      <w:r w:rsidRPr="00E461DE">
        <w:rPr>
          <w:rFonts w:ascii="Arial" w:hAnsi="Arial" w:cs="Arial"/>
          <w:b/>
        </w:rPr>
        <w:t>The Chairman closed the Meeting for Public Discussion and Questions.</w:t>
      </w:r>
      <w:r w:rsidR="005E106E">
        <w:rPr>
          <w:rFonts w:ascii="Arial" w:hAnsi="Arial" w:cs="Arial"/>
        </w:rPr>
        <w:t xml:space="preserve">  </w:t>
      </w:r>
    </w:p>
    <w:p w:rsidR="0019269B" w:rsidRPr="0019269B" w:rsidRDefault="0019269B" w:rsidP="006B14F0">
      <w:pPr>
        <w:pStyle w:val="ListParagraph"/>
        <w:spacing w:before="120" w:after="240"/>
        <w:ind w:left="284"/>
        <w:jc w:val="both"/>
        <w:rPr>
          <w:rFonts w:ascii="Arial" w:hAnsi="Arial" w:cs="Arial"/>
        </w:rPr>
      </w:pPr>
    </w:p>
    <w:p w:rsidR="00872ADF" w:rsidRPr="00447D7D" w:rsidRDefault="00776124" w:rsidP="0019269B">
      <w:pPr>
        <w:pStyle w:val="ListParagraph"/>
        <w:spacing w:before="120" w:after="240"/>
        <w:ind w:left="284"/>
        <w:jc w:val="both"/>
        <w:rPr>
          <w:rFonts w:ascii="Arial" w:hAnsi="Arial" w:cs="Arial"/>
        </w:rPr>
      </w:pPr>
      <w:r>
        <w:rPr>
          <w:rFonts w:ascii="Arial" w:hAnsi="Arial" w:cs="Arial"/>
          <w:b/>
        </w:rPr>
        <w:t>T</w:t>
      </w:r>
      <w:r w:rsidR="006615A9" w:rsidRPr="00447D7D">
        <w:rPr>
          <w:rFonts w:ascii="Arial" w:hAnsi="Arial" w:cs="Arial"/>
          <w:b/>
        </w:rPr>
        <w:t>he Chairman re-opened</w:t>
      </w:r>
      <w:r w:rsidR="006615A9" w:rsidRPr="00447D7D">
        <w:rPr>
          <w:rFonts w:ascii="Arial" w:hAnsi="Arial" w:cs="Arial"/>
        </w:rPr>
        <w:t xml:space="preserve"> the Meeting</w:t>
      </w:r>
      <w:r w:rsidR="000F6A06" w:rsidRPr="00447D7D">
        <w:rPr>
          <w:rFonts w:ascii="Arial" w:hAnsi="Arial" w:cs="Arial"/>
        </w:rPr>
        <w:t xml:space="preserve"> without further discussion</w:t>
      </w:r>
      <w:r w:rsidR="006615A9" w:rsidRPr="00447D7D">
        <w:rPr>
          <w:rFonts w:ascii="Arial" w:hAnsi="Arial" w:cs="Arial"/>
        </w:rPr>
        <w:t xml:space="preserve">. </w:t>
      </w:r>
    </w:p>
    <w:p w:rsidR="00C65051" w:rsidRPr="00447D7D" w:rsidRDefault="00C65051" w:rsidP="00C65051">
      <w:pPr>
        <w:pStyle w:val="ListParagraph"/>
        <w:spacing w:before="120" w:after="240"/>
        <w:jc w:val="both"/>
        <w:rPr>
          <w:rFonts w:ascii="Arial" w:hAnsi="Arial" w:cs="Arial"/>
        </w:rPr>
      </w:pPr>
    </w:p>
    <w:p w:rsidR="00CB7FD8" w:rsidRPr="007D57AB" w:rsidRDefault="00FA747B" w:rsidP="009671D3">
      <w:pPr>
        <w:pStyle w:val="ListParagraph"/>
        <w:numPr>
          <w:ilvl w:val="0"/>
          <w:numId w:val="2"/>
        </w:numPr>
        <w:spacing w:before="120" w:after="240"/>
        <w:ind w:left="284" w:right="283" w:hanging="284"/>
        <w:rPr>
          <w:rFonts w:ascii="Arial" w:hAnsi="Arial" w:cs="Arial"/>
          <w:b/>
        </w:rPr>
      </w:pPr>
      <w:r w:rsidRPr="007D57AB">
        <w:rPr>
          <w:rFonts w:ascii="Arial" w:hAnsi="Arial" w:cs="Arial"/>
          <w:b/>
        </w:rPr>
        <w:t>T</w:t>
      </w:r>
      <w:r w:rsidR="00C65051" w:rsidRPr="007D57AB">
        <w:rPr>
          <w:rFonts w:ascii="Arial" w:hAnsi="Arial" w:cs="Arial"/>
          <w:b/>
        </w:rPr>
        <w:t>he C</w:t>
      </w:r>
      <w:r w:rsidRPr="007D57AB">
        <w:rPr>
          <w:rFonts w:ascii="Arial" w:hAnsi="Arial" w:cs="Arial"/>
          <w:b/>
        </w:rPr>
        <w:t>o</w:t>
      </w:r>
      <w:r w:rsidR="00C65051" w:rsidRPr="007D57AB">
        <w:rPr>
          <w:rFonts w:ascii="Arial" w:hAnsi="Arial" w:cs="Arial"/>
          <w:b/>
        </w:rPr>
        <w:t>uncil c</w:t>
      </w:r>
      <w:r w:rsidRPr="007D57AB">
        <w:rPr>
          <w:rFonts w:ascii="Arial" w:hAnsi="Arial" w:cs="Arial"/>
          <w:b/>
        </w:rPr>
        <w:t>onsider</w:t>
      </w:r>
      <w:r w:rsidR="00C65051" w:rsidRPr="007D57AB">
        <w:rPr>
          <w:rFonts w:ascii="Arial" w:hAnsi="Arial" w:cs="Arial"/>
          <w:b/>
        </w:rPr>
        <w:t>ed</w:t>
      </w:r>
      <w:r w:rsidRPr="007D57AB">
        <w:rPr>
          <w:rFonts w:ascii="Arial" w:hAnsi="Arial" w:cs="Arial"/>
          <w:b/>
        </w:rPr>
        <w:t xml:space="preserve"> and </w:t>
      </w:r>
      <w:r w:rsidR="00C65051" w:rsidRPr="007D57AB">
        <w:rPr>
          <w:rFonts w:ascii="Arial" w:hAnsi="Arial" w:cs="Arial"/>
          <w:b/>
        </w:rPr>
        <w:t>c</w:t>
      </w:r>
      <w:r w:rsidRPr="007D57AB">
        <w:rPr>
          <w:rFonts w:ascii="Arial" w:hAnsi="Arial" w:cs="Arial"/>
          <w:b/>
        </w:rPr>
        <w:t>omment</w:t>
      </w:r>
      <w:r w:rsidR="00C65051" w:rsidRPr="007D57AB">
        <w:rPr>
          <w:rFonts w:ascii="Arial" w:hAnsi="Arial" w:cs="Arial"/>
          <w:b/>
        </w:rPr>
        <w:t>ed</w:t>
      </w:r>
      <w:r w:rsidRPr="007D57AB">
        <w:rPr>
          <w:rFonts w:ascii="Arial" w:hAnsi="Arial" w:cs="Arial"/>
          <w:b/>
        </w:rPr>
        <w:t xml:space="preserve"> upon the following Planning Application: </w:t>
      </w:r>
    </w:p>
    <w:p w:rsidR="005B76F9" w:rsidRDefault="005B76F9" w:rsidP="00EF2981">
      <w:pPr>
        <w:pStyle w:val="ListParagraph"/>
        <w:autoSpaceDE w:val="0"/>
        <w:autoSpaceDN w:val="0"/>
        <w:adjustRightInd w:val="0"/>
        <w:spacing w:after="0" w:line="240" w:lineRule="auto"/>
        <w:ind w:left="284"/>
        <w:jc w:val="both"/>
        <w:rPr>
          <w:rFonts w:ascii="Arial" w:hAnsi="Arial" w:cs="Arial"/>
          <w:b/>
          <w:lang w:eastAsia="en-GB"/>
        </w:rPr>
      </w:pPr>
    </w:p>
    <w:p w:rsidR="00E42622" w:rsidRPr="007E28FE" w:rsidRDefault="00E42622" w:rsidP="00E42622">
      <w:pPr>
        <w:spacing w:after="0" w:line="240" w:lineRule="auto"/>
        <w:ind w:left="284"/>
        <w:rPr>
          <w:rFonts w:ascii="Arial" w:hAnsi="Arial" w:cs="Arial"/>
        </w:rPr>
      </w:pPr>
      <w:r w:rsidRPr="007E28FE">
        <w:rPr>
          <w:rFonts w:ascii="Arial" w:hAnsi="Arial" w:cs="Arial"/>
          <w:b/>
          <w:bCs/>
        </w:rPr>
        <w:t>Application Number: S.17/1266/HHOLD, Location: Cockrells Corner, Pitt Court, North Nibley.</w:t>
      </w:r>
      <w:r w:rsidRPr="007E28FE">
        <w:rPr>
          <w:rFonts w:ascii="Arial" w:hAnsi="Arial" w:cs="Arial"/>
          <w:b/>
        </w:rPr>
        <w:br/>
      </w:r>
      <w:r w:rsidRPr="007E28FE">
        <w:rPr>
          <w:rFonts w:ascii="Arial" w:hAnsi="Arial" w:cs="Arial"/>
        </w:rPr>
        <w:t>Application Type: Householder Application. Descri</w:t>
      </w:r>
      <w:r w:rsidR="00641888" w:rsidRPr="007E28FE">
        <w:rPr>
          <w:rFonts w:ascii="Arial" w:hAnsi="Arial" w:cs="Arial"/>
        </w:rPr>
        <w:t>ption: Proposed study extension.</w:t>
      </w:r>
    </w:p>
    <w:p w:rsidR="00641888" w:rsidRPr="007E28FE" w:rsidRDefault="00641888" w:rsidP="00E42622">
      <w:pPr>
        <w:spacing w:after="0" w:line="240" w:lineRule="auto"/>
        <w:ind w:left="284"/>
        <w:rPr>
          <w:rFonts w:ascii="Arial" w:hAnsi="Arial" w:cs="Arial"/>
        </w:rPr>
      </w:pPr>
      <w:r w:rsidRPr="007E28FE">
        <w:rPr>
          <w:rFonts w:ascii="Arial" w:hAnsi="Arial" w:cs="Arial"/>
          <w:bCs/>
        </w:rPr>
        <w:t>The council agreed to make no comment.</w:t>
      </w:r>
    </w:p>
    <w:p w:rsidR="00E42622" w:rsidRPr="007E28FE" w:rsidRDefault="00E42622" w:rsidP="00E42622">
      <w:pPr>
        <w:spacing w:after="0" w:line="240" w:lineRule="auto"/>
        <w:rPr>
          <w:rFonts w:ascii="Arial" w:hAnsi="Arial" w:cs="Arial"/>
        </w:rPr>
      </w:pPr>
    </w:p>
    <w:p w:rsidR="00E42622" w:rsidRPr="007E28FE" w:rsidRDefault="00E42622" w:rsidP="00E42622">
      <w:pPr>
        <w:spacing w:after="0" w:line="240" w:lineRule="auto"/>
        <w:ind w:left="284"/>
        <w:rPr>
          <w:rFonts w:ascii="Arial" w:eastAsia="Times New Roman" w:hAnsi="Arial" w:cs="Arial"/>
          <w:b/>
          <w:lang w:eastAsia="en-GB"/>
        </w:rPr>
      </w:pPr>
      <w:r w:rsidRPr="007E28FE">
        <w:rPr>
          <w:rFonts w:ascii="Arial" w:hAnsi="Arial" w:cs="Arial"/>
          <w:b/>
        </w:rPr>
        <w:t>Application Number: I.e.S.17/1169/AGR. Fortune Farm.</w:t>
      </w:r>
      <w:r w:rsidRPr="007E28FE">
        <w:rPr>
          <w:rFonts w:ascii="Arial" w:hAnsi="Arial" w:cs="Arial"/>
        </w:rPr>
        <w:t xml:space="preserve"> T</w:t>
      </w:r>
      <w:r w:rsidR="007E28FE" w:rsidRPr="007E28FE">
        <w:rPr>
          <w:rFonts w:ascii="Arial" w:hAnsi="Arial" w:cs="Arial"/>
        </w:rPr>
        <w:t>he council noted the c</w:t>
      </w:r>
      <w:r w:rsidR="00641888" w:rsidRPr="007E28FE">
        <w:rPr>
          <w:rFonts w:ascii="Arial" w:hAnsi="Arial" w:cs="Arial"/>
        </w:rPr>
        <w:t>lerk’s request for consultation o</w:t>
      </w:r>
      <w:r w:rsidR="00823172" w:rsidRPr="007E28FE">
        <w:rPr>
          <w:rFonts w:ascii="Arial" w:hAnsi="Arial" w:cs="Arial"/>
        </w:rPr>
        <w:t xml:space="preserve">n this agricultural application </w:t>
      </w:r>
      <w:r w:rsidR="002C7975" w:rsidRPr="007E28FE">
        <w:rPr>
          <w:rFonts w:ascii="Arial" w:hAnsi="Arial" w:cs="Arial"/>
        </w:rPr>
        <w:t>in line with previous council requests for consulta</w:t>
      </w:r>
      <w:r w:rsidR="00AA7B79" w:rsidRPr="007E28FE">
        <w:rPr>
          <w:rFonts w:ascii="Arial" w:hAnsi="Arial" w:cs="Arial"/>
        </w:rPr>
        <w:t>tion on agricultural items. Consultation</w:t>
      </w:r>
      <w:r w:rsidR="002C7975" w:rsidRPr="007E28FE">
        <w:rPr>
          <w:rFonts w:ascii="Arial" w:hAnsi="Arial" w:cs="Arial"/>
        </w:rPr>
        <w:t xml:space="preserve"> was</w:t>
      </w:r>
      <w:r w:rsidR="00823172" w:rsidRPr="007E28FE">
        <w:rPr>
          <w:rFonts w:ascii="Arial" w:hAnsi="Arial" w:cs="Arial"/>
        </w:rPr>
        <w:t xml:space="preserve"> declined</w:t>
      </w:r>
      <w:r w:rsidR="00AA7B79" w:rsidRPr="007E28FE">
        <w:rPr>
          <w:rFonts w:ascii="Arial" w:hAnsi="Arial" w:cs="Arial"/>
        </w:rPr>
        <w:t xml:space="preserve"> by the District Planning Authority</w:t>
      </w:r>
      <w:r w:rsidR="00823172" w:rsidRPr="007E28FE">
        <w:rPr>
          <w:rFonts w:ascii="Arial" w:hAnsi="Arial" w:cs="Arial"/>
        </w:rPr>
        <w:t xml:space="preserve"> in this case.</w:t>
      </w:r>
    </w:p>
    <w:p w:rsidR="00E42622" w:rsidRPr="007E28FE" w:rsidRDefault="00E42622" w:rsidP="00EF2981">
      <w:pPr>
        <w:pStyle w:val="ListParagraph"/>
        <w:autoSpaceDE w:val="0"/>
        <w:autoSpaceDN w:val="0"/>
        <w:adjustRightInd w:val="0"/>
        <w:spacing w:after="0" w:line="240" w:lineRule="auto"/>
        <w:ind w:left="284"/>
        <w:jc w:val="both"/>
        <w:rPr>
          <w:rFonts w:ascii="Arial" w:hAnsi="Arial" w:cs="Arial"/>
          <w:b/>
          <w:lang w:eastAsia="en-GB"/>
        </w:rPr>
      </w:pPr>
    </w:p>
    <w:p w:rsidR="00E0001D" w:rsidRPr="002C7975" w:rsidRDefault="00F24F98" w:rsidP="009B5F3D">
      <w:pPr>
        <w:autoSpaceDE w:val="0"/>
        <w:autoSpaceDN w:val="0"/>
        <w:adjustRightInd w:val="0"/>
        <w:spacing w:after="0" w:line="240" w:lineRule="auto"/>
        <w:jc w:val="both"/>
        <w:rPr>
          <w:rFonts w:ascii="ArialMT" w:hAnsi="ArialMT" w:cs="ArialMT"/>
          <w:sz w:val="18"/>
          <w:szCs w:val="18"/>
          <w:lang w:eastAsia="en-GB"/>
        </w:rPr>
      </w:pPr>
      <w:r w:rsidRPr="00CB3CFD">
        <w:rPr>
          <w:rFonts w:ascii="Arial" w:eastAsia="Times New Roman" w:hAnsi="Arial" w:cs="Arial"/>
          <w:lang w:eastAsia="en-GB"/>
        </w:rPr>
        <w:tab/>
      </w:r>
    </w:p>
    <w:p w:rsidR="00677F6E" w:rsidRDefault="00C427D3" w:rsidP="007E28FE">
      <w:pPr>
        <w:pStyle w:val="ListParagraph"/>
        <w:numPr>
          <w:ilvl w:val="0"/>
          <w:numId w:val="2"/>
        </w:numPr>
        <w:ind w:left="284" w:hanging="426"/>
        <w:rPr>
          <w:rFonts w:ascii="Arial" w:hAnsi="Arial" w:cs="Arial"/>
          <w:b/>
          <w:bCs/>
        </w:rPr>
      </w:pPr>
      <w:r w:rsidRPr="00955E03">
        <w:rPr>
          <w:rFonts w:ascii="Arial" w:hAnsi="Arial" w:cs="Arial"/>
          <w:b/>
          <w:bCs/>
        </w:rPr>
        <w:t xml:space="preserve">To note </w:t>
      </w:r>
      <w:r w:rsidR="00641CFB" w:rsidRPr="00955E03">
        <w:rPr>
          <w:rFonts w:ascii="Arial" w:hAnsi="Arial" w:cs="Arial"/>
          <w:b/>
          <w:bCs/>
        </w:rPr>
        <w:t>the following Planning Application</w:t>
      </w:r>
      <w:r w:rsidR="0062202C" w:rsidRPr="00955E03">
        <w:rPr>
          <w:rFonts w:ascii="Arial" w:hAnsi="Arial" w:cs="Arial"/>
          <w:b/>
          <w:bCs/>
        </w:rPr>
        <w:t>s decisions</w:t>
      </w:r>
      <w:r w:rsidR="00871521" w:rsidRPr="00955E03">
        <w:rPr>
          <w:rFonts w:ascii="Arial" w:hAnsi="Arial" w:cs="Arial"/>
          <w:b/>
          <w:bCs/>
        </w:rPr>
        <w:t xml:space="preserve"> by Stroud </w:t>
      </w:r>
      <w:r w:rsidR="00655D25" w:rsidRPr="00955E03">
        <w:rPr>
          <w:rFonts w:ascii="Arial" w:hAnsi="Arial" w:cs="Arial"/>
          <w:b/>
          <w:bCs/>
        </w:rPr>
        <w:t xml:space="preserve">DC </w:t>
      </w:r>
      <w:r w:rsidRPr="00955E03">
        <w:rPr>
          <w:rFonts w:ascii="Arial" w:hAnsi="Arial" w:cs="Arial"/>
          <w:b/>
          <w:bCs/>
        </w:rPr>
        <w:t>Planning:</w:t>
      </w:r>
    </w:p>
    <w:p w:rsidR="000678C8" w:rsidRDefault="000678C8" w:rsidP="000678C8">
      <w:pPr>
        <w:pStyle w:val="ListParagraph"/>
        <w:ind w:left="284"/>
        <w:rPr>
          <w:rFonts w:ascii="Arial" w:hAnsi="Arial" w:cs="Arial"/>
          <w:b/>
          <w:bCs/>
        </w:rPr>
      </w:pPr>
    </w:p>
    <w:p w:rsidR="009D5A69" w:rsidRPr="000678C8" w:rsidRDefault="009D5A69" w:rsidP="002B5B18">
      <w:pPr>
        <w:pStyle w:val="ListParagraph"/>
        <w:autoSpaceDE w:val="0"/>
        <w:autoSpaceDN w:val="0"/>
        <w:adjustRightInd w:val="0"/>
        <w:spacing w:after="0" w:line="240" w:lineRule="auto"/>
        <w:ind w:left="426"/>
        <w:rPr>
          <w:rFonts w:ascii="Arial" w:hAnsi="Arial" w:cs="Arial"/>
          <w:lang w:eastAsia="en-GB"/>
        </w:rPr>
      </w:pPr>
      <w:r w:rsidRPr="000678C8">
        <w:rPr>
          <w:rFonts w:ascii="Arial" w:hAnsi="Arial" w:cs="Arial"/>
          <w:b/>
          <w:lang w:eastAsia="en-GB"/>
        </w:rPr>
        <w:t>Application Number: S.17/0986/HHOLD.</w:t>
      </w:r>
      <w:r w:rsidRPr="000678C8">
        <w:rPr>
          <w:rFonts w:ascii="Arial" w:hAnsi="Arial" w:cs="Arial"/>
          <w:lang w:eastAsia="en-GB"/>
        </w:rPr>
        <w:t xml:space="preserve"> 4 Stancombe View, North Nibley, Dursley. Proposed greenhouse and summerhouse.</w:t>
      </w:r>
      <w:r w:rsidRPr="000678C8">
        <w:rPr>
          <w:rFonts w:ascii="Arial" w:hAnsi="Arial" w:cs="Arial"/>
          <w:b/>
          <w:bCs/>
        </w:rPr>
        <w:t xml:space="preserve"> </w:t>
      </w:r>
      <w:r w:rsidRPr="000678C8">
        <w:rPr>
          <w:rFonts w:ascii="Arial" w:hAnsi="Arial" w:cs="Arial"/>
          <w:bCs/>
        </w:rPr>
        <w:t>Permission.</w:t>
      </w:r>
    </w:p>
    <w:p w:rsidR="009D5A69" w:rsidRPr="000678C8" w:rsidRDefault="009D5A69" w:rsidP="009D5A69">
      <w:pPr>
        <w:pStyle w:val="PlainText"/>
        <w:tabs>
          <w:tab w:val="left" w:pos="709"/>
        </w:tabs>
        <w:ind w:left="502"/>
        <w:jc w:val="both"/>
        <w:rPr>
          <w:rFonts w:ascii="Arial" w:hAnsi="Arial" w:cs="Arial"/>
          <w:b/>
          <w:bCs/>
          <w:sz w:val="24"/>
          <w:szCs w:val="24"/>
          <w:lang w:eastAsia="en-US"/>
        </w:rPr>
      </w:pPr>
    </w:p>
    <w:p w:rsidR="009D5A69" w:rsidRDefault="009D5A69" w:rsidP="002B5B18">
      <w:pPr>
        <w:pStyle w:val="PlainText"/>
        <w:tabs>
          <w:tab w:val="left" w:pos="709"/>
        </w:tabs>
        <w:ind w:left="426"/>
        <w:jc w:val="both"/>
        <w:rPr>
          <w:rFonts w:ascii="Arial" w:hAnsi="Arial" w:cs="Arial"/>
          <w:bCs/>
          <w:sz w:val="22"/>
          <w:szCs w:val="22"/>
        </w:rPr>
      </w:pPr>
      <w:r w:rsidRPr="000678C8">
        <w:rPr>
          <w:rFonts w:ascii="Arial" w:hAnsi="Arial" w:cs="Arial"/>
          <w:b/>
          <w:bCs/>
          <w:sz w:val="22"/>
          <w:szCs w:val="22"/>
        </w:rPr>
        <w:t xml:space="preserve">Application Number: S.17/0880/FUL. </w:t>
      </w:r>
      <w:r w:rsidRPr="000678C8">
        <w:rPr>
          <w:rFonts w:ascii="Arial" w:hAnsi="Arial" w:cs="Arial"/>
          <w:bCs/>
          <w:sz w:val="22"/>
          <w:szCs w:val="22"/>
        </w:rPr>
        <w:t>Land adjacent to Swinhay Small Holding, North Nibley, erection of barn style stabling and menage. Application refused</w:t>
      </w:r>
      <w:r w:rsidRPr="000678C8">
        <w:rPr>
          <w:rFonts w:ascii="Arial" w:hAnsi="Arial" w:cs="Arial"/>
          <w:b/>
          <w:bCs/>
          <w:sz w:val="22"/>
          <w:szCs w:val="22"/>
        </w:rPr>
        <w:t>.</w:t>
      </w:r>
      <w:r w:rsidR="00E342B0" w:rsidRPr="000678C8">
        <w:rPr>
          <w:rFonts w:ascii="Arial" w:hAnsi="Arial" w:cs="Arial"/>
          <w:b/>
          <w:bCs/>
          <w:sz w:val="22"/>
          <w:szCs w:val="22"/>
        </w:rPr>
        <w:t xml:space="preserve"> </w:t>
      </w:r>
      <w:r w:rsidR="00E342B0" w:rsidRPr="000678C8">
        <w:rPr>
          <w:rFonts w:ascii="Arial" w:hAnsi="Arial" w:cs="Arial"/>
          <w:bCs/>
          <w:sz w:val="22"/>
          <w:szCs w:val="22"/>
        </w:rPr>
        <w:t>If an appeal followed the council requested the clerk contact the Highways Officer.</w:t>
      </w:r>
    </w:p>
    <w:p w:rsidR="009D5A69" w:rsidRDefault="009D5A69" w:rsidP="009D5A69">
      <w:pPr>
        <w:pStyle w:val="ListParagraph"/>
        <w:ind w:left="426"/>
        <w:rPr>
          <w:rFonts w:ascii="Arial" w:hAnsi="Arial" w:cs="Arial"/>
          <w:b/>
          <w:bCs/>
        </w:rPr>
      </w:pPr>
    </w:p>
    <w:p w:rsidR="004C14A6" w:rsidRPr="000678C8" w:rsidRDefault="00BC2AB0" w:rsidP="001751B9">
      <w:pPr>
        <w:pStyle w:val="ListParagraph"/>
        <w:numPr>
          <w:ilvl w:val="0"/>
          <w:numId w:val="2"/>
        </w:numPr>
        <w:autoSpaceDE w:val="0"/>
        <w:autoSpaceDN w:val="0"/>
        <w:adjustRightInd w:val="0"/>
        <w:spacing w:after="0" w:line="240" w:lineRule="auto"/>
        <w:ind w:left="426" w:hanging="426"/>
        <w:jc w:val="both"/>
        <w:rPr>
          <w:rFonts w:ascii="Arial" w:hAnsi="Arial" w:cs="Arial"/>
          <w:sz w:val="24"/>
          <w:szCs w:val="24"/>
        </w:rPr>
      </w:pPr>
      <w:r w:rsidRPr="00BB6C1E">
        <w:rPr>
          <w:rFonts w:ascii="Arial" w:hAnsi="Arial" w:cs="Arial"/>
          <w:b/>
        </w:rPr>
        <w:t>To receive a written District Council Report.</w:t>
      </w:r>
      <w:r w:rsidR="000E3C76" w:rsidRPr="00BB6C1E">
        <w:rPr>
          <w:rFonts w:ascii="Arial" w:hAnsi="Arial" w:cs="Arial"/>
          <w:b/>
        </w:rPr>
        <w:t xml:space="preserve"> </w:t>
      </w:r>
      <w:r w:rsidR="006F625F" w:rsidRPr="00BB6C1E">
        <w:rPr>
          <w:rFonts w:ascii="Arial" w:hAnsi="Arial" w:cs="Arial"/>
          <w:b/>
        </w:rPr>
        <w:t xml:space="preserve">The Council received a </w:t>
      </w:r>
      <w:r w:rsidR="006F625F" w:rsidRPr="00BB6C1E">
        <w:rPr>
          <w:rFonts w:ascii="Arial" w:hAnsi="Arial" w:cs="Arial"/>
        </w:rPr>
        <w:t>written report f</w:t>
      </w:r>
      <w:r w:rsidR="00296301" w:rsidRPr="00BB6C1E">
        <w:rPr>
          <w:rFonts w:ascii="Arial" w:hAnsi="Arial" w:cs="Arial"/>
        </w:rPr>
        <w:t>r</w:t>
      </w:r>
      <w:r w:rsidR="001B6AE1" w:rsidRPr="00BB6C1E">
        <w:rPr>
          <w:rFonts w:ascii="Arial" w:hAnsi="Arial" w:cs="Arial"/>
        </w:rPr>
        <w:t>om District Councillor K Tucker</w:t>
      </w:r>
      <w:r w:rsidR="006F625F" w:rsidRPr="00BB6C1E">
        <w:rPr>
          <w:rFonts w:ascii="Arial" w:hAnsi="Arial" w:cs="Arial"/>
        </w:rPr>
        <w:t xml:space="preserve"> (verbally) on behalf of the ward’s District C</w:t>
      </w:r>
      <w:r w:rsidR="006C7173">
        <w:rPr>
          <w:rFonts w:ascii="Arial" w:hAnsi="Arial" w:cs="Arial"/>
        </w:rPr>
        <w:t xml:space="preserve">ouncillors. </w:t>
      </w:r>
      <w:r w:rsidR="000273F7" w:rsidRPr="000678C8">
        <w:rPr>
          <w:rFonts w:ascii="Arial" w:hAnsi="Arial" w:cs="Arial"/>
        </w:rPr>
        <w:t xml:space="preserve">Councillors confirmed </w:t>
      </w:r>
      <w:r w:rsidR="000678C8" w:rsidRPr="000678C8">
        <w:rPr>
          <w:rFonts w:ascii="Arial" w:hAnsi="Arial" w:cs="Arial"/>
        </w:rPr>
        <w:t>that they had received from Cllr K Tucker separate</w:t>
      </w:r>
      <w:r w:rsidR="000273F7" w:rsidRPr="000678C8">
        <w:rPr>
          <w:rFonts w:ascii="Arial" w:hAnsi="Arial" w:cs="Arial"/>
        </w:rPr>
        <w:t xml:space="preserve"> information concerning the proposed relocation of th</w:t>
      </w:r>
      <w:r w:rsidR="00592EB1" w:rsidRPr="000678C8">
        <w:rPr>
          <w:rFonts w:ascii="Arial" w:hAnsi="Arial" w:cs="Arial"/>
        </w:rPr>
        <w:t>e Wotton Under Edge post office.</w:t>
      </w:r>
    </w:p>
    <w:p w:rsidR="00DF5D3A" w:rsidRPr="00EF2FDC" w:rsidRDefault="00DF5D3A" w:rsidP="00DF5D3A">
      <w:pPr>
        <w:pStyle w:val="ListParagraph"/>
        <w:autoSpaceDE w:val="0"/>
        <w:autoSpaceDN w:val="0"/>
        <w:adjustRightInd w:val="0"/>
        <w:spacing w:after="0" w:line="240" w:lineRule="auto"/>
        <w:ind w:left="426"/>
        <w:jc w:val="both"/>
        <w:rPr>
          <w:rFonts w:ascii="Arial" w:hAnsi="Arial" w:cs="Arial"/>
          <w:color w:val="FF0000"/>
          <w:sz w:val="24"/>
          <w:szCs w:val="24"/>
        </w:rPr>
      </w:pPr>
    </w:p>
    <w:p w:rsidR="00F6304F" w:rsidRDefault="00E75933" w:rsidP="00566369">
      <w:pPr>
        <w:pStyle w:val="ListParagraph"/>
        <w:numPr>
          <w:ilvl w:val="0"/>
          <w:numId w:val="2"/>
        </w:numPr>
        <w:spacing w:before="120" w:after="240"/>
        <w:ind w:left="426"/>
        <w:jc w:val="both"/>
        <w:rPr>
          <w:rFonts w:ascii="Arial" w:hAnsi="Arial" w:cs="Arial"/>
        </w:rPr>
      </w:pPr>
      <w:r w:rsidRPr="00B33B6B">
        <w:rPr>
          <w:rFonts w:ascii="Arial" w:hAnsi="Arial" w:cs="Arial"/>
          <w:b/>
        </w:rPr>
        <w:t>To receive a written County Council Report.</w:t>
      </w:r>
      <w:r w:rsidRPr="00B33B6B">
        <w:rPr>
          <w:rFonts w:ascii="Arial" w:hAnsi="Arial" w:cs="Arial"/>
        </w:rPr>
        <w:t xml:space="preserve"> </w:t>
      </w:r>
      <w:r w:rsidR="006F625F" w:rsidRPr="00B33B6B">
        <w:rPr>
          <w:rFonts w:ascii="Arial" w:hAnsi="Arial" w:cs="Arial"/>
          <w:b/>
        </w:rPr>
        <w:t xml:space="preserve">The Council received </w:t>
      </w:r>
      <w:r w:rsidR="006F625F" w:rsidRPr="00B33B6B">
        <w:rPr>
          <w:rFonts w:ascii="Arial" w:hAnsi="Arial" w:cs="Arial"/>
        </w:rPr>
        <w:t>a written County Council Report from County Councillor Dr</w:t>
      </w:r>
      <w:r w:rsidR="006C7173" w:rsidRPr="00B33B6B">
        <w:rPr>
          <w:rFonts w:ascii="Arial" w:hAnsi="Arial" w:cs="Arial"/>
        </w:rPr>
        <w:t xml:space="preserve"> J Cordwell.</w:t>
      </w:r>
      <w:r w:rsidR="006F625F" w:rsidRPr="00B33B6B">
        <w:rPr>
          <w:rFonts w:ascii="Arial" w:hAnsi="Arial" w:cs="Arial"/>
        </w:rPr>
        <w:t xml:space="preserve"> The Chairman thanked Co</w:t>
      </w:r>
      <w:r w:rsidR="00296301" w:rsidRPr="00B33B6B">
        <w:rPr>
          <w:rFonts w:ascii="Arial" w:hAnsi="Arial" w:cs="Arial"/>
        </w:rPr>
        <w:t xml:space="preserve">uncillor Cordwell for his </w:t>
      </w:r>
      <w:r w:rsidR="00C7346E" w:rsidRPr="00B33B6B">
        <w:rPr>
          <w:rFonts w:ascii="Arial" w:hAnsi="Arial" w:cs="Arial"/>
        </w:rPr>
        <w:t>report who drew attention to the</w:t>
      </w:r>
      <w:r w:rsidR="009968CE" w:rsidRPr="00B33B6B">
        <w:rPr>
          <w:rFonts w:ascii="Arial" w:hAnsi="Arial" w:cs="Arial"/>
        </w:rPr>
        <w:t xml:space="preserve"> </w:t>
      </w:r>
      <w:r w:rsidR="00C7346E" w:rsidRPr="00B33B6B">
        <w:rPr>
          <w:rFonts w:ascii="Arial" w:hAnsi="Arial" w:cs="Arial"/>
        </w:rPr>
        <w:t>local initiative to confirm the</w:t>
      </w:r>
      <w:r w:rsidR="002F5B7C" w:rsidRPr="00B33B6B">
        <w:rPr>
          <w:rFonts w:ascii="Arial" w:hAnsi="Arial" w:cs="Arial"/>
        </w:rPr>
        <w:t xml:space="preserve"> safety of </w:t>
      </w:r>
      <w:r w:rsidR="009968CE" w:rsidRPr="00B33B6B">
        <w:rPr>
          <w:rFonts w:ascii="Arial" w:hAnsi="Arial" w:cs="Arial"/>
        </w:rPr>
        <w:t>tall buildings following</w:t>
      </w:r>
      <w:r w:rsidR="002F5B7C" w:rsidRPr="00B33B6B">
        <w:rPr>
          <w:rFonts w:ascii="Arial" w:hAnsi="Arial" w:cs="Arial"/>
        </w:rPr>
        <w:t xml:space="preserve"> the recent major fire </w:t>
      </w:r>
      <w:r w:rsidR="009968CE" w:rsidRPr="00B33B6B">
        <w:rPr>
          <w:rFonts w:ascii="Arial" w:hAnsi="Arial" w:cs="Arial"/>
        </w:rPr>
        <w:t>in London.</w:t>
      </w:r>
    </w:p>
    <w:p w:rsidR="00196F7C" w:rsidRPr="00196F7C" w:rsidRDefault="00196F7C" w:rsidP="00196F7C">
      <w:pPr>
        <w:pStyle w:val="ListParagraph"/>
        <w:rPr>
          <w:rFonts w:ascii="Arial" w:hAnsi="Arial" w:cs="Arial"/>
        </w:rPr>
      </w:pPr>
    </w:p>
    <w:p w:rsidR="00196F7C" w:rsidRPr="00B33B6B" w:rsidRDefault="00196F7C" w:rsidP="00196F7C">
      <w:pPr>
        <w:pStyle w:val="ListParagraph"/>
        <w:spacing w:before="120" w:after="240"/>
        <w:ind w:left="426"/>
        <w:jc w:val="both"/>
        <w:rPr>
          <w:rFonts w:ascii="Arial" w:hAnsi="Arial" w:cs="Arial"/>
        </w:rPr>
      </w:pPr>
    </w:p>
    <w:p w:rsidR="00477E16" w:rsidRPr="00B33B6B" w:rsidRDefault="00477E16" w:rsidP="0014548A">
      <w:pPr>
        <w:pStyle w:val="ListParagraph"/>
        <w:spacing w:before="120" w:after="240"/>
        <w:ind w:left="426"/>
        <w:jc w:val="both"/>
        <w:rPr>
          <w:rFonts w:ascii="Arial" w:hAnsi="Arial" w:cs="Arial"/>
        </w:rPr>
      </w:pPr>
    </w:p>
    <w:p w:rsidR="00BC2AB0" w:rsidRPr="00BB6C1E" w:rsidRDefault="00BC2AB0" w:rsidP="00E4044E">
      <w:pPr>
        <w:pStyle w:val="ListParagraph"/>
        <w:numPr>
          <w:ilvl w:val="0"/>
          <w:numId w:val="2"/>
        </w:numPr>
        <w:spacing w:before="120" w:after="240"/>
        <w:ind w:left="426"/>
        <w:jc w:val="both"/>
        <w:rPr>
          <w:rFonts w:ascii="Arial" w:hAnsi="Arial" w:cs="Arial"/>
        </w:rPr>
      </w:pPr>
      <w:r w:rsidRPr="00F6304F">
        <w:rPr>
          <w:rFonts w:ascii="Arial" w:hAnsi="Arial" w:cs="Arial"/>
          <w:b/>
        </w:rPr>
        <w:lastRenderedPageBreak/>
        <w:t>To receive and discuss Reports of Committees and Meetings</w:t>
      </w:r>
      <w:r w:rsidRPr="00F6304F">
        <w:rPr>
          <w:rFonts w:ascii="Arial" w:hAnsi="Arial" w:cs="Arial"/>
        </w:rPr>
        <w:t xml:space="preserve"> </w:t>
      </w:r>
      <w:r w:rsidRPr="00F6304F">
        <w:rPr>
          <w:rFonts w:ascii="Arial" w:hAnsi="Arial" w:cs="Arial"/>
          <w:b/>
        </w:rPr>
        <w:t xml:space="preserve">attended by Parish Councillors and the Clerk. </w:t>
      </w:r>
    </w:p>
    <w:p w:rsidR="00734013" w:rsidRPr="00734013" w:rsidRDefault="00EE6B8B" w:rsidP="00E51598">
      <w:pPr>
        <w:spacing w:before="120" w:after="240"/>
        <w:ind w:left="426"/>
        <w:jc w:val="both"/>
        <w:rPr>
          <w:rFonts w:ascii="Arial" w:hAnsi="Arial" w:cs="Arial"/>
          <w:b/>
        </w:rPr>
      </w:pPr>
      <w:r w:rsidRPr="00734013">
        <w:rPr>
          <w:rFonts w:ascii="Arial" w:hAnsi="Arial" w:cs="Arial"/>
          <w:b/>
        </w:rPr>
        <w:t>Cllr Dave Palmer</w:t>
      </w:r>
      <w:r w:rsidR="00734013" w:rsidRPr="00734013">
        <w:rPr>
          <w:rFonts w:ascii="Arial" w:hAnsi="Arial" w:cs="Arial"/>
          <w:b/>
        </w:rPr>
        <w:t xml:space="preserve"> </w:t>
      </w:r>
      <w:r w:rsidR="00734013" w:rsidRPr="00734013">
        <w:rPr>
          <w:rFonts w:ascii="Arial" w:hAnsi="Arial" w:cs="Arial"/>
        </w:rPr>
        <w:t>had previously circulated notes from a Fastershire meeting on Broadband. He reported that a postcode check on the Fastershire website indicated that Gigaclear would be providing fibre to the p</w:t>
      </w:r>
      <w:r w:rsidR="00734013" w:rsidRPr="00734013">
        <w:rPr>
          <w:rFonts w:ascii="Arial" w:hAnsi="Arial" w:cs="Arial"/>
        </w:rPr>
        <w:t>remises (FTTP) to the area some</w:t>
      </w:r>
      <w:r w:rsidR="00734013" w:rsidRPr="00734013">
        <w:rPr>
          <w:rFonts w:ascii="Arial" w:hAnsi="Arial" w:cs="Arial"/>
        </w:rPr>
        <w:t>time in the future. Their standard contract is for 50Mb upload and download. This is still at the planning stage. Gigaclear can install to clusters that are outside their normal rollout based on registered businesses with a special grant if commissioned to do so by Fastershire.</w:t>
      </w:r>
    </w:p>
    <w:p w:rsidR="00A44977" w:rsidRPr="004B4F5D" w:rsidRDefault="00A44977" w:rsidP="00E51598">
      <w:pPr>
        <w:spacing w:before="120" w:after="240"/>
        <w:ind w:left="426"/>
        <w:jc w:val="both"/>
        <w:rPr>
          <w:rFonts w:ascii="Arial" w:hAnsi="Arial" w:cs="Arial"/>
        </w:rPr>
      </w:pPr>
      <w:r w:rsidRPr="004B4F5D">
        <w:rPr>
          <w:rFonts w:ascii="Arial" w:hAnsi="Arial" w:cs="Arial"/>
          <w:b/>
        </w:rPr>
        <w:t>The clerk</w:t>
      </w:r>
      <w:r w:rsidRPr="004B4F5D">
        <w:rPr>
          <w:rFonts w:ascii="Arial" w:hAnsi="Arial" w:cs="Arial"/>
        </w:rPr>
        <w:t xml:space="preserve"> informed councillors of </w:t>
      </w:r>
      <w:r w:rsidR="003C653E" w:rsidRPr="004B4F5D">
        <w:rPr>
          <w:rFonts w:ascii="Arial" w:hAnsi="Arial" w:cs="Arial"/>
        </w:rPr>
        <w:t>the AGM for the Cotswold Vale Talking Books service that she had attended at the end of June. A formal thank you to the Parish Council on receipt of its recent d</w:t>
      </w:r>
      <w:r w:rsidR="008E2821" w:rsidRPr="004B4F5D">
        <w:rPr>
          <w:rFonts w:ascii="Arial" w:hAnsi="Arial" w:cs="Arial"/>
        </w:rPr>
        <w:t>onation was of</w:t>
      </w:r>
      <w:r w:rsidR="001A45D7" w:rsidRPr="004B4F5D">
        <w:rPr>
          <w:rFonts w:ascii="Arial" w:hAnsi="Arial" w:cs="Arial"/>
        </w:rPr>
        <w:t>fered and minuted at the AGM</w:t>
      </w:r>
      <w:r w:rsidR="008E2821" w:rsidRPr="004B4F5D">
        <w:rPr>
          <w:rFonts w:ascii="Arial" w:hAnsi="Arial" w:cs="Arial"/>
        </w:rPr>
        <w:t>.</w:t>
      </w:r>
      <w:r w:rsidR="003C653E" w:rsidRPr="004B4F5D">
        <w:rPr>
          <w:rFonts w:ascii="Arial" w:hAnsi="Arial" w:cs="Arial"/>
        </w:rPr>
        <w:t xml:space="preserve"> A tour of the studio facilities showed the</w:t>
      </w:r>
      <w:r w:rsidR="001A45D7" w:rsidRPr="004B4F5D">
        <w:rPr>
          <w:rFonts w:ascii="Arial" w:hAnsi="Arial" w:cs="Arial"/>
        </w:rPr>
        <w:t xml:space="preserve"> editorial and recording</w:t>
      </w:r>
      <w:r w:rsidR="003C653E" w:rsidRPr="004B4F5D">
        <w:rPr>
          <w:rFonts w:ascii="Arial" w:hAnsi="Arial" w:cs="Arial"/>
        </w:rPr>
        <w:t xml:space="preserve"> work that was being undertaken on a weekly basis. Overall, the services of the charity were much appreciated</w:t>
      </w:r>
      <w:r w:rsidR="001A45D7" w:rsidRPr="004B4F5D">
        <w:rPr>
          <w:rFonts w:ascii="Arial" w:hAnsi="Arial" w:cs="Arial"/>
        </w:rPr>
        <w:t>,</w:t>
      </w:r>
      <w:r w:rsidR="003C653E" w:rsidRPr="004B4F5D">
        <w:rPr>
          <w:rFonts w:ascii="Arial" w:hAnsi="Arial" w:cs="Arial"/>
        </w:rPr>
        <w:t xml:space="preserve"> but there was needed an initiative to increase numbers benefiting from the service. The clerk undertook to contact the secretary to request a form of wording</w:t>
      </w:r>
      <w:r w:rsidR="008B777D" w:rsidRPr="004B4F5D">
        <w:rPr>
          <w:rFonts w:ascii="Arial" w:hAnsi="Arial" w:cs="Arial"/>
        </w:rPr>
        <w:t xml:space="preserve"> for an article</w:t>
      </w:r>
      <w:r w:rsidR="003C653E" w:rsidRPr="004B4F5D">
        <w:rPr>
          <w:rFonts w:ascii="Arial" w:hAnsi="Arial" w:cs="Arial"/>
        </w:rPr>
        <w:t xml:space="preserve"> that could be included in th</w:t>
      </w:r>
      <w:r w:rsidR="001A45D7" w:rsidRPr="004B4F5D">
        <w:rPr>
          <w:rFonts w:ascii="Arial" w:hAnsi="Arial" w:cs="Arial"/>
        </w:rPr>
        <w:t>e next edition of On The Edge. This would</w:t>
      </w:r>
      <w:r w:rsidR="003C653E" w:rsidRPr="004B4F5D">
        <w:rPr>
          <w:rFonts w:ascii="Arial" w:hAnsi="Arial" w:cs="Arial"/>
        </w:rPr>
        <w:t xml:space="preserve"> </w:t>
      </w:r>
      <w:r w:rsidR="008B777D" w:rsidRPr="004B4F5D">
        <w:rPr>
          <w:rFonts w:ascii="Arial" w:hAnsi="Arial" w:cs="Arial"/>
        </w:rPr>
        <w:t xml:space="preserve">confirm </w:t>
      </w:r>
      <w:r w:rsidR="003C653E" w:rsidRPr="004B4F5D">
        <w:rPr>
          <w:rFonts w:ascii="Arial" w:hAnsi="Arial" w:cs="Arial"/>
        </w:rPr>
        <w:t xml:space="preserve">the service covered </w:t>
      </w:r>
      <w:r w:rsidR="00DF0525" w:rsidRPr="004B4F5D">
        <w:rPr>
          <w:rFonts w:ascii="Arial" w:hAnsi="Arial" w:cs="Arial"/>
        </w:rPr>
        <w:t xml:space="preserve">the </w:t>
      </w:r>
      <w:r w:rsidR="008E2821" w:rsidRPr="004B4F5D">
        <w:rPr>
          <w:rFonts w:ascii="Arial" w:hAnsi="Arial" w:cs="Arial"/>
        </w:rPr>
        <w:t>area and that new listeners</w:t>
      </w:r>
      <w:r w:rsidR="00FE113A" w:rsidRPr="004B4F5D">
        <w:rPr>
          <w:rFonts w:ascii="Arial" w:hAnsi="Arial" w:cs="Arial"/>
        </w:rPr>
        <w:t xml:space="preserve"> were welcome.</w:t>
      </w:r>
    </w:p>
    <w:p w:rsidR="00104578" w:rsidRPr="009C0CBC" w:rsidRDefault="00BC2AB0" w:rsidP="00104578">
      <w:pPr>
        <w:pStyle w:val="ListParagraph"/>
        <w:numPr>
          <w:ilvl w:val="0"/>
          <w:numId w:val="2"/>
        </w:numPr>
        <w:spacing w:before="120" w:after="240"/>
        <w:ind w:left="709" w:hanging="709"/>
        <w:jc w:val="both"/>
        <w:rPr>
          <w:rFonts w:ascii="Arial" w:hAnsi="Arial" w:cs="Arial"/>
          <w:sz w:val="24"/>
          <w:szCs w:val="24"/>
        </w:rPr>
      </w:pPr>
      <w:r w:rsidRPr="00BD5A15">
        <w:rPr>
          <w:rFonts w:ascii="Arial" w:hAnsi="Arial" w:cs="Arial"/>
          <w:b/>
          <w:sz w:val="24"/>
          <w:szCs w:val="24"/>
        </w:rPr>
        <w:t xml:space="preserve">Parish Council Finances. </w:t>
      </w:r>
    </w:p>
    <w:p w:rsidR="009C0CBC" w:rsidRDefault="009C0CBC" w:rsidP="009C0CBC">
      <w:pPr>
        <w:pStyle w:val="ListParagraph"/>
        <w:spacing w:before="120" w:after="240"/>
        <w:ind w:left="709"/>
        <w:jc w:val="both"/>
        <w:rPr>
          <w:rFonts w:ascii="Arial" w:hAnsi="Arial" w:cs="Arial"/>
          <w:sz w:val="24"/>
          <w:szCs w:val="24"/>
        </w:rPr>
      </w:pPr>
    </w:p>
    <w:p w:rsidR="00BC2AB0" w:rsidRDefault="0039633C" w:rsidP="009C0CBC">
      <w:pPr>
        <w:pStyle w:val="ListParagraph"/>
        <w:spacing w:before="120" w:after="240"/>
        <w:ind w:left="709" w:hanging="709"/>
        <w:jc w:val="both"/>
        <w:rPr>
          <w:rFonts w:ascii="Arial" w:hAnsi="Arial" w:cs="Arial"/>
        </w:rPr>
      </w:pPr>
      <w:r>
        <w:rPr>
          <w:rFonts w:ascii="Arial" w:hAnsi="Arial" w:cs="Arial"/>
          <w:b/>
        </w:rPr>
        <w:t>11</w:t>
      </w:r>
      <w:r w:rsidR="00104578">
        <w:rPr>
          <w:rFonts w:ascii="Arial" w:hAnsi="Arial" w:cs="Arial"/>
          <w:b/>
        </w:rPr>
        <w:t xml:space="preserve">(1) </w:t>
      </w:r>
      <w:r w:rsidR="00BC2AB0" w:rsidRPr="00104578">
        <w:rPr>
          <w:rFonts w:ascii="Arial" w:hAnsi="Arial" w:cs="Arial"/>
          <w:b/>
        </w:rPr>
        <w:t xml:space="preserve">To approve the Invoices and draw up cheques for items on the enclosed Payments Schedule.  </w:t>
      </w:r>
      <w:r w:rsidR="00A43D01" w:rsidRPr="00104578">
        <w:rPr>
          <w:rFonts w:ascii="Arial" w:hAnsi="Arial" w:cs="Arial"/>
        </w:rPr>
        <w:t xml:space="preserve">The Council </w:t>
      </w:r>
      <w:r w:rsidR="004234CA" w:rsidRPr="00104578">
        <w:rPr>
          <w:rFonts w:ascii="Arial" w:hAnsi="Arial" w:cs="Arial"/>
        </w:rPr>
        <w:t>received and approved:</w:t>
      </w:r>
    </w:p>
    <w:p w:rsidR="003E3F4A" w:rsidRDefault="003E3F4A" w:rsidP="009C0CBC">
      <w:pPr>
        <w:pStyle w:val="ListParagraph"/>
        <w:spacing w:before="120" w:after="240"/>
        <w:ind w:left="709" w:hanging="709"/>
        <w:jc w:val="both"/>
        <w:rPr>
          <w:rFonts w:ascii="Arial" w:hAnsi="Arial" w:cs="Arial"/>
        </w:rPr>
      </w:pPr>
    </w:p>
    <w:p w:rsidR="009D47BD" w:rsidRPr="00CE7BF0" w:rsidRDefault="009D47BD" w:rsidP="009D47BD">
      <w:pPr>
        <w:pStyle w:val="ListParagraph"/>
        <w:numPr>
          <w:ilvl w:val="0"/>
          <w:numId w:val="34"/>
        </w:numPr>
        <w:rPr>
          <w:rFonts w:ascii="Arial" w:hAnsi="Arial" w:cs="Arial"/>
          <w:b/>
        </w:rPr>
      </w:pPr>
      <w:r w:rsidRPr="00CE7BF0">
        <w:rPr>
          <w:rFonts w:ascii="Arial" w:hAnsi="Arial" w:cs="Arial"/>
          <w:b/>
        </w:rPr>
        <w:t>GAPTC internal audit services.</w:t>
      </w:r>
      <w:r w:rsidRPr="00CE7BF0">
        <w:rPr>
          <w:rFonts w:ascii="Arial" w:hAnsi="Arial" w:cs="Arial"/>
          <w:b/>
        </w:rPr>
        <w:tab/>
      </w:r>
      <w:r w:rsidRPr="00CE7BF0">
        <w:rPr>
          <w:rFonts w:ascii="Arial" w:hAnsi="Arial" w:cs="Arial"/>
          <w:b/>
        </w:rPr>
        <w:tab/>
      </w:r>
      <w:r w:rsidRPr="00CE7BF0">
        <w:rPr>
          <w:rFonts w:ascii="Arial" w:hAnsi="Arial" w:cs="Arial"/>
          <w:b/>
        </w:rPr>
        <w:tab/>
      </w:r>
      <w:r w:rsidRPr="00CE7BF0">
        <w:rPr>
          <w:rFonts w:ascii="Arial" w:hAnsi="Arial" w:cs="Arial"/>
          <w:b/>
        </w:rPr>
        <w:tab/>
      </w:r>
      <w:r w:rsidRPr="00CE7BF0">
        <w:rPr>
          <w:rFonts w:ascii="Arial" w:hAnsi="Arial" w:cs="Arial"/>
          <w:b/>
        </w:rPr>
        <w:tab/>
      </w:r>
      <w:r w:rsidRPr="00CE7BF0">
        <w:rPr>
          <w:rFonts w:ascii="Arial" w:hAnsi="Arial" w:cs="Arial"/>
          <w:b/>
        </w:rPr>
        <w:tab/>
      </w:r>
      <w:r w:rsidR="001A339C" w:rsidRPr="00CE7BF0">
        <w:rPr>
          <w:rFonts w:ascii="Arial" w:hAnsi="Arial" w:cs="Arial"/>
          <w:b/>
        </w:rPr>
        <w:tab/>
      </w:r>
      <w:r w:rsidRPr="00CE7BF0">
        <w:rPr>
          <w:rFonts w:ascii="Arial" w:hAnsi="Arial" w:cs="Arial"/>
          <w:b/>
        </w:rPr>
        <w:t>£150.00</w:t>
      </w:r>
    </w:p>
    <w:p w:rsidR="009D47BD" w:rsidRPr="00CE7BF0" w:rsidRDefault="009D47BD" w:rsidP="009D47BD">
      <w:pPr>
        <w:pStyle w:val="ListParagraph"/>
        <w:rPr>
          <w:rFonts w:ascii="Arial" w:hAnsi="Arial" w:cs="Arial"/>
          <w:b/>
        </w:rPr>
      </w:pPr>
    </w:p>
    <w:p w:rsidR="009D47BD" w:rsidRPr="00CE7BF0" w:rsidRDefault="009D47BD" w:rsidP="009D47BD">
      <w:pPr>
        <w:pStyle w:val="ListParagraph"/>
        <w:numPr>
          <w:ilvl w:val="0"/>
          <w:numId w:val="34"/>
        </w:numPr>
        <w:rPr>
          <w:rFonts w:ascii="Arial" w:hAnsi="Arial" w:cs="Arial"/>
          <w:b/>
        </w:rPr>
      </w:pPr>
      <w:r w:rsidRPr="00CE7BF0">
        <w:rPr>
          <w:rFonts w:ascii="Arial" w:hAnsi="Arial" w:cs="Arial"/>
          <w:b/>
        </w:rPr>
        <w:t>Stroud Designs, cemetery sign.</w:t>
      </w:r>
      <w:r w:rsidRPr="00CE7BF0">
        <w:rPr>
          <w:rFonts w:ascii="Arial" w:hAnsi="Arial" w:cs="Arial"/>
          <w:b/>
        </w:rPr>
        <w:tab/>
      </w:r>
      <w:r w:rsidRPr="00CE7BF0">
        <w:rPr>
          <w:rFonts w:ascii="Arial" w:hAnsi="Arial" w:cs="Arial"/>
          <w:b/>
        </w:rPr>
        <w:tab/>
      </w:r>
      <w:r w:rsidRPr="00CE7BF0">
        <w:rPr>
          <w:rFonts w:ascii="Arial" w:hAnsi="Arial" w:cs="Arial"/>
          <w:b/>
        </w:rPr>
        <w:tab/>
      </w:r>
      <w:r w:rsidRPr="00CE7BF0">
        <w:rPr>
          <w:rFonts w:ascii="Arial" w:hAnsi="Arial" w:cs="Arial"/>
          <w:b/>
        </w:rPr>
        <w:tab/>
      </w:r>
      <w:r w:rsidRPr="00CE7BF0">
        <w:rPr>
          <w:rFonts w:ascii="Arial" w:hAnsi="Arial" w:cs="Arial"/>
          <w:b/>
        </w:rPr>
        <w:tab/>
      </w:r>
      <w:r w:rsidRPr="00CE7BF0">
        <w:rPr>
          <w:rFonts w:ascii="Arial" w:hAnsi="Arial" w:cs="Arial"/>
          <w:b/>
        </w:rPr>
        <w:tab/>
      </w:r>
      <w:r w:rsidR="001A339C" w:rsidRPr="00CE7BF0">
        <w:rPr>
          <w:rFonts w:ascii="Arial" w:hAnsi="Arial" w:cs="Arial"/>
          <w:b/>
        </w:rPr>
        <w:tab/>
      </w:r>
      <w:r w:rsidRPr="00CE7BF0">
        <w:rPr>
          <w:rFonts w:ascii="Arial" w:hAnsi="Arial" w:cs="Arial"/>
          <w:b/>
        </w:rPr>
        <w:t>£30.00</w:t>
      </w:r>
    </w:p>
    <w:p w:rsidR="009D47BD" w:rsidRPr="00CE7BF0" w:rsidRDefault="009D47BD" w:rsidP="009D47BD">
      <w:pPr>
        <w:pStyle w:val="ListParagraph"/>
        <w:rPr>
          <w:rFonts w:ascii="Arial" w:hAnsi="Arial" w:cs="Arial"/>
          <w:b/>
        </w:rPr>
      </w:pPr>
    </w:p>
    <w:p w:rsidR="009D47BD" w:rsidRPr="00CE7BF0" w:rsidRDefault="009D47BD" w:rsidP="009D47BD">
      <w:pPr>
        <w:pStyle w:val="ListParagraph"/>
        <w:numPr>
          <w:ilvl w:val="0"/>
          <w:numId w:val="34"/>
        </w:numPr>
        <w:rPr>
          <w:rFonts w:ascii="Arial" w:hAnsi="Arial" w:cs="Arial"/>
          <w:b/>
        </w:rPr>
      </w:pPr>
      <w:r w:rsidRPr="00CE7BF0">
        <w:rPr>
          <w:rFonts w:ascii="Arial" w:hAnsi="Arial" w:cs="Arial"/>
          <w:b/>
        </w:rPr>
        <w:t>Village Hall meeting room hire, December 2016 to April 2017.</w:t>
      </w:r>
      <w:r w:rsidR="001A339C" w:rsidRPr="00CE7BF0">
        <w:rPr>
          <w:rFonts w:ascii="Arial" w:hAnsi="Arial" w:cs="Arial"/>
          <w:b/>
        </w:rPr>
        <w:tab/>
      </w:r>
      <w:r w:rsidR="001A339C" w:rsidRPr="00CE7BF0">
        <w:rPr>
          <w:rFonts w:ascii="Arial" w:hAnsi="Arial" w:cs="Arial"/>
          <w:b/>
        </w:rPr>
        <w:tab/>
      </w:r>
      <w:r w:rsidR="004C1E25" w:rsidRPr="00CE7BF0">
        <w:rPr>
          <w:rFonts w:ascii="Arial" w:hAnsi="Arial" w:cs="Arial"/>
          <w:b/>
        </w:rPr>
        <w:tab/>
      </w:r>
      <w:r w:rsidRPr="00CE7BF0">
        <w:rPr>
          <w:rFonts w:ascii="Arial" w:hAnsi="Arial" w:cs="Arial"/>
          <w:b/>
        </w:rPr>
        <w:t>£68.00</w:t>
      </w:r>
    </w:p>
    <w:p w:rsidR="004C1E25" w:rsidRPr="00CE7BF0" w:rsidRDefault="004C1E25" w:rsidP="004C1E25">
      <w:pPr>
        <w:pStyle w:val="ListParagraph"/>
        <w:rPr>
          <w:rFonts w:ascii="Arial" w:hAnsi="Arial" w:cs="Arial"/>
          <w:b/>
        </w:rPr>
      </w:pPr>
    </w:p>
    <w:p w:rsidR="001A339C" w:rsidRPr="00CE7BF0" w:rsidRDefault="001A339C" w:rsidP="001A339C">
      <w:pPr>
        <w:pStyle w:val="ListParagraph"/>
        <w:numPr>
          <w:ilvl w:val="0"/>
          <w:numId w:val="34"/>
        </w:numPr>
        <w:rPr>
          <w:rFonts w:ascii="Arial" w:hAnsi="Arial" w:cs="Arial"/>
          <w:b/>
        </w:rPr>
      </w:pPr>
      <w:r w:rsidRPr="00CE7BF0">
        <w:rPr>
          <w:rFonts w:ascii="Arial" w:hAnsi="Arial" w:cs="Arial"/>
          <w:b/>
        </w:rPr>
        <w:t>University of West of England, printing of annual insert to OTE.</w:t>
      </w:r>
      <w:r w:rsidR="000250E2" w:rsidRPr="00CE7BF0">
        <w:rPr>
          <w:rFonts w:ascii="Arial" w:hAnsi="Arial" w:cs="Arial"/>
          <w:b/>
        </w:rPr>
        <w:tab/>
      </w:r>
      <w:r w:rsidRPr="00CE7BF0">
        <w:rPr>
          <w:rFonts w:ascii="Arial" w:hAnsi="Arial" w:cs="Arial"/>
          <w:b/>
        </w:rPr>
        <w:tab/>
        <w:t>£21.38</w:t>
      </w:r>
    </w:p>
    <w:p w:rsidR="007F76C7" w:rsidRDefault="007F76C7" w:rsidP="009C0CBC">
      <w:pPr>
        <w:pStyle w:val="ListParagraph"/>
        <w:spacing w:before="120" w:after="240"/>
        <w:ind w:left="709" w:hanging="709"/>
        <w:jc w:val="both"/>
        <w:rPr>
          <w:rFonts w:ascii="Arial" w:hAnsi="Arial" w:cs="Arial"/>
        </w:rPr>
      </w:pPr>
    </w:p>
    <w:p w:rsidR="009D3853" w:rsidRPr="00E9337D" w:rsidRDefault="00B20A17" w:rsidP="00A163BC">
      <w:pPr>
        <w:pStyle w:val="ListParagraph"/>
        <w:spacing w:before="120" w:after="240"/>
        <w:ind w:left="142" w:hanging="142"/>
        <w:jc w:val="both"/>
        <w:rPr>
          <w:rFonts w:ascii="Arial" w:hAnsi="Arial" w:cs="Arial"/>
        </w:rPr>
      </w:pPr>
      <w:r w:rsidRPr="00E9337D">
        <w:rPr>
          <w:rFonts w:ascii="Arial" w:hAnsi="Arial" w:cs="Arial"/>
          <w:sz w:val="24"/>
          <w:szCs w:val="24"/>
        </w:rPr>
        <w:tab/>
      </w:r>
      <w:r w:rsidR="0039633C" w:rsidRPr="00E9337D">
        <w:rPr>
          <w:rFonts w:ascii="Arial" w:hAnsi="Arial" w:cs="Arial"/>
          <w:b/>
        </w:rPr>
        <w:t>11</w:t>
      </w:r>
      <w:r w:rsidR="00694660" w:rsidRPr="00E9337D">
        <w:rPr>
          <w:rFonts w:ascii="Arial" w:hAnsi="Arial" w:cs="Arial"/>
          <w:b/>
        </w:rPr>
        <w:t xml:space="preserve"> (2)</w:t>
      </w:r>
      <w:r w:rsidR="00BC5D8B" w:rsidRPr="00E9337D">
        <w:rPr>
          <w:rFonts w:ascii="Arial" w:hAnsi="Arial" w:cs="Arial"/>
          <w:b/>
        </w:rPr>
        <w:t xml:space="preserve"> </w:t>
      </w:r>
      <w:r w:rsidR="00BC2AB0" w:rsidRPr="00E9337D">
        <w:rPr>
          <w:rFonts w:ascii="Arial" w:hAnsi="Arial" w:cs="Arial"/>
          <w:b/>
        </w:rPr>
        <w:t>To consider quotes for scheduled work.</w:t>
      </w:r>
      <w:r w:rsidR="00BA4808" w:rsidRPr="00E9337D">
        <w:rPr>
          <w:rFonts w:ascii="Arial" w:hAnsi="Arial" w:cs="Arial"/>
        </w:rPr>
        <w:t xml:space="preserve"> </w:t>
      </w:r>
      <w:r w:rsidR="009D3853" w:rsidRPr="00E9337D">
        <w:rPr>
          <w:rFonts w:ascii="Arial" w:hAnsi="Arial" w:cs="Arial"/>
        </w:rPr>
        <w:t xml:space="preserve"> </w:t>
      </w:r>
      <w:r w:rsidR="001E1D34" w:rsidRPr="00E9337D">
        <w:rPr>
          <w:rFonts w:ascii="Arial" w:hAnsi="Arial" w:cs="Arial"/>
        </w:rPr>
        <w:t>Cllr Les Smitherman confirmed he had requested a second quote from the same contractor as previously discussed</w:t>
      </w:r>
      <w:r w:rsidR="00A163BC" w:rsidRPr="00E9337D">
        <w:rPr>
          <w:rFonts w:ascii="Arial" w:hAnsi="Arial" w:cs="Arial"/>
        </w:rPr>
        <w:t>, but</w:t>
      </w:r>
      <w:r w:rsidR="001E1D34" w:rsidRPr="00E9337D">
        <w:rPr>
          <w:rFonts w:ascii="Arial" w:hAnsi="Arial" w:cs="Arial"/>
        </w:rPr>
        <w:t xml:space="preserve"> for a lighter weight gate construction with a smaller gap</w:t>
      </w:r>
      <w:r w:rsidR="00A163BC" w:rsidRPr="00E9337D">
        <w:rPr>
          <w:rFonts w:ascii="Arial" w:hAnsi="Arial" w:cs="Arial"/>
        </w:rPr>
        <w:t xml:space="preserve"> </w:t>
      </w:r>
      <w:r w:rsidR="001E1D34" w:rsidRPr="00E9337D">
        <w:rPr>
          <w:rFonts w:ascii="Arial" w:hAnsi="Arial" w:cs="Arial"/>
        </w:rPr>
        <w:t xml:space="preserve">at a </w:t>
      </w:r>
      <w:r w:rsidR="00A163BC" w:rsidRPr="00E9337D">
        <w:rPr>
          <w:rFonts w:ascii="Arial" w:hAnsi="Arial" w:cs="Arial"/>
        </w:rPr>
        <w:t xml:space="preserve">similar price to the </w:t>
      </w:r>
      <w:r w:rsidR="00234C3D" w:rsidRPr="00E9337D">
        <w:rPr>
          <w:rFonts w:ascii="Arial" w:hAnsi="Arial" w:cs="Arial"/>
        </w:rPr>
        <w:t>quote discussed by councillors at the June coun</w:t>
      </w:r>
      <w:r w:rsidR="00A163BC" w:rsidRPr="00E9337D">
        <w:rPr>
          <w:rFonts w:ascii="Arial" w:hAnsi="Arial" w:cs="Arial"/>
        </w:rPr>
        <w:t>cil meeting. The new</w:t>
      </w:r>
      <w:r w:rsidR="00234C3D" w:rsidRPr="00E9337D">
        <w:rPr>
          <w:rFonts w:ascii="Arial" w:hAnsi="Arial" w:cs="Arial"/>
        </w:rPr>
        <w:t xml:space="preserve"> quote was</w:t>
      </w:r>
      <w:r w:rsidR="001E1D34" w:rsidRPr="00E9337D">
        <w:rPr>
          <w:rFonts w:ascii="Arial" w:hAnsi="Arial" w:cs="Arial"/>
        </w:rPr>
        <w:t xml:space="preserve"> due the following T</w:t>
      </w:r>
      <w:r w:rsidR="002851FD">
        <w:rPr>
          <w:rFonts w:ascii="Arial" w:hAnsi="Arial" w:cs="Arial"/>
        </w:rPr>
        <w:t xml:space="preserve">uesday. Councillors agreed </w:t>
      </w:r>
      <w:r w:rsidR="001E1D34" w:rsidRPr="00E9337D">
        <w:rPr>
          <w:rFonts w:ascii="Arial" w:hAnsi="Arial" w:cs="Arial"/>
        </w:rPr>
        <w:t>the Chairman would have authority to progress the gate project once the second quote was received.</w:t>
      </w:r>
      <w:r w:rsidR="00EA6D02" w:rsidRPr="00E9337D">
        <w:rPr>
          <w:rFonts w:ascii="Arial" w:hAnsi="Arial" w:cs="Arial"/>
        </w:rPr>
        <w:t xml:space="preserve"> The Chairman had previously received a quote for £250 as the cost of hanging the gate. The location of the second gat</w:t>
      </w:r>
      <w:r w:rsidR="00234C3D" w:rsidRPr="00E9337D">
        <w:rPr>
          <w:rFonts w:ascii="Arial" w:hAnsi="Arial" w:cs="Arial"/>
        </w:rPr>
        <w:t>e would be on Fountain Forestry l</w:t>
      </w:r>
      <w:r w:rsidR="00EA6D02" w:rsidRPr="00E9337D">
        <w:rPr>
          <w:rFonts w:ascii="Arial" w:hAnsi="Arial" w:cs="Arial"/>
        </w:rPr>
        <w:t>and</w:t>
      </w:r>
      <w:r w:rsidR="00234C3D" w:rsidRPr="00E9337D">
        <w:rPr>
          <w:rFonts w:ascii="Arial" w:hAnsi="Arial" w:cs="Arial"/>
        </w:rPr>
        <w:t>. Councillors proposed the owners</w:t>
      </w:r>
      <w:r w:rsidR="00EA6D02" w:rsidRPr="00E9337D">
        <w:rPr>
          <w:rFonts w:ascii="Arial" w:hAnsi="Arial" w:cs="Arial"/>
        </w:rPr>
        <w:t xml:space="preserve"> be informed of the price of the first gate for </w:t>
      </w:r>
      <w:r w:rsidR="00A163BC" w:rsidRPr="00E9337D">
        <w:rPr>
          <w:rFonts w:ascii="Arial" w:hAnsi="Arial" w:cs="Arial"/>
        </w:rPr>
        <w:t xml:space="preserve">their </w:t>
      </w:r>
      <w:r w:rsidR="00EA6D02" w:rsidRPr="00E9337D">
        <w:rPr>
          <w:rFonts w:ascii="Arial" w:hAnsi="Arial" w:cs="Arial"/>
        </w:rPr>
        <w:t>information.</w:t>
      </w:r>
    </w:p>
    <w:p w:rsidR="00226414" w:rsidRPr="007569D5" w:rsidRDefault="00940A55" w:rsidP="00940A55">
      <w:pPr>
        <w:spacing w:before="120" w:after="120"/>
        <w:ind w:left="142" w:right="-1"/>
        <w:jc w:val="both"/>
        <w:rPr>
          <w:rFonts w:ascii="Arial" w:hAnsi="Arial" w:cs="Arial"/>
        </w:rPr>
      </w:pPr>
      <w:r>
        <w:rPr>
          <w:rFonts w:ascii="Arial" w:hAnsi="Arial" w:cs="Arial"/>
          <w:b/>
        </w:rPr>
        <w:t>11 (</w:t>
      </w:r>
      <w:r w:rsidR="002B2D20" w:rsidRPr="004F245A">
        <w:rPr>
          <w:rFonts w:ascii="Arial" w:hAnsi="Arial" w:cs="Arial"/>
          <w:b/>
        </w:rPr>
        <w:t>3)</w:t>
      </w:r>
      <w:r w:rsidR="00226414" w:rsidRPr="004F245A">
        <w:rPr>
          <w:rFonts w:ascii="Arial" w:hAnsi="Arial" w:cs="Arial"/>
          <w:b/>
        </w:rPr>
        <w:t>To consider update of council annual grant application process</w:t>
      </w:r>
      <w:r w:rsidR="00226414" w:rsidRPr="007569D5">
        <w:rPr>
          <w:rFonts w:ascii="Arial" w:hAnsi="Arial" w:cs="Arial"/>
          <w:b/>
        </w:rPr>
        <w:t xml:space="preserve">.  </w:t>
      </w:r>
      <w:r w:rsidR="002B2D20" w:rsidRPr="007569D5">
        <w:rPr>
          <w:rFonts w:ascii="Arial" w:hAnsi="Arial" w:cs="Arial"/>
        </w:rPr>
        <w:t xml:space="preserve">The clerk drew councillor’s attention to the previous minute at the March council meeting which had </w:t>
      </w:r>
      <w:r w:rsidRPr="007569D5">
        <w:rPr>
          <w:rFonts w:ascii="Arial" w:hAnsi="Arial" w:cs="Arial"/>
        </w:rPr>
        <w:t xml:space="preserve">noted </w:t>
      </w:r>
      <w:r w:rsidR="000D653D" w:rsidRPr="007569D5">
        <w:rPr>
          <w:rFonts w:ascii="Arial" w:hAnsi="Arial" w:cs="Arial"/>
        </w:rPr>
        <w:t xml:space="preserve">the timescales for submission of the </w:t>
      </w:r>
      <w:r w:rsidR="006021A7" w:rsidRPr="007569D5">
        <w:rPr>
          <w:rFonts w:ascii="Arial" w:hAnsi="Arial" w:cs="Arial"/>
        </w:rPr>
        <w:t xml:space="preserve">Council’s grant </w:t>
      </w:r>
      <w:r w:rsidR="000D653D" w:rsidRPr="007569D5">
        <w:rPr>
          <w:rFonts w:ascii="Arial" w:hAnsi="Arial" w:cs="Arial"/>
        </w:rPr>
        <w:t>application form</w:t>
      </w:r>
      <w:r w:rsidRPr="007569D5">
        <w:rPr>
          <w:rFonts w:ascii="Arial" w:hAnsi="Arial" w:cs="Arial"/>
        </w:rPr>
        <w:t xml:space="preserve"> by applicants</w:t>
      </w:r>
      <w:r w:rsidR="000D653D" w:rsidRPr="007569D5">
        <w:rPr>
          <w:rFonts w:ascii="Arial" w:hAnsi="Arial" w:cs="Arial"/>
        </w:rPr>
        <w:t xml:space="preserve"> need to be brought forward to earlier to give more time for consideration.</w:t>
      </w:r>
      <w:r w:rsidR="003C69C8" w:rsidRPr="007569D5">
        <w:rPr>
          <w:rFonts w:ascii="Arial" w:hAnsi="Arial" w:cs="Arial"/>
        </w:rPr>
        <w:t xml:space="preserve"> Similarly more information would ideally be requested from applicants as to the overall size of their project and the proportion of this that the grant applied for would constitute. During the following discussion Cllr L Smitherman stated concern that gran</w:t>
      </w:r>
      <w:r w:rsidRPr="007569D5">
        <w:rPr>
          <w:rFonts w:ascii="Arial" w:hAnsi="Arial" w:cs="Arial"/>
        </w:rPr>
        <w:t xml:space="preserve">ts previously received </w:t>
      </w:r>
      <w:r w:rsidR="003C69C8" w:rsidRPr="007569D5">
        <w:rPr>
          <w:rFonts w:ascii="Arial" w:hAnsi="Arial" w:cs="Arial"/>
        </w:rPr>
        <w:t xml:space="preserve">had not </w:t>
      </w:r>
      <w:r w:rsidR="005D4F5D" w:rsidRPr="007569D5">
        <w:rPr>
          <w:rFonts w:ascii="Arial" w:hAnsi="Arial" w:cs="Arial"/>
        </w:rPr>
        <w:t>always</w:t>
      </w:r>
      <w:r w:rsidR="003C69C8" w:rsidRPr="007569D5">
        <w:rPr>
          <w:rFonts w:ascii="Arial" w:hAnsi="Arial" w:cs="Arial"/>
        </w:rPr>
        <w:t xml:space="preserve"> </w:t>
      </w:r>
      <w:r w:rsidR="006021A7" w:rsidRPr="007569D5">
        <w:rPr>
          <w:rFonts w:ascii="Arial" w:hAnsi="Arial" w:cs="Arial"/>
        </w:rPr>
        <w:t xml:space="preserve">been spent on </w:t>
      </w:r>
      <w:r w:rsidR="003C69C8" w:rsidRPr="007569D5">
        <w:rPr>
          <w:rFonts w:ascii="Arial" w:hAnsi="Arial" w:cs="Arial"/>
        </w:rPr>
        <w:t>the</w:t>
      </w:r>
      <w:r w:rsidR="006021A7" w:rsidRPr="007569D5">
        <w:rPr>
          <w:rFonts w:ascii="Arial" w:hAnsi="Arial" w:cs="Arial"/>
        </w:rPr>
        <w:t xml:space="preserve"> items the</w:t>
      </w:r>
      <w:r w:rsidR="003C69C8" w:rsidRPr="007569D5">
        <w:rPr>
          <w:rFonts w:ascii="Arial" w:hAnsi="Arial" w:cs="Arial"/>
        </w:rPr>
        <w:t xml:space="preserve"> original</w:t>
      </w:r>
      <w:r w:rsidR="005D4F5D" w:rsidRPr="007569D5">
        <w:rPr>
          <w:rFonts w:ascii="Arial" w:hAnsi="Arial" w:cs="Arial"/>
        </w:rPr>
        <w:t xml:space="preserve"> application form had stated the monies </w:t>
      </w:r>
      <w:r w:rsidR="005D4F5D" w:rsidRPr="007569D5">
        <w:rPr>
          <w:rFonts w:ascii="Arial" w:hAnsi="Arial" w:cs="Arial"/>
        </w:rPr>
        <w:lastRenderedPageBreak/>
        <w:t>were ap</w:t>
      </w:r>
      <w:r w:rsidR="006021A7" w:rsidRPr="007569D5">
        <w:rPr>
          <w:rFonts w:ascii="Arial" w:hAnsi="Arial" w:cs="Arial"/>
        </w:rPr>
        <w:t xml:space="preserve">plied for. </w:t>
      </w:r>
      <w:r w:rsidR="009A0949" w:rsidRPr="007569D5">
        <w:rPr>
          <w:rFonts w:ascii="Arial" w:hAnsi="Arial" w:cs="Arial"/>
        </w:rPr>
        <w:t>Other possible conditions for consideration</w:t>
      </w:r>
      <w:r w:rsidR="00FE6DB5" w:rsidRPr="007569D5">
        <w:rPr>
          <w:rFonts w:ascii="Arial" w:hAnsi="Arial" w:cs="Arial"/>
        </w:rPr>
        <w:t xml:space="preserve"> discussed by councillors</w:t>
      </w:r>
      <w:r w:rsidR="009A0949" w:rsidRPr="007569D5">
        <w:rPr>
          <w:rFonts w:ascii="Arial" w:hAnsi="Arial" w:cs="Arial"/>
        </w:rPr>
        <w:t xml:space="preserve"> were that some funding be conditional on the work being carried out and that project applicants be required to </w:t>
      </w:r>
      <w:r w:rsidR="006B6483" w:rsidRPr="007569D5">
        <w:rPr>
          <w:rFonts w:ascii="Arial" w:hAnsi="Arial" w:cs="Arial"/>
        </w:rPr>
        <w:t xml:space="preserve">contribute their own monies. The clerk confirmed that the council had until the coming autumn to revisit the grant application procedure and the chair requested this item </w:t>
      </w:r>
      <w:r w:rsidR="00FE6DB5" w:rsidRPr="007569D5">
        <w:rPr>
          <w:rFonts w:ascii="Arial" w:hAnsi="Arial" w:cs="Arial"/>
        </w:rPr>
        <w:t xml:space="preserve">included </w:t>
      </w:r>
      <w:r w:rsidR="006B6483" w:rsidRPr="007569D5">
        <w:rPr>
          <w:rFonts w:ascii="Arial" w:hAnsi="Arial" w:cs="Arial"/>
        </w:rPr>
        <w:t xml:space="preserve">on the August agenda. </w:t>
      </w:r>
      <w:r w:rsidR="00BE223C" w:rsidRPr="007569D5">
        <w:rPr>
          <w:rFonts w:ascii="Arial" w:hAnsi="Arial" w:cs="Arial"/>
        </w:rPr>
        <w:t>District Cllr K Tucker undertook to send the clerk and chair details of the Co-op’s grant application process for comparison.</w:t>
      </w:r>
      <w:r w:rsidR="002847E8" w:rsidRPr="007569D5">
        <w:rPr>
          <w:rFonts w:ascii="Arial" w:hAnsi="Arial" w:cs="Arial"/>
        </w:rPr>
        <w:t xml:space="preserve"> </w:t>
      </w:r>
      <w:r w:rsidR="006B6483" w:rsidRPr="007569D5">
        <w:rPr>
          <w:rFonts w:ascii="Arial" w:hAnsi="Arial" w:cs="Arial"/>
        </w:rPr>
        <w:t xml:space="preserve">Cllr D Palmer </w:t>
      </w:r>
      <w:r w:rsidR="003E0029" w:rsidRPr="007569D5">
        <w:rPr>
          <w:rFonts w:ascii="Arial" w:hAnsi="Arial" w:cs="Arial"/>
        </w:rPr>
        <w:t xml:space="preserve">confirmed that in his role on the Tyndale Monument Trust he would </w:t>
      </w:r>
      <w:r w:rsidR="00F81D25" w:rsidRPr="007569D5">
        <w:rPr>
          <w:rFonts w:ascii="Arial" w:hAnsi="Arial" w:cs="Arial"/>
        </w:rPr>
        <w:t>clarify that grant mon</w:t>
      </w:r>
      <w:r w:rsidR="00BE223C" w:rsidRPr="007569D5">
        <w:rPr>
          <w:rFonts w:ascii="Arial" w:hAnsi="Arial" w:cs="Arial"/>
        </w:rPr>
        <w:t>ies received from the council earlier in the year were</w:t>
      </w:r>
      <w:r w:rsidR="00F81D25" w:rsidRPr="007569D5">
        <w:rPr>
          <w:rFonts w:ascii="Arial" w:hAnsi="Arial" w:cs="Arial"/>
        </w:rPr>
        <w:t xml:space="preserve"> allocated to the lightening conductor project.</w:t>
      </w:r>
      <w:r w:rsidR="00BB471F" w:rsidRPr="007569D5">
        <w:rPr>
          <w:rFonts w:ascii="Arial" w:hAnsi="Arial" w:cs="Arial"/>
        </w:rPr>
        <w:t xml:space="preserve"> </w:t>
      </w:r>
    </w:p>
    <w:p w:rsidR="00CB03DB" w:rsidRDefault="007569D5" w:rsidP="0070419F">
      <w:pPr>
        <w:spacing w:before="120" w:after="120"/>
        <w:ind w:left="142" w:right="-1"/>
        <w:jc w:val="both"/>
        <w:rPr>
          <w:rFonts w:ascii="Arial" w:hAnsi="Arial" w:cs="Arial"/>
        </w:rPr>
      </w:pPr>
      <w:r>
        <w:rPr>
          <w:rFonts w:ascii="Arial" w:hAnsi="Arial" w:cs="Arial"/>
          <w:b/>
        </w:rPr>
        <w:t>11 (</w:t>
      </w:r>
      <w:r w:rsidR="00CB03DB" w:rsidRPr="009F5E29">
        <w:rPr>
          <w:rFonts w:ascii="Arial" w:hAnsi="Arial" w:cs="Arial"/>
          <w:b/>
        </w:rPr>
        <w:t>4</w:t>
      </w:r>
      <w:r>
        <w:rPr>
          <w:rFonts w:ascii="Arial" w:hAnsi="Arial" w:cs="Arial"/>
          <w:b/>
        </w:rPr>
        <w:t xml:space="preserve">) </w:t>
      </w:r>
      <w:r w:rsidR="00CB03DB" w:rsidRPr="009F5E29">
        <w:rPr>
          <w:rFonts w:ascii="Arial" w:hAnsi="Arial" w:cs="Arial"/>
          <w:b/>
        </w:rPr>
        <w:t>To consider update of council financial regulations document</w:t>
      </w:r>
      <w:r w:rsidR="00CB03DB" w:rsidRPr="009F5E29">
        <w:rPr>
          <w:rFonts w:ascii="Arial" w:hAnsi="Arial" w:cs="Arial"/>
        </w:rPr>
        <w:t>.</w:t>
      </w:r>
      <w:r w:rsidR="00CB03DB" w:rsidRPr="00CB03DB">
        <w:rPr>
          <w:rFonts w:ascii="Arial" w:hAnsi="Arial" w:cs="Arial"/>
          <w:sz w:val="24"/>
          <w:szCs w:val="24"/>
        </w:rPr>
        <w:t xml:space="preserve"> </w:t>
      </w:r>
      <w:r w:rsidR="00CB03DB" w:rsidRPr="0070419F">
        <w:rPr>
          <w:rFonts w:ascii="Arial" w:hAnsi="Arial" w:cs="Arial"/>
        </w:rPr>
        <w:t>The clerk confirmed that following council’s consideration of the annual review of this document at the June council meeting she had updated the maste</w:t>
      </w:r>
      <w:r w:rsidR="0070419F">
        <w:rPr>
          <w:rFonts w:ascii="Arial" w:hAnsi="Arial" w:cs="Arial"/>
        </w:rPr>
        <w:t xml:space="preserve">r document with the agreed </w:t>
      </w:r>
      <w:r w:rsidR="00CB03DB" w:rsidRPr="0070419F">
        <w:rPr>
          <w:rFonts w:ascii="Arial" w:hAnsi="Arial" w:cs="Arial"/>
        </w:rPr>
        <w:t>amendments.</w:t>
      </w:r>
    </w:p>
    <w:p w:rsidR="00C11F16" w:rsidRDefault="0070419F" w:rsidP="0070419F">
      <w:pPr>
        <w:pStyle w:val="ListParagraph"/>
        <w:spacing w:before="120" w:after="120"/>
        <w:ind w:left="142" w:right="-1"/>
        <w:jc w:val="both"/>
        <w:rPr>
          <w:rFonts w:ascii="Arial" w:hAnsi="Arial" w:cs="Arial"/>
        </w:rPr>
      </w:pPr>
      <w:r>
        <w:rPr>
          <w:rFonts w:ascii="Arial" w:hAnsi="Arial" w:cs="Arial"/>
          <w:b/>
        </w:rPr>
        <w:t>11(</w:t>
      </w:r>
      <w:r w:rsidRPr="0070419F">
        <w:rPr>
          <w:rFonts w:ascii="Arial" w:hAnsi="Arial" w:cs="Arial"/>
          <w:b/>
        </w:rPr>
        <w:t xml:space="preserve">5) </w:t>
      </w:r>
      <w:r w:rsidR="00C11F16" w:rsidRPr="0070419F">
        <w:rPr>
          <w:rFonts w:ascii="Arial" w:hAnsi="Arial" w:cs="Arial"/>
          <w:b/>
        </w:rPr>
        <w:t xml:space="preserve">To consider update </w:t>
      </w:r>
      <w:r w:rsidRPr="0070419F">
        <w:rPr>
          <w:rFonts w:ascii="Arial" w:hAnsi="Arial" w:cs="Arial"/>
          <w:b/>
        </w:rPr>
        <w:t>of council risk management policy</w:t>
      </w:r>
      <w:r w:rsidR="00C11F16" w:rsidRPr="0070419F">
        <w:rPr>
          <w:rFonts w:ascii="Arial" w:hAnsi="Arial" w:cs="Arial"/>
          <w:b/>
        </w:rPr>
        <w:t xml:space="preserve"> document</w:t>
      </w:r>
      <w:r w:rsidR="00C11F16" w:rsidRPr="0070419F">
        <w:rPr>
          <w:rFonts w:ascii="Arial" w:hAnsi="Arial" w:cs="Arial"/>
        </w:rPr>
        <w:t xml:space="preserve">. </w:t>
      </w:r>
      <w:r w:rsidR="003E3F4A" w:rsidRPr="000D0361">
        <w:rPr>
          <w:rFonts w:ascii="Arial" w:hAnsi="Arial" w:cs="Arial"/>
        </w:rPr>
        <w:t>The clerk confirmed that following council’s consideration of the annual review of this document at the June council meeting she had updated the mast</w:t>
      </w:r>
      <w:r w:rsidRPr="000D0361">
        <w:rPr>
          <w:rFonts w:ascii="Arial" w:hAnsi="Arial" w:cs="Arial"/>
        </w:rPr>
        <w:t>er document with the agreed</w:t>
      </w:r>
      <w:r w:rsidR="003E3F4A" w:rsidRPr="000D0361">
        <w:rPr>
          <w:rFonts w:ascii="Arial" w:hAnsi="Arial" w:cs="Arial"/>
        </w:rPr>
        <w:t xml:space="preserve"> amendments.</w:t>
      </w:r>
    </w:p>
    <w:p w:rsidR="00100B64" w:rsidRDefault="00100B64" w:rsidP="0070419F">
      <w:pPr>
        <w:pStyle w:val="ListParagraph"/>
        <w:spacing w:before="120" w:after="120"/>
        <w:ind w:left="142" w:right="-1"/>
        <w:jc w:val="both"/>
        <w:rPr>
          <w:rFonts w:ascii="Arial" w:hAnsi="Arial" w:cs="Arial"/>
        </w:rPr>
      </w:pPr>
    </w:p>
    <w:p w:rsidR="003E3F4A" w:rsidRDefault="00100B64" w:rsidP="00100B64">
      <w:pPr>
        <w:pStyle w:val="ListParagraph"/>
        <w:spacing w:before="120" w:after="120"/>
        <w:ind w:left="142" w:right="-1"/>
        <w:jc w:val="both"/>
        <w:rPr>
          <w:rFonts w:ascii="Arial" w:hAnsi="Arial" w:cs="Arial"/>
        </w:rPr>
      </w:pPr>
      <w:r w:rsidRPr="00100B64">
        <w:rPr>
          <w:rFonts w:ascii="Arial" w:hAnsi="Arial" w:cs="Arial"/>
          <w:b/>
        </w:rPr>
        <w:t>11(6)</w:t>
      </w:r>
      <w:r>
        <w:rPr>
          <w:rFonts w:ascii="Arial" w:hAnsi="Arial" w:cs="Arial"/>
          <w:b/>
        </w:rPr>
        <w:t xml:space="preserve"> </w:t>
      </w:r>
      <w:r w:rsidR="003E3F4A" w:rsidRPr="009F5E29">
        <w:rPr>
          <w:rFonts w:ascii="Arial" w:hAnsi="Arial" w:cs="Arial"/>
          <w:b/>
        </w:rPr>
        <w:t>To consider update of council asset register</w:t>
      </w:r>
      <w:r w:rsidR="003E3F4A" w:rsidRPr="00AA1D1E">
        <w:rPr>
          <w:rFonts w:ascii="Arial" w:hAnsi="Arial" w:cs="Arial"/>
        </w:rPr>
        <w:t>.</w:t>
      </w:r>
      <w:r w:rsidR="003E3F4A" w:rsidRPr="00AA1D1E">
        <w:rPr>
          <w:rFonts w:ascii="Arial" w:hAnsi="Arial" w:cs="Arial"/>
          <w:sz w:val="24"/>
          <w:szCs w:val="24"/>
        </w:rPr>
        <w:t xml:space="preserve"> </w:t>
      </w:r>
      <w:r w:rsidR="003E3F4A" w:rsidRPr="00AA1D1E">
        <w:rPr>
          <w:rFonts w:ascii="Arial" w:hAnsi="Arial" w:cs="Arial"/>
        </w:rPr>
        <w:t>The clerk confirmed that following council’s consideration of the annual review of this document at the June council meeting she had updated the maste</w:t>
      </w:r>
      <w:r w:rsidRPr="00AA1D1E">
        <w:rPr>
          <w:rFonts w:ascii="Arial" w:hAnsi="Arial" w:cs="Arial"/>
        </w:rPr>
        <w:t xml:space="preserve">r document with the agreed </w:t>
      </w:r>
      <w:r w:rsidR="003E3F4A" w:rsidRPr="00AA1D1E">
        <w:rPr>
          <w:rFonts w:ascii="Arial" w:hAnsi="Arial" w:cs="Arial"/>
        </w:rPr>
        <w:t xml:space="preserve">amendments. The initial first page listing now included ownership of the speedar gun, tripod and high </w:t>
      </w:r>
      <w:r w:rsidR="00AA1D1E" w:rsidRPr="00AA1D1E">
        <w:rPr>
          <w:rFonts w:ascii="Arial" w:hAnsi="Arial" w:cs="Arial"/>
        </w:rPr>
        <w:t>Vis</w:t>
      </w:r>
      <w:r w:rsidR="003E3F4A" w:rsidRPr="00AA1D1E">
        <w:rPr>
          <w:rFonts w:ascii="Arial" w:hAnsi="Arial" w:cs="Arial"/>
        </w:rPr>
        <w:t xml:space="preserve"> jackets.</w:t>
      </w:r>
      <w:r w:rsidR="00FB5944" w:rsidRPr="00AA1D1E">
        <w:rPr>
          <w:rFonts w:ascii="Arial" w:hAnsi="Arial" w:cs="Arial"/>
        </w:rPr>
        <w:t xml:space="preserve"> A previous amendment had been made this year to include the purchase of the defibrillator the previous y</w:t>
      </w:r>
      <w:r w:rsidR="008A1D69">
        <w:rPr>
          <w:rFonts w:ascii="Arial" w:hAnsi="Arial" w:cs="Arial"/>
        </w:rPr>
        <w:t xml:space="preserve">ear, </w:t>
      </w:r>
      <w:r w:rsidR="00FB5944" w:rsidRPr="00AA1D1E">
        <w:rPr>
          <w:rFonts w:ascii="Arial" w:hAnsi="Arial" w:cs="Arial"/>
        </w:rPr>
        <w:t>as this was an amendment requested by the external auditor for the previous year.</w:t>
      </w:r>
      <w:r w:rsidRPr="00AA1D1E">
        <w:rPr>
          <w:rFonts w:ascii="Arial" w:hAnsi="Arial" w:cs="Arial"/>
        </w:rPr>
        <w:t xml:space="preserve"> Cllr L Smitherman raised</w:t>
      </w:r>
      <w:r w:rsidR="00482FDF" w:rsidRPr="00AA1D1E">
        <w:rPr>
          <w:rFonts w:ascii="Arial" w:hAnsi="Arial" w:cs="Arial"/>
        </w:rPr>
        <w:t xml:space="preserve"> </w:t>
      </w:r>
      <w:r w:rsidR="00CC54E6" w:rsidRPr="00AA1D1E">
        <w:rPr>
          <w:rFonts w:ascii="Arial" w:hAnsi="Arial" w:cs="Arial"/>
        </w:rPr>
        <w:t xml:space="preserve">the need for a parish council locked cabinet in a store room </w:t>
      </w:r>
      <w:r w:rsidR="00482FDF" w:rsidRPr="00AA1D1E">
        <w:rPr>
          <w:rFonts w:ascii="Arial" w:hAnsi="Arial" w:cs="Arial"/>
        </w:rPr>
        <w:t>ideally at the village hall for items regularly used by the council</w:t>
      </w:r>
      <w:r w:rsidR="004239CC" w:rsidRPr="00AA1D1E">
        <w:rPr>
          <w:rFonts w:ascii="Arial" w:hAnsi="Arial" w:cs="Arial"/>
        </w:rPr>
        <w:t>. The clerk undertook to contact the village hall committee to request this.</w:t>
      </w:r>
    </w:p>
    <w:p w:rsidR="00581899" w:rsidRDefault="00581899" w:rsidP="00100B64">
      <w:pPr>
        <w:pStyle w:val="ListParagraph"/>
        <w:spacing w:before="120" w:after="120"/>
        <w:ind w:left="142" w:right="-1"/>
        <w:jc w:val="both"/>
        <w:rPr>
          <w:rFonts w:ascii="Arial" w:hAnsi="Arial" w:cs="Arial"/>
          <w:b/>
        </w:rPr>
      </w:pPr>
    </w:p>
    <w:p w:rsidR="0000620B" w:rsidRPr="008920A8" w:rsidRDefault="00581899" w:rsidP="008920A8">
      <w:pPr>
        <w:pStyle w:val="ListParagraph"/>
        <w:numPr>
          <w:ilvl w:val="0"/>
          <w:numId w:val="42"/>
        </w:numPr>
        <w:spacing w:before="120" w:after="120"/>
        <w:ind w:left="426" w:right="-1" w:hanging="284"/>
        <w:jc w:val="both"/>
        <w:rPr>
          <w:rFonts w:ascii="Arial" w:hAnsi="Arial" w:cs="Arial"/>
          <w:b/>
        </w:rPr>
      </w:pPr>
      <w:r>
        <w:rPr>
          <w:rFonts w:ascii="Arial" w:hAnsi="Arial" w:cs="Arial"/>
          <w:b/>
        </w:rPr>
        <w:t>(</w:t>
      </w:r>
      <w:r w:rsidRPr="00581899">
        <w:rPr>
          <w:rFonts w:ascii="Arial" w:hAnsi="Arial" w:cs="Arial"/>
          <w:b/>
        </w:rPr>
        <w:t xml:space="preserve">7) </w:t>
      </w:r>
      <w:r w:rsidR="0000620B" w:rsidRPr="00581899">
        <w:rPr>
          <w:rFonts w:ascii="Arial" w:hAnsi="Arial" w:cs="Arial"/>
          <w:b/>
        </w:rPr>
        <w:t xml:space="preserve">Clerks’ Quarterly wages. </w:t>
      </w:r>
      <w:r w:rsidR="0000620B" w:rsidRPr="00581899">
        <w:rPr>
          <w:rFonts w:ascii="Arial" w:hAnsi="Arial" w:cs="Arial"/>
        </w:rPr>
        <w:t>Clerk’s Quarter 1 wages were approved by the council.</w:t>
      </w:r>
    </w:p>
    <w:p w:rsidR="0000620B" w:rsidRPr="00AB756A" w:rsidRDefault="00581899" w:rsidP="00581899">
      <w:pPr>
        <w:pStyle w:val="ListParagraph"/>
        <w:numPr>
          <w:ilvl w:val="0"/>
          <w:numId w:val="43"/>
        </w:numPr>
        <w:spacing w:before="120" w:after="120"/>
        <w:ind w:left="426" w:right="-1" w:hanging="284"/>
        <w:jc w:val="both"/>
        <w:rPr>
          <w:rFonts w:ascii="Arial" w:hAnsi="Arial" w:cs="Arial"/>
          <w:b/>
        </w:rPr>
      </w:pPr>
      <w:r>
        <w:rPr>
          <w:rFonts w:ascii="Arial" w:hAnsi="Arial" w:cs="Arial"/>
          <w:b/>
        </w:rPr>
        <w:t xml:space="preserve">(8) </w:t>
      </w:r>
      <w:r w:rsidR="0000620B" w:rsidRPr="003D4318">
        <w:rPr>
          <w:rFonts w:ascii="Arial" w:hAnsi="Arial" w:cs="Arial"/>
          <w:b/>
        </w:rPr>
        <w:t>Clerks Quarterly broadband</w:t>
      </w:r>
      <w:r w:rsidR="0000620B" w:rsidRPr="00581899">
        <w:rPr>
          <w:rFonts w:ascii="Arial" w:hAnsi="Arial" w:cs="Arial"/>
        </w:rPr>
        <w:t>.</w:t>
      </w:r>
      <w:r w:rsidR="004238B5" w:rsidRPr="00581899">
        <w:rPr>
          <w:rFonts w:ascii="Arial" w:hAnsi="Arial" w:cs="Arial"/>
        </w:rPr>
        <w:t xml:space="preserve"> Clerk’s Quarter 1 broadband and home office usage were approved by the council.</w:t>
      </w:r>
    </w:p>
    <w:p w:rsidR="0000620B" w:rsidRDefault="00AB756A" w:rsidP="001E126C">
      <w:pPr>
        <w:pStyle w:val="ListParagraph"/>
        <w:spacing w:before="120" w:after="120"/>
        <w:ind w:left="284" w:right="-1" w:hanging="142"/>
        <w:jc w:val="both"/>
        <w:rPr>
          <w:rFonts w:ascii="Arial" w:hAnsi="Arial" w:cs="Arial"/>
        </w:rPr>
      </w:pPr>
      <w:r>
        <w:rPr>
          <w:rFonts w:ascii="Arial" w:hAnsi="Arial" w:cs="Arial"/>
          <w:b/>
        </w:rPr>
        <w:t xml:space="preserve">11(9) </w:t>
      </w:r>
      <w:r w:rsidR="0000620B" w:rsidRPr="00581899">
        <w:rPr>
          <w:rFonts w:ascii="Arial" w:hAnsi="Arial" w:cs="Arial"/>
          <w:b/>
        </w:rPr>
        <w:t>Clerk’s Quarterly expenses</w:t>
      </w:r>
      <w:r w:rsidR="0000620B" w:rsidRPr="00581899">
        <w:rPr>
          <w:rFonts w:ascii="Arial" w:hAnsi="Arial" w:cs="Arial"/>
        </w:rPr>
        <w:t>.</w:t>
      </w:r>
      <w:r w:rsidR="004238B5">
        <w:rPr>
          <w:rFonts w:ascii="Arial" w:hAnsi="Arial" w:cs="Arial"/>
          <w:sz w:val="24"/>
          <w:szCs w:val="24"/>
        </w:rPr>
        <w:t xml:space="preserve"> </w:t>
      </w:r>
      <w:r w:rsidR="004238B5" w:rsidRPr="00FF55B0">
        <w:rPr>
          <w:rFonts w:ascii="Arial" w:hAnsi="Arial" w:cs="Arial"/>
        </w:rPr>
        <w:t>Clerk’s Quarter 1 expenses were approved by council but clarification was requested on</w:t>
      </w:r>
      <w:r w:rsidR="001E126C" w:rsidRPr="00FF55B0">
        <w:rPr>
          <w:rFonts w:ascii="Arial" w:hAnsi="Arial" w:cs="Arial"/>
        </w:rPr>
        <w:t xml:space="preserve"> costs for the</w:t>
      </w:r>
      <w:r w:rsidR="00C542BA">
        <w:rPr>
          <w:rFonts w:ascii="Arial" w:hAnsi="Arial" w:cs="Arial"/>
        </w:rPr>
        <w:t xml:space="preserve"> quarter of printing </w:t>
      </w:r>
      <w:r w:rsidR="009A17BB" w:rsidRPr="00FF55B0">
        <w:rPr>
          <w:rFonts w:ascii="Arial" w:hAnsi="Arial" w:cs="Arial"/>
        </w:rPr>
        <w:t>documents for the audit process as well as papers for clerk and chair’s reference at council meetings.</w:t>
      </w:r>
      <w:r w:rsidR="006A1F1B" w:rsidRPr="00FF55B0">
        <w:rPr>
          <w:rFonts w:ascii="Arial" w:hAnsi="Arial" w:cs="Arial"/>
        </w:rPr>
        <w:t xml:space="preserve"> Cllr L Smitherman undertook to supply details of a cost effective instant ink cartridge replacement scheme and</w:t>
      </w:r>
      <w:r w:rsidR="00017CE7" w:rsidRPr="00FF55B0">
        <w:rPr>
          <w:rFonts w:ascii="Arial" w:hAnsi="Arial" w:cs="Arial"/>
        </w:rPr>
        <w:t xml:space="preserve"> Cllr K Brown </w:t>
      </w:r>
      <w:r w:rsidR="006A1F1B" w:rsidRPr="00FF55B0">
        <w:rPr>
          <w:rFonts w:ascii="Arial" w:hAnsi="Arial" w:cs="Arial"/>
        </w:rPr>
        <w:t>offered</w:t>
      </w:r>
      <w:r w:rsidR="00017CE7" w:rsidRPr="00FF55B0">
        <w:rPr>
          <w:rFonts w:ascii="Arial" w:hAnsi="Arial" w:cs="Arial"/>
        </w:rPr>
        <w:t xml:space="preserve"> </w:t>
      </w:r>
      <w:r w:rsidR="00FF55B0" w:rsidRPr="00FF55B0">
        <w:rPr>
          <w:rFonts w:ascii="Arial" w:hAnsi="Arial" w:cs="Arial"/>
        </w:rPr>
        <w:t>to print his own</w:t>
      </w:r>
      <w:r w:rsidR="00C542BA">
        <w:rPr>
          <w:rFonts w:ascii="Arial" w:hAnsi="Arial" w:cs="Arial"/>
        </w:rPr>
        <w:t xml:space="preserve"> chair’s</w:t>
      </w:r>
      <w:r w:rsidR="006A1F1B" w:rsidRPr="00FF55B0">
        <w:rPr>
          <w:rFonts w:ascii="Arial" w:hAnsi="Arial" w:cs="Arial"/>
        </w:rPr>
        <w:t xml:space="preserve"> documents for council meetings in order to manage future a</w:t>
      </w:r>
      <w:r w:rsidR="001E126C" w:rsidRPr="00FF55B0">
        <w:rPr>
          <w:rFonts w:ascii="Arial" w:hAnsi="Arial" w:cs="Arial"/>
        </w:rPr>
        <w:t>dministrative costs. Councillors</w:t>
      </w:r>
      <w:r w:rsidR="00BD25B7" w:rsidRPr="00FF55B0">
        <w:rPr>
          <w:rFonts w:ascii="Arial" w:hAnsi="Arial" w:cs="Arial"/>
        </w:rPr>
        <w:t xml:space="preserve"> also discussed the cost effectiveness</w:t>
      </w:r>
      <w:r w:rsidR="006A1F1B" w:rsidRPr="00FF55B0">
        <w:rPr>
          <w:rFonts w:ascii="Arial" w:hAnsi="Arial" w:cs="Arial"/>
        </w:rPr>
        <w:t xml:space="preserve"> of replacing the current council printer with a new laser</w:t>
      </w:r>
      <w:r w:rsidR="00BD25B7" w:rsidRPr="00FF55B0">
        <w:rPr>
          <w:rFonts w:ascii="Arial" w:hAnsi="Arial" w:cs="Arial"/>
        </w:rPr>
        <w:t>,</w:t>
      </w:r>
      <w:r w:rsidR="006A1F1B" w:rsidRPr="00FF55B0">
        <w:rPr>
          <w:rFonts w:ascii="Arial" w:hAnsi="Arial" w:cs="Arial"/>
        </w:rPr>
        <w:t xml:space="preserve"> or black and white</w:t>
      </w:r>
      <w:r w:rsidR="00BD25B7" w:rsidRPr="00FF55B0">
        <w:rPr>
          <w:rFonts w:ascii="Arial" w:hAnsi="Arial" w:cs="Arial"/>
        </w:rPr>
        <w:t>, printer.</w:t>
      </w:r>
    </w:p>
    <w:p w:rsidR="0000620B" w:rsidRDefault="00FE67A2" w:rsidP="00FE67A2">
      <w:pPr>
        <w:pStyle w:val="ListParagraph"/>
        <w:spacing w:before="120" w:after="120"/>
        <w:ind w:left="284" w:right="-1" w:hanging="142"/>
        <w:jc w:val="both"/>
        <w:rPr>
          <w:rFonts w:ascii="Arial" w:hAnsi="Arial" w:cs="Arial"/>
        </w:rPr>
      </w:pPr>
      <w:r>
        <w:rPr>
          <w:rFonts w:ascii="Arial" w:hAnsi="Arial" w:cs="Arial"/>
          <w:b/>
        </w:rPr>
        <w:t xml:space="preserve">11(10) </w:t>
      </w:r>
      <w:r w:rsidR="0000620B" w:rsidRPr="00FE67A2">
        <w:rPr>
          <w:rFonts w:ascii="Arial" w:hAnsi="Arial" w:cs="Arial"/>
          <w:b/>
        </w:rPr>
        <w:t>Clerk’s Quarterly mileage.</w:t>
      </w:r>
      <w:r w:rsidR="00B16354">
        <w:rPr>
          <w:rFonts w:ascii="Arial" w:hAnsi="Arial" w:cs="Arial"/>
          <w:b/>
          <w:sz w:val="24"/>
          <w:szCs w:val="24"/>
        </w:rPr>
        <w:t xml:space="preserve"> </w:t>
      </w:r>
      <w:r w:rsidR="00B16354" w:rsidRPr="00FE67A2">
        <w:rPr>
          <w:rFonts w:ascii="Arial" w:hAnsi="Arial" w:cs="Arial"/>
        </w:rPr>
        <w:t>Clerk’s Quarter 1 mileage expenses were appro</w:t>
      </w:r>
      <w:r w:rsidR="00B814D3" w:rsidRPr="00FE67A2">
        <w:rPr>
          <w:rFonts w:ascii="Arial" w:hAnsi="Arial" w:cs="Arial"/>
        </w:rPr>
        <w:t>ved by council.</w:t>
      </w:r>
    </w:p>
    <w:p w:rsidR="00373C31" w:rsidRPr="00373C31" w:rsidRDefault="00373C31" w:rsidP="00FE67A2">
      <w:pPr>
        <w:pStyle w:val="ListParagraph"/>
        <w:spacing w:before="120" w:after="120"/>
        <w:ind w:left="284" w:right="-1" w:hanging="142"/>
        <w:jc w:val="both"/>
        <w:rPr>
          <w:rFonts w:ascii="Arial" w:hAnsi="Arial" w:cs="Arial"/>
          <w:b/>
          <w:sz w:val="18"/>
          <w:szCs w:val="18"/>
        </w:rPr>
      </w:pPr>
    </w:p>
    <w:p w:rsidR="00122655" w:rsidRDefault="00E078BF" w:rsidP="00122655">
      <w:pPr>
        <w:rPr>
          <w:rFonts w:ascii="Arial" w:hAnsi="Arial" w:cs="Arial"/>
          <w:b/>
        </w:rPr>
      </w:pPr>
      <w:r>
        <w:rPr>
          <w:rFonts w:ascii="Arial" w:hAnsi="Arial" w:cs="Arial"/>
          <w:b/>
        </w:rPr>
        <w:t>12</w:t>
      </w:r>
      <w:r w:rsidR="00E4314E">
        <w:rPr>
          <w:rFonts w:ascii="Arial" w:hAnsi="Arial" w:cs="Arial"/>
          <w:b/>
        </w:rPr>
        <w:t xml:space="preserve">/ </w:t>
      </w:r>
      <w:r w:rsidR="000D5601" w:rsidRPr="00E4314E">
        <w:rPr>
          <w:rFonts w:ascii="Arial" w:hAnsi="Arial" w:cs="Arial"/>
          <w:b/>
        </w:rPr>
        <w:t>To receive and approve Cemetery</w:t>
      </w:r>
      <w:r w:rsidR="00BC4B63">
        <w:rPr>
          <w:rFonts w:ascii="Arial" w:hAnsi="Arial" w:cs="Arial"/>
          <w:b/>
        </w:rPr>
        <w:t xml:space="preserve"> and Closed Churchyard Reports.</w:t>
      </w:r>
    </w:p>
    <w:p w:rsidR="009420D0" w:rsidRPr="00881FA2" w:rsidRDefault="00746B55" w:rsidP="009420D0">
      <w:pPr>
        <w:jc w:val="both"/>
        <w:rPr>
          <w:rFonts w:ascii="Arial" w:hAnsi="Arial" w:cs="Arial"/>
        </w:rPr>
      </w:pPr>
      <w:r w:rsidRPr="00881FA2">
        <w:rPr>
          <w:rFonts w:ascii="Arial" w:hAnsi="Arial" w:cs="Arial"/>
        </w:rPr>
        <w:t>The clerk informed councillors a</w:t>
      </w:r>
      <w:r w:rsidR="009420D0" w:rsidRPr="00881FA2">
        <w:rPr>
          <w:rFonts w:ascii="Arial" w:hAnsi="Arial" w:cs="Arial"/>
        </w:rPr>
        <w:t>n inspection</w:t>
      </w:r>
      <w:r w:rsidR="009208FC" w:rsidRPr="00881FA2">
        <w:rPr>
          <w:rFonts w:ascii="Arial" w:hAnsi="Arial" w:cs="Arial"/>
        </w:rPr>
        <w:t xml:space="preserve"> had</w:t>
      </w:r>
      <w:r w:rsidR="009420D0" w:rsidRPr="00881FA2">
        <w:rPr>
          <w:rFonts w:ascii="Arial" w:hAnsi="Arial" w:cs="Arial"/>
        </w:rPr>
        <w:t xml:space="preserve"> revealed</w:t>
      </w:r>
      <w:r w:rsidR="009208FC" w:rsidRPr="00881FA2">
        <w:rPr>
          <w:rFonts w:ascii="Arial" w:hAnsi="Arial" w:cs="Arial"/>
        </w:rPr>
        <w:t xml:space="preserve"> the contractor had</w:t>
      </w:r>
      <w:r w:rsidR="009420D0" w:rsidRPr="00881FA2">
        <w:rPr>
          <w:rFonts w:ascii="Arial" w:hAnsi="Arial" w:cs="Arial"/>
        </w:rPr>
        <w:t xml:space="preserve"> trimmed gra</w:t>
      </w:r>
      <w:r w:rsidR="009208FC" w:rsidRPr="00881FA2">
        <w:rPr>
          <w:rFonts w:ascii="Arial" w:hAnsi="Arial" w:cs="Arial"/>
        </w:rPr>
        <w:t>ss around memorial plaque edges as requested.</w:t>
      </w:r>
      <w:r w:rsidR="009420D0" w:rsidRPr="00881FA2">
        <w:rPr>
          <w:rFonts w:ascii="Arial" w:hAnsi="Arial" w:cs="Arial"/>
        </w:rPr>
        <w:t xml:space="preserve"> A new memorial p</w:t>
      </w:r>
      <w:r w:rsidR="009208FC" w:rsidRPr="00881FA2">
        <w:rPr>
          <w:rFonts w:ascii="Arial" w:hAnsi="Arial" w:cs="Arial"/>
        </w:rPr>
        <w:t xml:space="preserve">laque as previously arranged had </w:t>
      </w:r>
      <w:r w:rsidR="009420D0" w:rsidRPr="00881FA2">
        <w:rPr>
          <w:rFonts w:ascii="Arial" w:hAnsi="Arial" w:cs="Arial"/>
        </w:rPr>
        <w:t xml:space="preserve">been installed in the wall to the left hand side of existing plaques. The clerk has received a thank you letter from the parishioner whose flowers on </w:t>
      </w:r>
      <w:r w:rsidRPr="00881FA2">
        <w:rPr>
          <w:rFonts w:ascii="Arial" w:hAnsi="Arial" w:cs="Arial"/>
        </w:rPr>
        <w:t xml:space="preserve">a </w:t>
      </w:r>
      <w:r w:rsidR="009420D0" w:rsidRPr="00881FA2">
        <w:rPr>
          <w:rFonts w:ascii="Arial" w:hAnsi="Arial" w:cs="Arial"/>
        </w:rPr>
        <w:t>relati</w:t>
      </w:r>
      <w:r w:rsidRPr="00881FA2">
        <w:rPr>
          <w:rFonts w:ascii="Arial" w:hAnsi="Arial" w:cs="Arial"/>
        </w:rPr>
        <w:t xml:space="preserve">ve’s grave had been cut in </w:t>
      </w:r>
      <w:r w:rsidR="00A226C3" w:rsidRPr="00881FA2">
        <w:rPr>
          <w:rFonts w:ascii="Arial" w:hAnsi="Arial" w:cs="Arial"/>
        </w:rPr>
        <w:t>error</w:t>
      </w:r>
      <w:r w:rsidRPr="00881FA2">
        <w:rPr>
          <w:rFonts w:ascii="Arial" w:hAnsi="Arial" w:cs="Arial"/>
        </w:rPr>
        <w:t>, and also a copy of the thank you</w:t>
      </w:r>
      <w:r w:rsidR="009420D0" w:rsidRPr="00881FA2">
        <w:rPr>
          <w:rFonts w:ascii="Arial" w:hAnsi="Arial" w:cs="Arial"/>
        </w:rPr>
        <w:t xml:space="preserve"> letter that the same parishioner h</w:t>
      </w:r>
      <w:r w:rsidR="009208FC" w:rsidRPr="00881FA2">
        <w:rPr>
          <w:rFonts w:ascii="Arial" w:hAnsi="Arial" w:cs="Arial"/>
        </w:rPr>
        <w:t xml:space="preserve">ad written to the contractor. </w:t>
      </w:r>
      <w:r w:rsidR="009420D0" w:rsidRPr="00881FA2">
        <w:rPr>
          <w:rFonts w:ascii="Arial" w:hAnsi="Arial" w:cs="Arial"/>
        </w:rPr>
        <w:t>The Burial Clerk has received a similar thank you letter from the same person.</w:t>
      </w:r>
    </w:p>
    <w:p w:rsidR="009420D0" w:rsidRPr="00881FA2" w:rsidRDefault="009420D0" w:rsidP="009420D0">
      <w:pPr>
        <w:jc w:val="both"/>
        <w:rPr>
          <w:rFonts w:ascii="Arial" w:hAnsi="Arial" w:cs="Arial"/>
        </w:rPr>
      </w:pPr>
      <w:r w:rsidRPr="00881FA2">
        <w:rPr>
          <w:rFonts w:ascii="Arial" w:hAnsi="Arial" w:cs="Arial"/>
        </w:rPr>
        <w:t xml:space="preserve">The chairman, councillors and clerk </w:t>
      </w:r>
      <w:r w:rsidR="00A322D3" w:rsidRPr="00881FA2">
        <w:rPr>
          <w:rFonts w:ascii="Arial" w:hAnsi="Arial" w:cs="Arial"/>
        </w:rPr>
        <w:t xml:space="preserve">had </w:t>
      </w:r>
      <w:r w:rsidRPr="00881FA2">
        <w:rPr>
          <w:rFonts w:ascii="Arial" w:hAnsi="Arial" w:cs="Arial"/>
        </w:rPr>
        <w:t xml:space="preserve">met </w:t>
      </w:r>
      <w:r w:rsidR="00A322D3" w:rsidRPr="00881FA2">
        <w:rPr>
          <w:rFonts w:ascii="Arial" w:hAnsi="Arial" w:cs="Arial"/>
        </w:rPr>
        <w:t xml:space="preserve">the selected contractor </w:t>
      </w:r>
      <w:r w:rsidRPr="00881FA2">
        <w:rPr>
          <w:rFonts w:ascii="Arial" w:hAnsi="Arial" w:cs="Arial"/>
        </w:rPr>
        <w:t xml:space="preserve">in the cemetery mid-month to discuss the new memorial garden and cemetery work. The meeting in the cemetery discussed the work </w:t>
      </w:r>
      <w:r w:rsidRPr="00881FA2">
        <w:rPr>
          <w:rFonts w:ascii="Arial" w:hAnsi="Arial" w:cs="Arial"/>
        </w:rPr>
        <w:lastRenderedPageBreak/>
        <w:t xml:space="preserve">to be carried out. This was agreed in two phases. The memorial garden wall and associated works would be carried out relatively soon to take an estimated one and a half to two weeks with two men on site using a small dumper truck. Cllr Ken Brown offered to use the earth displaced in the cemetery on the farm. The </w:t>
      </w:r>
      <w:r w:rsidR="00A322D3" w:rsidRPr="00881FA2">
        <w:rPr>
          <w:rFonts w:ascii="Arial" w:hAnsi="Arial" w:cs="Arial"/>
        </w:rPr>
        <w:t xml:space="preserve">second phase of </w:t>
      </w:r>
      <w:r w:rsidRPr="00881FA2">
        <w:rPr>
          <w:rFonts w:ascii="Arial" w:hAnsi="Arial" w:cs="Arial"/>
        </w:rPr>
        <w:t>work</w:t>
      </w:r>
      <w:r w:rsidR="00A322D3" w:rsidRPr="00881FA2">
        <w:rPr>
          <w:rFonts w:ascii="Arial" w:hAnsi="Arial" w:cs="Arial"/>
        </w:rPr>
        <w:t xml:space="preserve"> to improve</w:t>
      </w:r>
      <w:r w:rsidRPr="00881FA2">
        <w:rPr>
          <w:rFonts w:ascii="Arial" w:hAnsi="Arial" w:cs="Arial"/>
        </w:rPr>
        <w:t xml:space="preserve"> cemetery paths was likely to be carried out in August. The clerk requested more details in writing of the first phase in order to present to council and also for information to be given to parishioners via On</w:t>
      </w:r>
      <w:r w:rsidR="00C92332" w:rsidRPr="00881FA2">
        <w:rPr>
          <w:rFonts w:ascii="Arial" w:hAnsi="Arial" w:cs="Arial"/>
        </w:rPr>
        <w:t xml:space="preserve"> The Edge and council website. The need for public n</w:t>
      </w:r>
      <w:r w:rsidRPr="00881FA2">
        <w:rPr>
          <w:rFonts w:ascii="Arial" w:hAnsi="Arial" w:cs="Arial"/>
        </w:rPr>
        <w:t xml:space="preserve">otices on the gate for visitor </w:t>
      </w:r>
      <w:r w:rsidR="00C92332" w:rsidRPr="00881FA2">
        <w:rPr>
          <w:rFonts w:ascii="Arial" w:hAnsi="Arial" w:cs="Arial"/>
        </w:rPr>
        <w:t>information were also discussed with the contractor.</w:t>
      </w:r>
    </w:p>
    <w:p w:rsidR="00754B9F" w:rsidRPr="00881FA2" w:rsidRDefault="00A322D3" w:rsidP="004239CC">
      <w:pPr>
        <w:jc w:val="both"/>
        <w:rPr>
          <w:rFonts w:ascii="Arial" w:hAnsi="Arial" w:cs="Arial"/>
        </w:rPr>
      </w:pPr>
      <w:r w:rsidRPr="00881FA2">
        <w:rPr>
          <w:rFonts w:ascii="Arial" w:hAnsi="Arial" w:cs="Arial"/>
        </w:rPr>
        <w:t xml:space="preserve">The contractor confirmed </w:t>
      </w:r>
      <w:r w:rsidR="009420D0" w:rsidRPr="00881FA2">
        <w:rPr>
          <w:rFonts w:ascii="Arial" w:hAnsi="Arial" w:cs="Arial"/>
        </w:rPr>
        <w:t xml:space="preserve">he carries out his own risk assessment for each project and will further </w:t>
      </w:r>
      <w:r w:rsidR="00881FA2" w:rsidRPr="00881FA2">
        <w:rPr>
          <w:rFonts w:ascii="Arial" w:hAnsi="Arial" w:cs="Arial"/>
        </w:rPr>
        <w:t>liaise with the clerk about these</w:t>
      </w:r>
      <w:r w:rsidR="009420D0" w:rsidRPr="00881FA2">
        <w:rPr>
          <w:rFonts w:ascii="Arial" w:hAnsi="Arial" w:cs="Arial"/>
        </w:rPr>
        <w:t>. The moving of the southern arm of the cemetery wall will affect the position of a small group of existing memorial vases on a right hand shelf. These will be moved to the right hand side of their existing position not far from their o</w:t>
      </w:r>
      <w:r w:rsidRPr="00881FA2">
        <w:rPr>
          <w:rFonts w:ascii="Arial" w:hAnsi="Arial" w:cs="Arial"/>
        </w:rPr>
        <w:t>riginal position. Cllr D Palmer</w:t>
      </w:r>
      <w:r w:rsidR="009420D0" w:rsidRPr="00881FA2">
        <w:rPr>
          <w:rFonts w:ascii="Arial" w:hAnsi="Arial" w:cs="Arial"/>
        </w:rPr>
        <w:t xml:space="preserve"> undertook to acquire names and contacts of the relatives involved from the Burial Clerk to inform them of the changed position.</w:t>
      </w:r>
      <w:r w:rsidRPr="00881FA2">
        <w:rPr>
          <w:rFonts w:ascii="Arial" w:hAnsi="Arial" w:cs="Arial"/>
        </w:rPr>
        <w:t xml:space="preserve"> He confirmed he has subsequently photographed these items and will liaise with the families affected.</w:t>
      </w:r>
      <w:r w:rsidR="00AD42D9" w:rsidRPr="00881FA2">
        <w:rPr>
          <w:rFonts w:ascii="Arial" w:hAnsi="Arial" w:cs="Arial"/>
        </w:rPr>
        <w:t xml:space="preserve"> </w:t>
      </w:r>
    </w:p>
    <w:p w:rsidR="00AB7431" w:rsidRPr="00AB7431" w:rsidRDefault="00754B9F" w:rsidP="00AB7431">
      <w:pPr>
        <w:spacing w:after="0" w:line="240" w:lineRule="auto"/>
        <w:jc w:val="both"/>
        <w:rPr>
          <w:rFonts w:ascii="Arial" w:eastAsia="Times New Roman" w:hAnsi="Arial" w:cs="Arial"/>
          <w:lang w:eastAsia="en-GB"/>
        </w:rPr>
      </w:pPr>
      <w:r w:rsidRPr="00C23517">
        <w:rPr>
          <w:rFonts w:ascii="Arial" w:hAnsi="Arial" w:cs="Arial"/>
        </w:rPr>
        <w:t xml:space="preserve">Councillors considered the risk and environmental statements and two method statements received by the clerk </w:t>
      </w:r>
      <w:r w:rsidR="00881FA2" w:rsidRPr="00C23517">
        <w:rPr>
          <w:rFonts w:ascii="Arial" w:hAnsi="Arial" w:cs="Arial"/>
        </w:rPr>
        <w:t xml:space="preserve">from the selected contractor </w:t>
      </w:r>
      <w:r w:rsidRPr="00C23517">
        <w:rPr>
          <w:rFonts w:ascii="Arial" w:hAnsi="Arial" w:cs="Arial"/>
        </w:rPr>
        <w:t xml:space="preserve">for the new cemetery work. </w:t>
      </w:r>
      <w:r w:rsidR="00E26123" w:rsidRPr="00C23517">
        <w:rPr>
          <w:rFonts w:ascii="Arial" w:eastAsia="Times New Roman" w:hAnsi="Arial" w:cs="Arial"/>
          <w:lang w:eastAsia="en-GB"/>
        </w:rPr>
        <w:t>There were some queries the clerk was request</w:t>
      </w:r>
      <w:r w:rsidR="00C23517">
        <w:rPr>
          <w:rFonts w:ascii="Arial" w:eastAsia="Times New Roman" w:hAnsi="Arial" w:cs="Arial"/>
          <w:lang w:eastAsia="en-GB"/>
        </w:rPr>
        <w:t>ed to address to the contractor in response:</w:t>
      </w:r>
      <w:r w:rsidR="00E26123" w:rsidRPr="00C23517">
        <w:rPr>
          <w:rFonts w:ascii="Arial" w:eastAsia="Times New Roman" w:hAnsi="Arial" w:cs="Arial"/>
          <w:lang w:eastAsia="en-GB"/>
        </w:rPr>
        <w:t xml:space="preserve"> </w:t>
      </w:r>
      <w:r w:rsidR="00E26123" w:rsidRPr="00E26123">
        <w:rPr>
          <w:rFonts w:ascii="Arial" w:eastAsia="Times New Roman" w:hAnsi="Arial" w:cs="Arial"/>
          <w:lang w:eastAsia="en-GB"/>
        </w:rPr>
        <w:t>1/The method statement for the footpaths has as its introduction the same text as for the memorial garden method statement.</w:t>
      </w:r>
      <w:r w:rsidR="00E26123" w:rsidRPr="00C23517">
        <w:rPr>
          <w:rFonts w:ascii="Arial" w:eastAsia="Times New Roman" w:hAnsi="Arial" w:cs="Arial"/>
          <w:lang w:eastAsia="en-GB"/>
        </w:rPr>
        <w:t xml:space="preserve"> </w:t>
      </w:r>
      <w:r w:rsidR="00AB7431" w:rsidRPr="00C23517">
        <w:rPr>
          <w:rFonts w:ascii="Arial" w:eastAsia="Times New Roman" w:hAnsi="Arial" w:cs="Arial"/>
          <w:lang w:eastAsia="en-GB"/>
        </w:rPr>
        <w:t>2/T</w:t>
      </w:r>
      <w:r w:rsidR="00E26123" w:rsidRPr="00E26123">
        <w:rPr>
          <w:rFonts w:ascii="Arial" w:eastAsia="Times New Roman" w:hAnsi="Arial" w:cs="Arial"/>
          <w:lang w:eastAsia="en-GB"/>
        </w:rPr>
        <w:t xml:space="preserve">he </w:t>
      </w:r>
      <w:r w:rsidR="00C23517">
        <w:rPr>
          <w:rFonts w:ascii="Arial" w:eastAsia="Times New Roman" w:hAnsi="Arial" w:cs="Arial"/>
          <w:lang w:eastAsia="en-GB"/>
        </w:rPr>
        <w:t xml:space="preserve">actual </w:t>
      </w:r>
      <w:r w:rsidR="00E26123" w:rsidRPr="00E26123">
        <w:rPr>
          <w:rFonts w:ascii="Arial" w:eastAsia="Times New Roman" w:hAnsi="Arial" w:cs="Arial"/>
          <w:lang w:eastAsia="en-GB"/>
        </w:rPr>
        <w:t xml:space="preserve">final height of the new memorial garden area. Councillors felt from the measurements given that there could be a disparity in height once completed. </w:t>
      </w:r>
      <w:r w:rsidR="00881FA2" w:rsidRPr="00C23517">
        <w:rPr>
          <w:rFonts w:ascii="Arial" w:eastAsia="Times New Roman" w:hAnsi="Arial" w:cs="Arial"/>
          <w:lang w:eastAsia="en-GB"/>
        </w:rPr>
        <w:t>(</w:t>
      </w:r>
      <w:r w:rsidR="00E26123" w:rsidRPr="00E26123">
        <w:rPr>
          <w:rFonts w:ascii="Arial" w:eastAsia="Times New Roman" w:hAnsi="Arial" w:cs="Arial"/>
          <w:lang w:eastAsia="en-GB"/>
        </w:rPr>
        <w:t>That is once 150mm topsoil is removed, the membrane laid and then 20mm Cerney stone p</w:t>
      </w:r>
      <w:r w:rsidR="00881FA2" w:rsidRPr="00C23517">
        <w:rPr>
          <w:rFonts w:ascii="Arial" w:eastAsia="Times New Roman" w:hAnsi="Arial" w:cs="Arial"/>
          <w:lang w:eastAsia="en-GB"/>
        </w:rPr>
        <w:t>laced on top to a depth of 50mm).</w:t>
      </w:r>
      <w:r w:rsidR="00AB7431" w:rsidRPr="00C23517">
        <w:rPr>
          <w:rFonts w:ascii="Arial" w:eastAsia="Times New Roman" w:hAnsi="Arial" w:cs="Arial"/>
          <w:lang w:eastAsia="en-GB"/>
        </w:rPr>
        <w:t xml:space="preserve"> 3/</w:t>
      </w:r>
      <w:r w:rsidR="00C23517">
        <w:rPr>
          <w:rFonts w:ascii="Arial" w:eastAsia="Times New Roman" w:hAnsi="Arial" w:cs="Arial"/>
          <w:lang w:eastAsia="en-GB"/>
        </w:rPr>
        <w:t>P</w:t>
      </w:r>
      <w:r w:rsidR="00E26123" w:rsidRPr="00E26123">
        <w:rPr>
          <w:rFonts w:ascii="Arial" w:eastAsia="Times New Roman" w:hAnsi="Arial" w:cs="Arial"/>
          <w:lang w:eastAsia="en-GB"/>
        </w:rPr>
        <w:t>roposed start date for the work</w:t>
      </w:r>
      <w:r w:rsidR="00881FA2" w:rsidRPr="00C23517">
        <w:rPr>
          <w:rFonts w:ascii="Arial" w:eastAsia="Times New Roman" w:hAnsi="Arial" w:cs="Arial"/>
          <w:lang w:eastAsia="en-GB"/>
        </w:rPr>
        <w:t xml:space="preserve">. </w:t>
      </w:r>
      <w:r w:rsidR="00AB7431" w:rsidRPr="00C23517">
        <w:rPr>
          <w:rFonts w:ascii="Arial" w:eastAsia="Times New Roman" w:hAnsi="Arial" w:cs="Arial"/>
          <w:lang w:eastAsia="en-GB"/>
        </w:rPr>
        <w:t xml:space="preserve">4/ </w:t>
      </w:r>
      <w:r w:rsidR="00AB7431" w:rsidRPr="00AB7431">
        <w:rPr>
          <w:rFonts w:ascii="Arial" w:eastAsia="Times New Roman" w:hAnsi="Arial" w:cs="Arial"/>
          <w:lang w:eastAsia="en-GB"/>
        </w:rPr>
        <w:t xml:space="preserve">As regards the method statement for the paths work, can you confirm the depth of the bases of the paths, and also the final depth of the paths as a whole once the tarmac is laid on top of the bases. </w:t>
      </w:r>
      <w:r w:rsidR="00AB7431" w:rsidRPr="00C23517">
        <w:rPr>
          <w:rFonts w:ascii="Arial" w:eastAsia="Times New Roman" w:hAnsi="Arial" w:cs="Arial"/>
          <w:lang w:eastAsia="en-GB"/>
        </w:rPr>
        <w:t>5/</w:t>
      </w:r>
      <w:r w:rsidR="00AB7431" w:rsidRPr="00AB7431">
        <w:rPr>
          <w:rFonts w:ascii="Arial" w:eastAsia="Times New Roman" w:hAnsi="Arial" w:cs="Arial"/>
          <w:lang w:eastAsia="en-GB"/>
        </w:rPr>
        <w:t>Additionally in the areas where topsoil will be levelled on the outside of the edgings to form gentle slops to the paths, can you confirm the angle and depth these slopes would be once work</w:t>
      </w:r>
      <w:r w:rsidR="00D54F64">
        <w:rPr>
          <w:rFonts w:ascii="Arial" w:eastAsia="Times New Roman" w:hAnsi="Arial" w:cs="Arial"/>
          <w:lang w:eastAsia="en-GB"/>
        </w:rPr>
        <w:t xml:space="preserve"> is completed.</w:t>
      </w:r>
    </w:p>
    <w:p w:rsidR="00AB7431" w:rsidRPr="00E26123" w:rsidRDefault="00AB7431" w:rsidP="00E26123">
      <w:pPr>
        <w:spacing w:after="0" w:line="240" w:lineRule="auto"/>
        <w:rPr>
          <w:rFonts w:ascii="Arial" w:eastAsia="Times New Roman" w:hAnsi="Arial" w:cs="Arial"/>
          <w:lang w:eastAsia="en-GB"/>
        </w:rPr>
      </w:pPr>
    </w:p>
    <w:p w:rsidR="004239CC" w:rsidRPr="00D54F64" w:rsidRDefault="00D54F64" w:rsidP="004239CC">
      <w:pPr>
        <w:jc w:val="both"/>
        <w:rPr>
          <w:rFonts w:ascii="Arial" w:hAnsi="Arial" w:cs="Arial"/>
        </w:rPr>
      </w:pPr>
      <w:r w:rsidRPr="00D54F64">
        <w:rPr>
          <w:rFonts w:ascii="Arial" w:hAnsi="Arial" w:cs="Arial"/>
        </w:rPr>
        <w:t xml:space="preserve">The Burial Clerk had </w:t>
      </w:r>
      <w:r w:rsidR="009420D0" w:rsidRPr="00D54F64">
        <w:rPr>
          <w:rFonts w:ascii="Arial" w:hAnsi="Arial" w:cs="Arial"/>
        </w:rPr>
        <w:t>received a request for sale of a new double burial plot. She will confirm arrangements in due course.</w:t>
      </w:r>
      <w:r w:rsidR="00AD42D9" w:rsidRPr="00D54F64">
        <w:rPr>
          <w:rFonts w:ascii="Arial" w:hAnsi="Arial" w:cs="Arial"/>
        </w:rPr>
        <w:t xml:space="preserve"> The chair reported the Burial Clerk had </w:t>
      </w:r>
      <w:r w:rsidR="00032089" w:rsidRPr="00D54F64">
        <w:rPr>
          <w:rFonts w:ascii="Arial" w:hAnsi="Arial" w:cs="Arial"/>
        </w:rPr>
        <w:t>recently requested his signature</w:t>
      </w:r>
      <w:r w:rsidR="00AD42D9" w:rsidRPr="00D54F64">
        <w:rPr>
          <w:rFonts w:ascii="Arial" w:hAnsi="Arial" w:cs="Arial"/>
        </w:rPr>
        <w:t xml:space="preserve"> for two interments in the cemetery. </w:t>
      </w:r>
      <w:r w:rsidR="004239CC" w:rsidRPr="00D54F64">
        <w:rPr>
          <w:rFonts w:ascii="Arial" w:hAnsi="Arial" w:cs="Arial"/>
        </w:rPr>
        <w:t xml:space="preserve">Councillors noted a mound thirty feet or so down the main path of the cemetery that needed investigation. Cllr D Palmer agreed to attend to this. </w:t>
      </w:r>
    </w:p>
    <w:p w:rsidR="00AD42D9" w:rsidRPr="00066110" w:rsidRDefault="00AD42D9" w:rsidP="009420D0">
      <w:pPr>
        <w:jc w:val="both"/>
        <w:rPr>
          <w:rFonts w:ascii="Arial" w:hAnsi="Arial" w:cs="Arial"/>
        </w:rPr>
      </w:pPr>
      <w:r w:rsidRPr="00066110">
        <w:rPr>
          <w:rFonts w:ascii="Arial" w:hAnsi="Arial" w:cs="Arial"/>
        </w:rPr>
        <w:t>Cllr D Palmer reported that small memorial stones currently have flowers placed down the side by relatives. However, if the membrane around memorials was in place</w:t>
      </w:r>
      <w:r w:rsidR="00066110" w:rsidRPr="00066110">
        <w:rPr>
          <w:rFonts w:ascii="Arial" w:hAnsi="Arial" w:cs="Arial"/>
        </w:rPr>
        <w:t>,</w:t>
      </w:r>
      <w:r w:rsidRPr="00066110">
        <w:rPr>
          <w:rFonts w:ascii="Arial" w:hAnsi="Arial" w:cs="Arial"/>
        </w:rPr>
        <w:t xml:space="preserve"> then future memorials would need a flower holder in them in order to preserve the membrane surface from holes. Councillors agreed the cemetery regulations would require amendment in due course in terms of th</w:t>
      </w:r>
      <w:r w:rsidR="00066110" w:rsidRPr="00066110">
        <w:rPr>
          <w:rFonts w:ascii="Arial" w:hAnsi="Arial" w:cs="Arial"/>
        </w:rPr>
        <w:t xml:space="preserve">e specification needed for future </w:t>
      </w:r>
      <w:r w:rsidRPr="00066110">
        <w:rPr>
          <w:rFonts w:ascii="Arial" w:hAnsi="Arial" w:cs="Arial"/>
        </w:rPr>
        <w:t>memorials.</w:t>
      </w:r>
      <w:r w:rsidR="00FC7283" w:rsidRPr="00066110">
        <w:rPr>
          <w:rFonts w:ascii="Arial" w:hAnsi="Arial" w:cs="Arial"/>
        </w:rPr>
        <w:t xml:space="preserve"> Councillors agreed that once the first phase of the new cemetery works were completed then the regulations could be reviewed. </w:t>
      </w:r>
    </w:p>
    <w:p w:rsidR="009420D0" w:rsidRPr="00066110" w:rsidRDefault="00A322D3" w:rsidP="009420D0">
      <w:pPr>
        <w:jc w:val="both"/>
        <w:rPr>
          <w:rFonts w:ascii="Arial" w:hAnsi="Arial" w:cs="Arial"/>
        </w:rPr>
      </w:pPr>
      <w:r w:rsidRPr="00066110">
        <w:rPr>
          <w:rFonts w:ascii="Arial" w:hAnsi="Arial" w:cs="Arial"/>
        </w:rPr>
        <w:t>A recent inspection</w:t>
      </w:r>
      <w:r w:rsidR="005208FD" w:rsidRPr="00066110">
        <w:rPr>
          <w:rFonts w:ascii="Arial" w:hAnsi="Arial" w:cs="Arial"/>
        </w:rPr>
        <w:t xml:space="preserve"> of the closed churchyard wall revealed this </w:t>
      </w:r>
      <w:r w:rsidR="009420D0" w:rsidRPr="00066110">
        <w:rPr>
          <w:rFonts w:ascii="Arial" w:hAnsi="Arial" w:cs="Arial"/>
        </w:rPr>
        <w:t>continues in a reasonable con</w:t>
      </w:r>
      <w:r w:rsidR="005208FD" w:rsidRPr="00066110">
        <w:rPr>
          <w:rFonts w:ascii="Arial" w:hAnsi="Arial" w:cs="Arial"/>
        </w:rPr>
        <w:t xml:space="preserve">dition but there is a large </w:t>
      </w:r>
      <w:r w:rsidR="009420D0" w:rsidRPr="00066110">
        <w:rPr>
          <w:rFonts w:ascii="Arial" w:hAnsi="Arial" w:cs="Arial"/>
        </w:rPr>
        <w:t>stone partially protruding from the wall as identified in previous inspections that will require monitoring.</w:t>
      </w:r>
    </w:p>
    <w:p w:rsidR="00F9482B" w:rsidRPr="00500A97" w:rsidRDefault="004E4CB7" w:rsidP="009A604C">
      <w:pPr>
        <w:spacing w:after="0"/>
        <w:jc w:val="both"/>
        <w:rPr>
          <w:rFonts w:ascii="Arial" w:hAnsi="Arial" w:cs="Arial"/>
        </w:rPr>
      </w:pPr>
      <w:r w:rsidRPr="00500A97">
        <w:rPr>
          <w:rFonts w:ascii="Arial" w:hAnsi="Arial" w:cs="Arial"/>
          <w:b/>
        </w:rPr>
        <w:t>13</w:t>
      </w:r>
      <w:r w:rsidR="008A40DD" w:rsidRPr="00500A97">
        <w:rPr>
          <w:rFonts w:ascii="Arial" w:hAnsi="Arial" w:cs="Arial"/>
          <w:b/>
        </w:rPr>
        <w:t xml:space="preserve">/To </w:t>
      </w:r>
      <w:r w:rsidR="00225761" w:rsidRPr="00500A97">
        <w:rPr>
          <w:rFonts w:ascii="Arial" w:hAnsi="Arial" w:cs="Arial"/>
          <w:b/>
        </w:rPr>
        <w:t>consider options for the cemetery hedge.</w:t>
      </w:r>
      <w:r w:rsidR="009C3695" w:rsidRPr="00500A97">
        <w:rPr>
          <w:rFonts w:ascii="Arial" w:hAnsi="Arial" w:cs="Arial"/>
        </w:rPr>
        <w:t xml:space="preserve"> Cllr D Palmer reported that he had engaged in cutting back a section of the cemetery hedge against the railings on the main road side for the purpose of installing the new cemetery sign to request a parking space be reserved. </w:t>
      </w:r>
      <w:r w:rsidR="00F72286" w:rsidRPr="00500A97">
        <w:rPr>
          <w:rFonts w:ascii="Arial" w:hAnsi="Arial" w:cs="Arial"/>
        </w:rPr>
        <w:t>However, this revealed the unfeasibility of this</w:t>
      </w:r>
      <w:r w:rsidR="00500A97" w:rsidRPr="00500A97">
        <w:rPr>
          <w:rFonts w:ascii="Arial" w:hAnsi="Arial" w:cs="Arial"/>
        </w:rPr>
        <w:t xml:space="preserve"> exercise</w:t>
      </w:r>
      <w:r w:rsidR="00F72286" w:rsidRPr="00500A97">
        <w:rPr>
          <w:rFonts w:ascii="Arial" w:hAnsi="Arial" w:cs="Arial"/>
        </w:rPr>
        <w:t xml:space="preserve"> due to </w:t>
      </w:r>
      <w:r w:rsidR="004C013E" w:rsidRPr="00500A97">
        <w:rPr>
          <w:rFonts w:ascii="Arial" w:hAnsi="Arial" w:cs="Arial"/>
        </w:rPr>
        <w:t>the size and depth of the hedge and the lack of visibility for the sign if the existing hedge were to be retained.</w:t>
      </w:r>
      <w:r w:rsidR="00F72286" w:rsidRPr="00500A97">
        <w:rPr>
          <w:rFonts w:ascii="Arial" w:hAnsi="Arial" w:cs="Arial"/>
        </w:rPr>
        <w:t xml:space="preserve"> Councillors consequently agreed that the </w:t>
      </w:r>
      <w:r w:rsidR="004C013E" w:rsidRPr="00500A97">
        <w:rPr>
          <w:rFonts w:ascii="Arial" w:hAnsi="Arial" w:cs="Arial"/>
        </w:rPr>
        <w:t>hedge be removed. The clerk undertook to secure two quotes for this under</w:t>
      </w:r>
      <w:r w:rsidR="004F0595" w:rsidRPr="00500A97">
        <w:rPr>
          <w:rFonts w:ascii="Arial" w:hAnsi="Arial" w:cs="Arial"/>
        </w:rPr>
        <w:t xml:space="preserve"> two main options. The first for the full length of the hedge along the entire cemetery boundary on the road side. The second for the length of the hedge from the gate onwards to the far end of the boundary on the road side.</w:t>
      </w:r>
    </w:p>
    <w:p w:rsidR="00350B1C" w:rsidRPr="00A73DF4" w:rsidRDefault="00BE19C5" w:rsidP="0087363C">
      <w:pPr>
        <w:spacing w:after="0"/>
        <w:jc w:val="both"/>
        <w:rPr>
          <w:rFonts w:ascii="Arial" w:hAnsi="Arial" w:cs="Arial"/>
        </w:rPr>
      </w:pPr>
      <w:r>
        <w:rPr>
          <w:rFonts w:ascii="Arial" w:hAnsi="Arial" w:cs="Arial"/>
          <w:b/>
        </w:rPr>
        <w:lastRenderedPageBreak/>
        <w:t>14</w:t>
      </w:r>
      <w:r w:rsidR="008A40DD" w:rsidRPr="007C2F3F">
        <w:rPr>
          <w:rFonts w:ascii="Arial" w:hAnsi="Arial" w:cs="Arial"/>
          <w:b/>
        </w:rPr>
        <w:t>/</w:t>
      </w:r>
      <w:r w:rsidR="00CE546C">
        <w:rPr>
          <w:rFonts w:ascii="Arial" w:hAnsi="Arial" w:cs="Arial"/>
          <w:b/>
        </w:rPr>
        <w:t xml:space="preserve"> </w:t>
      </w:r>
      <w:r>
        <w:rPr>
          <w:rFonts w:ascii="Arial" w:hAnsi="Arial" w:cs="Arial"/>
          <w:b/>
        </w:rPr>
        <w:t>To receive a broadband project update.</w:t>
      </w:r>
      <w:r w:rsidR="00D445F5" w:rsidRPr="007C2F3F">
        <w:rPr>
          <w:rFonts w:ascii="Arial" w:hAnsi="Arial" w:cs="Arial"/>
          <w:b/>
        </w:rPr>
        <w:t xml:space="preserve"> </w:t>
      </w:r>
      <w:r w:rsidR="00B71C4E">
        <w:rPr>
          <w:rFonts w:ascii="Arial" w:hAnsi="Arial" w:cs="Arial"/>
          <w:b/>
        </w:rPr>
        <w:t>(</w:t>
      </w:r>
      <w:r w:rsidR="0087363C" w:rsidRPr="00A73DF4">
        <w:rPr>
          <w:rFonts w:ascii="Arial" w:hAnsi="Arial" w:cs="Arial"/>
        </w:rPr>
        <w:t xml:space="preserve">This item was brought forward </w:t>
      </w:r>
      <w:r w:rsidR="00B5596F" w:rsidRPr="00A73DF4">
        <w:rPr>
          <w:rFonts w:ascii="Arial" w:hAnsi="Arial" w:cs="Arial"/>
        </w:rPr>
        <w:t xml:space="preserve">to a higher position </w:t>
      </w:r>
      <w:r w:rsidR="0087363C" w:rsidRPr="00A73DF4">
        <w:rPr>
          <w:rFonts w:ascii="Arial" w:hAnsi="Arial" w:cs="Arial"/>
        </w:rPr>
        <w:t xml:space="preserve">on the agenda due </w:t>
      </w:r>
      <w:r w:rsidR="000D0A04" w:rsidRPr="00A73DF4">
        <w:rPr>
          <w:rFonts w:ascii="Arial" w:hAnsi="Arial" w:cs="Arial"/>
        </w:rPr>
        <w:t xml:space="preserve">to the </w:t>
      </w:r>
      <w:r w:rsidR="005F2E3A" w:rsidRPr="00A73DF4">
        <w:rPr>
          <w:rFonts w:ascii="Arial" w:hAnsi="Arial" w:cs="Arial"/>
        </w:rPr>
        <w:t xml:space="preserve">special </w:t>
      </w:r>
      <w:r w:rsidR="000D0A04" w:rsidRPr="00A73DF4">
        <w:rPr>
          <w:rFonts w:ascii="Arial" w:hAnsi="Arial" w:cs="Arial"/>
        </w:rPr>
        <w:t>attendance of Matt Lloyd from BT who prov</w:t>
      </w:r>
      <w:r w:rsidR="00B71C4E">
        <w:rPr>
          <w:rFonts w:ascii="Arial" w:hAnsi="Arial" w:cs="Arial"/>
        </w:rPr>
        <w:t xml:space="preserve">ided councillors with an update). </w:t>
      </w:r>
      <w:r w:rsidR="002C4865" w:rsidRPr="00A73DF4">
        <w:rPr>
          <w:rFonts w:ascii="Arial" w:hAnsi="Arial" w:cs="Arial"/>
        </w:rPr>
        <w:t xml:space="preserve">Matt Lloyd explained </w:t>
      </w:r>
      <w:r w:rsidR="005C72E4" w:rsidRPr="00A73DF4">
        <w:rPr>
          <w:rFonts w:ascii="Arial" w:hAnsi="Arial" w:cs="Arial"/>
        </w:rPr>
        <w:t>that to</w:t>
      </w:r>
      <w:r w:rsidR="00941791" w:rsidRPr="00A73DF4">
        <w:rPr>
          <w:rFonts w:ascii="Arial" w:hAnsi="Arial" w:cs="Arial"/>
        </w:rPr>
        <w:t xml:space="preserve"> blow fibre through to cabinet itself was </w:t>
      </w:r>
      <w:r w:rsidR="005C72E4" w:rsidRPr="00A73DF4">
        <w:rPr>
          <w:rFonts w:ascii="Arial" w:hAnsi="Arial" w:cs="Arial"/>
        </w:rPr>
        <w:t xml:space="preserve">now </w:t>
      </w:r>
      <w:r w:rsidR="00941791" w:rsidRPr="00A73DF4">
        <w:rPr>
          <w:rFonts w:ascii="Arial" w:hAnsi="Arial" w:cs="Arial"/>
        </w:rPr>
        <w:t>estimated at six to eight weeks from completion</w:t>
      </w:r>
      <w:r w:rsidR="00F34E16" w:rsidRPr="00A73DF4">
        <w:rPr>
          <w:rFonts w:ascii="Arial" w:hAnsi="Arial" w:cs="Arial"/>
        </w:rPr>
        <w:t>. T</w:t>
      </w:r>
      <w:r w:rsidR="00941791" w:rsidRPr="00A73DF4">
        <w:rPr>
          <w:rFonts w:ascii="Arial" w:hAnsi="Arial" w:cs="Arial"/>
        </w:rPr>
        <w:t xml:space="preserve">he blow fibre tubing had to be re-done where previous work by a sub-contractor had proved </w:t>
      </w:r>
      <w:r w:rsidR="00F34E16" w:rsidRPr="00A73DF4">
        <w:rPr>
          <w:rFonts w:ascii="Arial" w:hAnsi="Arial" w:cs="Arial"/>
        </w:rPr>
        <w:t>unsatisfactory following inspection.</w:t>
      </w:r>
      <w:r w:rsidR="005C72E4" w:rsidRPr="00A73DF4">
        <w:rPr>
          <w:rFonts w:ascii="Arial" w:hAnsi="Arial" w:cs="Arial"/>
        </w:rPr>
        <w:t xml:space="preserve"> However, once the fibre was there, and following testing, it would then be available to network providers.</w:t>
      </w:r>
      <w:r w:rsidR="00F34E16" w:rsidRPr="00A73DF4">
        <w:rPr>
          <w:rFonts w:ascii="Arial" w:hAnsi="Arial" w:cs="Arial"/>
        </w:rPr>
        <w:t xml:space="preserve"> There was also work needed to get the spine cabling to the cabinet and there maybe potential for blockages. </w:t>
      </w:r>
      <w:r w:rsidR="002C4865" w:rsidRPr="00A73DF4">
        <w:rPr>
          <w:rFonts w:ascii="Arial" w:hAnsi="Arial" w:cs="Arial"/>
        </w:rPr>
        <w:t>In answer to Cllr D Palmer’s enquiry, he confirmed it</w:t>
      </w:r>
      <w:r w:rsidR="003F2D4D" w:rsidRPr="00A73DF4">
        <w:rPr>
          <w:rFonts w:ascii="Arial" w:hAnsi="Arial" w:cs="Arial"/>
        </w:rPr>
        <w:t xml:space="preserve"> was possible to appl</w:t>
      </w:r>
      <w:r w:rsidR="005F2E3A" w:rsidRPr="00A73DF4">
        <w:rPr>
          <w:rFonts w:ascii="Arial" w:hAnsi="Arial" w:cs="Arial"/>
        </w:rPr>
        <w:t>y for shortened notice periods in some circumstances if these</w:t>
      </w:r>
      <w:r w:rsidR="003F2D4D" w:rsidRPr="00A73DF4">
        <w:rPr>
          <w:rFonts w:ascii="Arial" w:hAnsi="Arial" w:cs="Arial"/>
        </w:rPr>
        <w:t xml:space="preserve"> were encountered.</w:t>
      </w:r>
      <w:r w:rsidR="005C72E4" w:rsidRPr="00A73DF4">
        <w:rPr>
          <w:rFonts w:ascii="Arial" w:hAnsi="Arial" w:cs="Arial"/>
        </w:rPr>
        <w:t xml:space="preserve"> Councillors expressed their disappointment that </w:t>
      </w:r>
      <w:r w:rsidR="00F34E16" w:rsidRPr="00A73DF4">
        <w:rPr>
          <w:rFonts w:ascii="Arial" w:hAnsi="Arial" w:cs="Arial"/>
        </w:rPr>
        <w:t>that the project appeared to</w:t>
      </w:r>
      <w:r w:rsidR="002C4865" w:rsidRPr="00A73DF4">
        <w:rPr>
          <w:rFonts w:ascii="Arial" w:hAnsi="Arial" w:cs="Arial"/>
        </w:rPr>
        <w:t xml:space="preserve"> be in the same position as that of late May and June. It</w:t>
      </w:r>
      <w:r w:rsidR="00F34E16" w:rsidRPr="00A73DF4">
        <w:rPr>
          <w:rFonts w:ascii="Arial" w:hAnsi="Arial" w:cs="Arial"/>
        </w:rPr>
        <w:t xml:space="preserve"> was now July an</w:t>
      </w:r>
      <w:r w:rsidR="009F54FF" w:rsidRPr="00A73DF4">
        <w:rPr>
          <w:rFonts w:ascii="Arial" w:hAnsi="Arial" w:cs="Arial"/>
        </w:rPr>
        <w:t xml:space="preserve">d no recent activity had been </w:t>
      </w:r>
      <w:r w:rsidR="00F34E16" w:rsidRPr="00A73DF4">
        <w:rPr>
          <w:rFonts w:ascii="Arial" w:hAnsi="Arial" w:cs="Arial"/>
        </w:rPr>
        <w:t xml:space="preserve">seen at all in the vicinity of the cabinet. </w:t>
      </w:r>
      <w:r w:rsidR="00714F03" w:rsidRPr="00A73DF4">
        <w:rPr>
          <w:rFonts w:ascii="Arial" w:hAnsi="Arial" w:cs="Arial"/>
        </w:rPr>
        <w:t>Ma</w:t>
      </w:r>
      <w:r w:rsidR="002C4865" w:rsidRPr="00A73DF4">
        <w:rPr>
          <w:rFonts w:ascii="Arial" w:hAnsi="Arial" w:cs="Arial"/>
        </w:rPr>
        <w:t>tt Lloyd committed to</w:t>
      </w:r>
      <w:r w:rsidR="0036155D" w:rsidRPr="00A73DF4">
        <w:rPr>
          <w:rFonts w:ascii="Arial" w:hAnsi="Arial" w:cs="Arial"/>
        </w:rPr>
        <w:t xml:space="preserve"> a reserve seven to eight</w:t>
      </w:r>
      <w:r w:rsidR="00714F03" w:rsidRPr="00A73DF4">
        <w:rPr>
          <w:rFonts w:ascii="Arial" w:hAnsi="Arial" w:cs="Arial"/>
        </w:rPr>
        <w:t xml:space="preserve"> when asked to state on a sc</w:t>
      </w:r>
      <w:r w:rsidR="0036155D" w:rsidRPr="00A73DF4">
        <w:rPr>
          <w:rFonts w:ascii="Arial" w:hAnsi="Arial" w:cs="Arial"/>
        </w:rPr>
        <w:t>ale of one to ten</w:t>
      </w:r>
      <w:r w:rsidR="00714F03" w:rsidRPr="00A73DF4">
        <w:rPr>
          <w:rFonts w:ascii="Arial" w:hAnsi="Arial" w:cs="Arial"/>
        </w:rPr>
        <w:t xml:space="preserve"> if the super-fast broadband would be available</w:t>
      </w:r>
      <w:r w:rsidR="002C4865" w:rsidRPr="00A73DF4">
        <w:rPr>
          <w:rFonts w:ascii="Arial" w:hAnsi="Arial" w:cs="Arial"/>
        </w:rPr>
        <w:t xml:space="preserve"> in the parish</w:t>
      </w:r>
      <w:r w:rsidR="00714F03" w:rsidRPr="00A73DF4">
        <w:rPr>
          <w:rFonts w:ascii="Arial" w:hAnsi="Arial" w:cs="Arial"/>
        </w:rPr>
        <w:t xml:space="preserve"> by the 1</w:t>
      </w:r>
      <w:r w:rsidR="00714F03" w:rsidRPr="00A73DF4">
        <w:rPr>
          <w:rFonts w:ascii="Arial" w:hAnsi="Arial" w:cs="Arial"/>
          <w:vertAlign w:val="superscript"/>
        </w:rPr>
        <w:t>st</w:t>
      </w:r>
      <w:r w:rsidR="00714F03" w:rsidRPr="00A73DF4">
        <w:rPr>
          <w:rFonts w:ascii="Arial" w:hAnsi="Arial" w:cs="Arial"/>
        </w:rPr>
        <w:t xml:space="preserve"> September. </w:t>
      </w:r>
      <w:r w:rsidR="002C4865" w:rsidRPr="00A73DF4">
        <w:rPr>
          <w:rFonts w:ascii="Arial" w:hAnsi="Arial" w:cs="Arial"/>
        </w:rPr>
        <w:t>However he</w:t>
      </w:r>
      <w:r w:rsidR="003F2D4D" w:rsidRPr="00A73DF4">
        <w:rPr>
          <w:rFonts w:ascii="Arial" w:hAnsi="Arial" w:cs="Arial"/>
        </w:rPr>
        <w:t xml:space="preserve"> undertook to make contact with the clerk and chair within four weeks to supply some dates for the project havin</w:t>
      </w:r>
      <w:r w:rsidR="00D83126" w:rsidRPr="00A73DF4">
        <w:rPr>
          <w:rFonts w:ascii="Arial" w:hAnsi="Arial" w:cs="Arial"/>
        </w:rPr>
        <w:t>g secu</w:t>
      </w:r>
      <w:r w:rsidR="0036155D" w:rsidRPr="00A73DF4">
        <w:rPr>
          <w:rFonts w:ascii="Arial" w:hAnsi="Arial" w:cs="Arial"/>
        </w:rPr>
        <w:t>red these from his</w:t>
      </w:r>
      <w:r w:rsidR="002C4865" w:rsidRPr="00A73DF4">
        <w:rPr>
          <w:rFonts w:ascii="Arial" w:hAnsi="Arial" w:cs="Arial"/>
        </w:rPr>
        <w:t xml:space="preserve"> own</w:t>
      </w:r>
      <w:r w:rsidR="0036155D" w:rsidRPr="00A73DF4">
        <w:rPr>
          <w:rFonts w:ascii="Arial" w:hAnsi="Arial" w:cs="Arial"/>
        </w:rPr>
        <w:t xml:space="preserve"> office. He would also</w:t>
      </w:r>
      <w:r w:rsidR="00D83126" w:rsidRPr="00A73DF4">
        <w:rPr>
          <w:rFonts w:ascii="Arial" w:hAnsi="Arial" w:cs="Arial"/>
        </w:rPr>
        <w:t xml:space="preserve"> work to improve the visibility of the parish project with</w:t>
      </w:r>
      <w:r w:rsidR="005F2E3A" w:rsidRPr="00A73DF4">
        <w:rPr>
          <w:rFonts w:ascii="Arial" w:hAnsi="Arial" w:cs="Arial"/>
        </w:rPr>
        <w:t>in</w:t>
      </w:r>
      <w:r w:rsidR="00D83126" w:rsidRPr="00A73DF4">
        <w:rPr>
          <w:rFonts w:ascii="Arial" w:hAnsi="Arial" w:cs="Arial"/>
        </w:rPr>
        <w:t xml:space="preserve"> </w:t>
      </w:r>
      <w:r w:rsidR="002C4865" w:rsidRPr="00A73DF4">
        <w:rPr>
          <w:rFonts w:ascii="Arial" w:hAnsi="Arial" w:cs="Arial"/>
        </w:rPr>
        <w:t>his own</w:t>
      </w:r>
      <w:r w:rsidR="0036155D" w:rsidRPr="00A73DF4">
        <w:rPr>
          <w:rFonts w:ascii="Arial" w:hAnsi="Arial" w:cs="Arial"/>
        </w:rPr>
        <w:t xml:space="preserve"> </w:t>
      </w:r>
      <w:r w:rsidR="005F2E3A" w:rsidRPr="00A73DF4">
        <w:rPr>
          <w:rFonts w:ascii="Arial" w:hAnsi="Arial" w:cs="Arial"/>
        </w:rPr>
        <w:t xml:space="preserve">senior </w:t>
      </w:r>
      <w:r w:rsidR="00D83126" w:rsidRPr="00A73DF4">
        <w:rPr>
          <w:rFonts w:ascii="Arial" w:hAnsi="Arial" w:cs="Arial"/>
        </w:rPr>
        <w:t>management teams.</w:t>
      </w:r>
      <w:r w:rsidR="003F2D4D" w:rsidRPr="00A73DF4">
        <w:rPr>
          <w:rFonts w:ascii="Arial" w:hAnsi="Arial" w:cs="Arial"/>
        </w:rPr>
        <w:t xml:space="preserve"> </w:t>
      </w:r>
      <w:bookmarkStart w:id="0" w:name="_GoBack"/>
      <w:bookmarkEnd w:id="0"/>
    </w:p>
    <w:p w:rsidR="00D94B01" w:rsidRDefault="00D94B01" w:rsidP="009A604C">
      <w:pPr>
        <w:spacing w:after="0"/>
        <w:jc w:val="both"/>
        <w:rPr>
          <w:rFonts w:ascii="Arial" w:hAnsi="Arial" w:cs="Arial"/>
          <w:color w:val="FF0000"/>
        </w:rPr>
      </w:pPr>
    </w:p>
    <w:p w:rsidR="008A40DD" w:rsidRPr="00A73DF4" w:rsidRDefault="00D94B01" w:rsidP="009A604C">
      <w:pPr>
        <w:spacing w:after="0"/>
        <w:jc w:val="both"/>
        <w:rPr>
          <w:rFonts w:ascii="Arial" w:hAnsi="Arial" w:cs="Arial"/>
        </w:rPr>
      </w:pPr>
      <w:r w:rsidRPr="00A73DF4">
        <w:rPr>
          <w:rFonts w:ascii="Arial" w:hAnsi="Arial" w:cs="Arial"/>
          <w:b/>
        </w:rPr>
        <w:t>15</w:t>
      </w:r>
      <w:r w:rsidR="00CE546C" w:rsidRPr="00A73DF4">
        <w:rPr>
          <w:rFonts w:ascii="Arial" w:hAnsi="Arial" w:cs="Arial"/>
          <w:b/>
        </w:rPr>
        <w:t>/</w:t>
      </w:r>
      <w:r w:rsidRPr="00A73DF4">
        <w:rPr>
          <w:rFonts w:ascii="Arial" w:hAnsi="Arial" w:cs="Arial"/>
          <w:b/>
        </w:rPr>
        <w:t xml:space="preserve"> To consider updated </w:t>
      </w:r>
      <w:r w:rsidR="008A40DD" w:rsidRPr="00A73DF4">
        <w:rPr>
          <w:rFonts w:ascii="Arial" w:hAnsi="Arial" w:cs="Arial"/>
          <w:b/>
        </w:rPr>
        <w:t>Health and Safety policy.</w:t>
      </w:r>
      <w:r w:rsidR="00B97EDC" w:rsidRPr="00A73DF4">
        <w:rPr>
          <w:rFonts w:ascii="Arial" w:hAnsi="Arial" w:cs="Arial"/>
          <w:b/>
        </w:rPr>
        <w:t xml:space="preserve"> </w:t>
      </w:r>
      <w:r w:rsidR="00B97EDC" w:rsidRPr="00A73DF4">
        <w:rPr>
          <w:rFonts w:ascii="Arial" w:hAnsi="Arial" w:cs="Arial"/>
        </w:rPr>
        <w:t xml:space="preserve">The clerk </w:t>
      </w:r>
      <w:r w:rsidR="00EE0694" w:rsidRPr="00A73DF4">
        <w:rPr>
          <w:rFonts w:ascii="Arial" w:hAnsi="Arial" w:cs="Arial"/>
        </w:rPr>
        <w:t xml:space="preserve">reported she </w:t>
      </w:r>
      <w:r w:rsidR="00B97EDC" w:rsidRPr="00A73DF4">
        <w:rPr>
          <w:rFonts w:ascii="Arial" w:hAnsi="Arial" w:cs="Arial"/>
        </w:rPr>
        <w:t>had</w:t>
      </w:r>
      <w:r w:rsidR="00B97EDC" w:rsidRPr="00A73DF4">
        <w:rPr>
          <w:rFonts w:ascii="Arial" w:hAnsi="Arial" w:cs="Arial"/>
          <w:b/>
        </w:rPr>
        <w:t xml:space="preserve"> </w:t>
      </w:r>
      <w:r w:rsidR="00E9321E" w:rsidRPr="00A73DF4">
        <w:rPr>
          <w:rFonts w:ascii="Arial" w:hAnsi="Arial" w:cs="Arial"/>
        </w:rPr>
        <w:t>started the process of updati</w:t>
      </w:r>
      <w:r w:rsidR="00AB6F47" w:rsidRPr="00A73DF4">
        <w:rPr>
          <w:rFonts w:ascii="Arial" w:hAnsi="Arial" w:cs="Arial"/>
        </w:rPr>
        <w:t xml:space="preserve">ng the health and safely policy and had contacted </w:t>
      </w:r>
      <w:r w:rsidR="00EA32E0" w:rsidRPr="00A73DF4">
        <w:rPr>
          <w:rFonts w:ascii="Arial" w:hAnsi="Arial" w:cs="Arial"/>
        </w:rPr>
        <w:t>the Gloucestershire Associat</w:t>
      </w:r>
      <w:r w:rsidR="006614AF" w:rsidRPr="00A73DF4">
        <w:rPr>
          <w:rFonts w:ascii="Arial" w:hAnsi="Arial" w:cs="Arial"/>
        </w:rPr>
        <w:t>ion of Parish and Town councils who advised a risk management element for the cemetery be included. Councillors advised there was likely an existing risk management policy to cover the cemetery.</w:t>
      </w:r>
    </w:p>
    <w:p w:rsidR="00B31B9D" w:rsidRPr="00A73DF4" w:rsidRDefault="00612827" w:rsidP="007E574E">
      <w:pPr>
        <w:pStyle w:val="ListParagraph"/>
        <w:spacing w:before="120" w:after="240"/>
        <w:ind w:left="0"/>
        <w:jc w:val="distribute"/>
        <w:rPr>
          <w:rFonts w:ascii="Arial" w:hAnsi="Arial" w:cs="Arial"/>
        </w:rPr>
      </w:pPr>
      <w:r w:rsidRPr="00A73DF4">
        <w:rPr>
          <w:rFonts w:ascii="Arial" w:hAnsi="Arial" w:cs="Arial"/>
          <w:b/>
        </w:rPr>
        <w:t>16.</w:t>
      </w:r>
      <w:r w:rsidR="000E1D83" w:rsidRPr="00A73DF4">
        <w:rPr>
          <w:rFonts w:ascii="Arial" w:hAnsi="Arial" w:cs="Arial"/>
          <w:b/>
        </w:rPr>
        <w:t xml:space="preserve"> </w:t>
      </w:r>
      <w:r w:rsidR="000D5601" w:rsidRPr="00A73DF4">
        <w:rPr>
          <w:rFonts w:ascii="Arial" w:hAnsi="Arial" w:cs="Arial"/>
          <w:b/>
        </w:rPr>
        <w:t>To receive for information details of Correspondence received.</w:t>
      </w:r>
      <w:r w:rsidR="00524BE7" w:rsidRPr="00A73DF4">
        <w:rPr>
          <w:rFonts w:ascii="Arial" w:hAnsi="Arial" w:cs="Arial"/>
        </w:rPr>
        <w:t xml:space="preserve"> </w:t>
      </w:r>
      <w:r w:rsidR="006A1EBB" w:rsidRPr="00A73DF4">
        <w:rPr>
          <w:rFonts w:ascii="Arial" w:hAnsi="Arial" w:cs="Arial"/>
        </w:rPr>
        <w:t xml:space="preserve">The clerk confirmed </w:t>
      </w:r>
      <w:r w:rsidR="00715FB4" w:rsidRPr="00A73DF4">
        <w:rPr>
          <w:rFonts w:ascii="Arial" w:hAnsi="Arial" w:cs="Arial"/>
        </w:rPr>
        <w:t xml:space="preserve">she had received </w:t>
      </w:r>
      <w:r w:rsidR="00A73DF4">
        <w:rPr>
          <w:rFonts w:ascii="Arial" w:hAnsi="Arial" w:cs="Arial"/>
        </w:rPr>
        <w:t>details together</w:t>
      </w:r>
      <w:r w:rsidR="007E574E" w:rsidRPr="00A73DF4">
        <w:rPr>
          <w:rFonts w:ascii="Arial" w:hAnsi="Arial" w:cs="Arial"/>
        </w:rPr>
        <w:t xml:space="preserve"> the </w:t>
      </w:r>
      <w:r w:rsidR="006A1EBB" w:rsidRPr="00A73DF4">
        <w:rPr>
          <w:rFonts w:ascii="Arial" w:hAnsi="Arial" w:cs="Arial"/>
        </w:rPr>
        <w:t xml:space="preserve">URL link for the customer satisfaction survey from Highways. </w:t>
      </w:r>
      <w:r w:rsidR="007E574E" w:rsidRPr="00A73DF4">
        <w:rPr>
          <w:rFonts w:ascii="Arial" w:hAnsi="Arial" w:cs="Arial"/>
        </w:rPr>
        <w:t xml:space="preserve">The clerk undertook </w:t>
      </w:r>
      <w:r w:rsidR="00A73DF4">
        <w:rPr>
          <w:rFonts w:ascii="Arial" w:hAnsi="Arial" w:cs="Arial"/>
        </w:rPr>
        <w:t>to circulate these</w:t>
      </w:r>
      <w:r w:rsidR="007E574E" w:rsidRPr="00A73DF4">
        <w:rPr>
          <w:rFonts w:ascii="Arial" w:hAnsi="Arial" w:cs="Arial"/>
        </w:rPr>
        <w:t xml:space="preserve"> to councillors for receipt of </w:t>
      </w:r>
      <w:r w:rsidR="00A73DF4">
        <w:rPr>
          <w:rFonts w:ascii="Arial" w:hAnsi="Arial" w:cs="Arial"/>
        </w:rPr>
        <w:t xml:space="preserve">councillor </w:t>
      </w:r>
      <w:r w:rsidR="007E574E" w:rsidRPr="00A73DF4">
        <w:rPr>
          <w:rFonts w:ascii="Arial" w:hAnsi="Arial" w:cs="Arial"/>
        </w:rPr>
        <w:t>comments to meet the de</w:t>
      </w:r>
      <w:r w:rsidR="00B31B9D" w:rsidRPr="00A73DF4">
        <w:rPr>
          <w:rFonts w:ascii="Arial" w:hAnsi="Arial" w:cs="Arial"/>
        </w:rPr>
        <w:t>adline</w:t>
      </w:r>
    </w:p>
    <w:p w:rsidR="00B31B9D" w:rsidRPr="00A73DF4" w:rsidRDefault="00B31B9D" w:rsidP="00B31B9D">
      <w:pPr>
        <w:pStyle w:val="ListParagraph"/>
        <w:spacing w:before="120" w:after="240"/>
        <w:ind w:left="0"/>
        <w:rPr>
          <w:rFonts w:ascii="Arial" w:hAnsi="Arial" w:cs="Arial"/>
        </w:rPr>
      </w:pPr>
      <w:r w:rsidRPr="00A73DF4">
        <w:rPr>
          <w:rFonts w:ascii="Arial" w:hAnsi="Arial" w:cs="Arial"/>
        </w:rPr>
        <w:t>for Highway’s receipt of council’s overall comments by the end of July.</w:t>
      </w:r>
    </w:p>
    <w:p w:rsidR="00E63EBD" w:rsidRDefault="00E63EBD" w:rsidP="00E63EBD">
      <w:pPr>
        <w:spacing w:before="120" w:after="240"/>
        <w:jc w:val="both"/>
        <w:rPr>
          <w:rFonts w:ascii="Arial" w:hAnsi="Arial" w:cs="Arial"/>
          <w:b/>
        </w:rPr>
      </w:pPr>
      <w:r w:rsidRPr="00B428D3">
        <w:rPr>
          <w:rFonts w:ascii="Arial" w:hAnsi="Arial" w:cs="Arial"/>
          <w:b/>
        </w:rPr>
        <w:t xml:space="preserve">There being no further business the Chairman closed the meeting at </w:t>
      </w:r>
      <w:r w:rsidR="006A1EBB">
        <w:rPr>
          <w:rFonts w:ascii="Arial" w:hAnsi="Arial" w:cs="Arial"/>
          <w:b/>
        </w:rPr>
        <w:t>9.20</w:t>
      </w:r>
      <w:r w:rsidR="00317C1B">
        <w:rPr>
          <w:rFonts w:ascii="Arial" w:hAnsi="Arial" w:cs="Arial"/>
          <w:b/>
        </w:rPr>
        <w:t xml:space="preserve"> pm.</w:t>
      </w:r>
    </w:p>
    <w:p w:rsidR="00BC2AB0" w:rsidRPr="005C14BE" w:rsidRDefault="009A00B7" w:rsidP="00317C1B">
      <w:pPr>
        <w:spacing w:before="120" w:after="240"/>
        <w:jc w:val="both"/>
        <w:rPr>
          <w:rFonts w:ascii="Arial" w:hAnsi="Arial" w:cs="Arial"/>
          <w:b/>
          <w:color w:val="FF0000"/>
        </w:rPr>
      </w:pPr>
      <w:r w:rsidRPr="000E1D83">
        <w:rPr>
          <w:rFonts w:ascii="Arial" w:hAnsi="Arial" w:cs="Arial"/>
          <w:b/>
        </w:rPr>
        <w:t xml:space="preserve">The next </w:t>
      </w:r>
      <w:r w:rsidR="00317C1B" w:rsidRPr="000E1D83">
        <w:rPr>
          <w:rFonts w:ascii="Arial" w:hAnsi="Arial" w:cs="Arial"/>
          <w:b/>
        </w:rPr>
        <w:t xml:space="preserve">meeting of the Parish Council </w:t>
      </w:r>
      <w:r w:rsidR="000E1D83" w:rsidRPr="000E1D83">
        <w:rPr>
          <w:rFonts w:ascii="Arial" w:hAnsi="Arial" w:cs="Arial"/>
          <w:b/>
        </w:rPr>
        <w:t>will be</w:t>
      </w:r>
      <w:r w:rsidR="009C2BE4">
        <w:rPr>
          <w:rFonts w:ascii="Arial" w:hAnsi="Arial" w:cs="Arial"/>
          <w:b/>
        </w:rPr>
        <w:t xml:space="preserve"> held</w:t>
      </w:r>
      <w:r w:rsidR="000E1D83" w:rsidRPr="000E1D83">
        <w:rPr>
          <w:rFonts w:ascii="Arial" w:hAnsi="Arial" w:cs="Arial"/>
          <w:b/>
        </w:rPr>
        <w:t xml:space="preserve"> on Monday</w:t>
      </w:r>
      <w:r w:rsidR="00EA0808">
        <w:rPr>
          <w:rFonts w:ascii="Arial" w:hAnsi="Arial" w:cs="Arial"/>
          <w:b/>
        </w:rPr>
        <w:t xml:space="preserve"> </w:t>
      </w:r>
      <w:r w:rsidR="006A1EBB">
        <w:rPr>
          <w:rFonts w:ascii="Arial" w:hAnsi="Arial" w:cs="Arial"/>
          <w:b/>
        </w:rPr>
        <w:t>7</w:t>
      </w:r>
      <w:r w:rsidR="006A1EBB" w:rsidRPr="006A1EBB">
        <w:rPr>
          <w:rFonts w:ascii="Arial" w:hAnsi="Arial" w:cs="Arial"/>
          <w:b/>
          <w:vertAlign w:val="superscript"/>
        </w:rPr>
        <w:t>th</w:t>
      </w:r>
      <w:r w:rsidR="006A1EBB">
        <w:rPr>
          <w:rFonts w:ascii="Arial" w:hAnsi="Arial" w:cs="Arial"/>
          <w:b/>
        </w:rPr>
        <w:t xml:space="preserve"> August</w:t>
      </w:r>
      <w:r w:rsidR="00D43BC8" w:rsidRPr="00DF4C75">
        <w:rPr>
          <w:rFonts w:ascii="Arial" w:hAnsi="Arial" w:cs="Arial"/>
          <w:b/>
        </w:rPr>
        <w:t xml:space="preserve"> at 7.30 pm.</w:t>
      </w:r>
    </w:p>
    <w:p w:rsidR="00BC2AB0" w:rsidRDefault="00BC2AB0" w:rsidP="00BC2AB0">
      <w:pPr>
        <w:pStyle w:val="ListParagraph"/>
        <w:spacing w:before="120" w:after="240"/>
        <w:ind w:left="709"/>
        <w:jc w:val="both"/>
        <w:rPr>
          <w:rFonts w:ascii="Arial" w:hAnsi="Arial" w:cs="Arial"/>
          <w:sz w:val="24"/>
          <w:szCs w:val="24"/>
        </w:rPr>
      </w:pP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32" w:rsidRDefault="007B3332" w:rsidP="00662341">
      <w:pPr>
        <w:spacing w:after="0" w:line="240" w:lineRule="auto"/>
      </w:pPr>
      <w:r>
        <w:separator/>
      </w:r>
    </w:p>
  </w:endnote>
  <w:endnote w:type="continuationSeparator" w:id="0">
    <w:p w:rsidR="007B3332" w:rsidRDefault="007B3332"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32" w:rsidRDefault="007B3332" w:rsidP="00662341">
      <w:pPr>
        <w:spacing w:after="0" w:line="240" w:lineRule="auto"/>
      </w:pPr>
      <w:r>
        <w:separator/>
      </w:r>
    </w:p>
  </w:footnote>
  <w:footnote w:type="continuationSeparator" w:id="0">
    <w:p w:rsidR="007B3332" w:rsidRDefault="007B3332"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AD"/>
    <w:multiLevelType w:val="hybridMultilevel"/>
    <w:tmpl w:val="F398A5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30B08"/>
    <w:multiLevelType w:val="hybridMultilevel"/>
    <w:tmpl w:val="A57C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E28"/>
    <w:multiLevelType w:val="hybridMultilevel"/>
    <w:tmpl w:val="329C02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136C51"/>
    <w:multiLevelType w:val="hybridMultilevel"/>
    <w:tmpl w:val="38660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0738D7"/>
    <w:multiLevelType w:val="hybridMultilevel"/>
    <w:tmpl w:val="9DD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20B07"/>
    <w:multiLevelType w:val="hybridMultilevel"/>
    <w:tmpl w:val="CD327E46"/>
    <w:lvl w:ilvl="0" w:tplc="DEE47F5E">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E4E5EE5"/>
    <w:multiLevelType w:val="hybridMultilevel"/>
    <w:tmpl w:val="0492C7D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4D70E4"/>
    <w:multiLevelType w:val="hybridMultilevel"/>
    <w:tmpl w:val="917A6922"/>
    <w:lvl w:ilvl="0" w:tplc="96F6E22C">
      <w:start w:val="12"/>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74725"/>
    <w:multiLevelType w:val="hybridMultilevel"/>
    <w:tmpl w:val="2F74E9B2"/>
    <w:lvl w:ilvl="0" w:tplc="51AA51B8">
      <w:start w:val="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2174BC0"/>
    <w:multiLevelType w:val="hybridMultilevel"/>
    <w:tmpl w:val="E03CE442"/>
    <w:lvl w:ilvl="0" w:tplc="74880846">
      <w:start w:val="1"/>
      <w:numFmt w:val="bullet"/>
      <w:lvlText w:val=""/>
      <w:lvlJc w:val="left"/>
      <w:pPr>
        <w:ind w:left="720" w:hanging="360"/>
      </w:pPr>
      <w:rPr>
        <w:rFonts w:ascii="Symbol" w:hAnsi="Symbo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6069E"/>
    <w:multiLevelType w:val="hybridMultilevel"/>
    <w:tmpl w:val="74B241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59D02E3"/>
    <w:multiLevelType w:val="hybridMultilevel"/>
    <w:tmpl w:val="4886BAE8"/>
    <w:lvl w:ilvl="0" w:tplc="96721296">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99C6526"/>
    <w:multiLevelType w:val="hybridMultilevel"/>
    <w:tmpl w:val="749E7592"/>
    <w:lvl w:ilvl="0" w:tplc="BE400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904735"/>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347367B"/>
    <w:multiLevelType w:val="hybridMultilevel"/>
    <w:tmpl w:val="89EA3AB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73570"/>
    <w:multiLevelType w:val="hybridMultilevel"/>
    <w:tmpl w:val="8CD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3195E"/>
    <w:multiLevelType w:val="hybridMultilevel"/>
    <w:tmpl w:val="FDAA0A4A"/>
    <w:lvl w:ilvl="0" w:tplc="0D586844">
      <w:start w:val="6"/>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21409F"/>
    <w:multiLevelType w:val="hybridMultilevel"/>
    <w:tmpl w:val="878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24C69"/>
    <w:multiLevelType w:val="hybridMultilevel"/>
    <w:tmpl w:val="50449F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E251C"/>
    <w:multiLevelType w:val="hybridMultilevel"/>
    <w:tmpl w:val="0D721064"/>
    <w:lvl w:ilvl="0" w:tplc="57721940">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2141E8F"/>
    <w:multiLevelType w:val="hybridMultilevel"/>
    <w:tmpl w:val="12B026A4"/>
    <w:lvl w:ilvl="0" w:tplc="50DEDB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55CA1"/>
    <w:multiLevelType w:val="hybridMultilevel"/>
    <w:tmpl w:val="092A05EA"/>
    <w:lvl w:ilvl="0" w:tplc="DB12BCD4">
      <w:start w:val="16"/>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564138B"/>
    <w:multiLevelType w:val="hybridMultilevel"/>
    <w:tmpl w:val="723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E485A"/>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78C5934"/>
    <w:multiLevelType w:val="hybridMultilevel"/>
    <w:tmpl w:val="98848CE8"/>
    <w:lvl w:ilvl="0" w:tplc="A30477A2">
      <w:start w:val="1"/>
      <w:numFmt w:val="decimal"/>
      <w:lvlText w:val="%1)"/>
      <w:lvlJc w:val="left"/>
      <w:pPr>
        <w:ind w:left="1211"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9253781"/>
    <w:multiLevelType w:val="hybridMultilevel"/>
    <w:tmpl w:val="3ED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ED70F2"/>
    <w:multiLevelType w:val="hybridMultilevel"/>
    <w:tmpl w:val="C0E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97DB1"/>
    <w:multiLevelType w:val="hybridMultilevel"/>
    <w:tmpl w:val="783E8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9C1189"/>
    <w:multiLevelType w:val="hybridMultilevel"/>
    <w:tmpl w:val="6BDE9C32"/>
    <w:lvl w:ilvl="0" w:tplc="9B686030">
      <w:start w:val="19"/>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0B6017A"/>
    <w:multiLevelType w:val="hybridMultilevel"/>
    <w:tmpl w:val="BCA0FF0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61721BF0"/>
    <w:multiLevelType w:val="hybridMultilevel"/>
    <w:tmpl w:val="5FEC4016"/>
    <w:lvl w:ilvl="0" w:tplc="AE84799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277D0"/>
    <w:multiLevelType w:val="hybridMultilevel"/>
    <w:tmpl w:val="577E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B39FF"/>
    <w:multiLevelType w:val="hybridMultilevel"/>
    <w:tmpl w:val="370417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6B114BE6"/>
    <w:multiLevelType w:val="hybridMultilevel"/>
    <w:tmpl w:val="125817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7" w15:restartNumberingAfterBreak="0">
    <w:nsid w:val="72282DD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79395168"/>
    <w:multiLevelType w:val="hybridMultilevel"/>
    <w:tmpl w:val="8DB01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2"/>
  </w:num>
  <w:num w:numId="2">
    <w:abstractNumId w:val="9"/>
  </w:num>
  <w:num w:numId="3">
    <w:abstractNumId w:val="27"/>
  </w:num>
  <w:num w:numId="4">
    <w:abstractNumId w:val="18"/>
  </w:num>
  <w:num w:numId="5">
    <w:abstractNumId w:val="38"/>
  </w:num>
  <w:num w:numId="6">
    <w:abstractNumId w:val="24"/>
  </w:num>
  <w:num w:numId="7">
    <w:abstractNumId w:val="12"/>
  </w:num>
  <w:num w:numId="8">
    <w:abstractNumId w:val="32"/>
  </w:num>
  <w:num w:numId="9">
    <w:abstractNumId w:val="36"/>
  </w:num>
  <w:num w:numId="10">
    <w:abstractNumId w:val="34"/>
  </w:num>
  <w:num w:numId="11">
    <w:abstractNumId w:val="3"/>
  </w:num>
  <w:num w:numId="12">
    <w:abstractNumId w:val="14"/>
  </w:num>
  <w:num w:numId="13">
    <w:abstractNumId w:val="33"/>
  </w:num>
  <w:num w:numId="14">
    <w:abstractNumId w:val="2"/>
  </w:num>
  <w:num w:numId="15">
    <w:abstractNumId w:val="6"/>
  </w:num>
  <w:num w:numId="16">
    <w:abstractNumId w:val="17"/>
  </w:num>
  <w:num w:numId="17">
    <w:abstractNumId w:val="0"/>
  </w:num>
  <w:num w:numId="18">
    <w:abstractNumId w:val="23"/>
  </w:num>
  <w:num w:numId="19">
    <w:abstractNumId w:val="10"/>
  </w:num>
  <w:num w:numId="20">
    <w:abstractNumId w:val="7"/>
  </w:num>
  <w:num w:numId="21">
    <w:abstractNumId w:val="25"/>
  </w:num>
  <w:num w:numId="22">
    <w:abstractNumId w:val="28"/>
  </w:num>
  <w:num w:numId="23">
    <w:abstractNumId w:val="1"/>
  </w:num>
  <w:num w:numId="24">
    <w:abstractNumId w:val="4"/>
  </w:num>
  <w:num w:numId="25">
    <w:abstractNumId w:val="6"/>
  </w:num>
  <w:num w:numId="26">
    <w:abstractNumId w:val="16"/>
  </w:num>
  <w:num w:numId="27">
    <w:abstractNumId w:val="31"/>
  </w:num>
  <w:num w:numId="28">
    <w:abstractNumId w:val="35"/>
  </w:num>
  <w:num w:numId="29">
    <w:abstractNumId w:val="30"/>
  </w:num>
  <w:num w:numId="3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 w:numId="33">
    <w:abstractNumId w:val="20"/>
  </w:num>
  <w:num w:numId="34">
    <w:abstractNumId w:val="19"/>
  </w:num>
  <w:num w:numId="35">
    <w:abstractNumId w:val="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6"/>
  </w:num>
  <w:num w:numId="39">
    <w:abstractNumId w:val="37"/>
  </w:num>
  <w:num w:numId="40">
    <w:abstractNumId w:val="8"/>
  </w:num>
  <w:num w:numId="41">
    <w:abstractNumId w:val="13"/>
  </w:num>
  <w:num w:numId="42">
    <w:abstractNumId w:val="21"/>
  </w:num>
  <w:num w:numId="4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4686"/>
    <w:rsid w:val="00005135"/>
    <w:rsid w:val="00005D73"/>
    <w:rsid w:val="0000620B"/>
    <w:rsid w:val="00006E59"/>
    <w:rsid w:val="00006ED0"/>
    <w:rsid w:val="0000799D"/>
    <w:rsid w:val="00010C65"/>
    <w:rsid w:val="00010C82"/>
    <w:rsid w:val="000125D5"/>
    <w:rsid w:val="00012889"/>
    <w:rsid w:val="000142F3"/>
    <w:rsid w:val="00014E61"/>
    <w:rsid w:val="00014E7C"/>
    <w:rsid w:val="0001554A"/>
    <w:rsid w:val="00016206"/>
    <w:rsid w:val="00016477"/>
    <w:rsid w:val="000175D0"/>
    <w:rsid w:val="00017CE7"/>
    <w:rsid w:val="00017D4F"/>
    <w:rsid w:val="000217D8"/>
    <w:rsid w:val="0002331B"/>
    <w:rsid w:val="000250E2"/>
    <w:rsid w:val="00026EC6"/>
    <w:rsid w:val="00027216"/>
    <w:rsid w:val="000273DA"/>
    <w:rsid w:val="000273F7"/>
    <w:rsid w:val="000276F8"/>
    <w:rsid w:val="00030794"/>
    <w:rsid w:val="000316B5"/>
    <w:rsid w:val="00031C40"/>
    <w:rsid w:val="00032089"/>
    <w:rsid w:val="00032739"/>
    <w:rsid w:val="00032957"/>
    <w:rsid w:val="00033330"/>
    <w:rsid w:val="000337CC"/>
    <w:rsid w:val="00033F86"/>
    <w:rsid w:val="000343FB"/>
    <w:rsid w:val="0003583F"/>
    <w:rsid w:val="00037172"/>
    <w:rsid w:val="0004096F"/>
    <w:rsid w:val="00041BB8"/>
    <w:rsid w:val="00042986"/>
    <w:rsid w:val="00042E42"/>
    <w:rsid w:val="000441F0"/>
    <w:rsid w:val="000443D9"/>
    <w:rsid w:val="00046F1B"/>
    <w:rsid w:val="00047BDD"/>
    <w:rsid w:val="00047ECB"/>
    <w:rsid w:val="0005041C"/>
    <w:rsid w:val="00050663"/>
    <w:rsid w:val="00054543"/>
    <w:rsid w:val="00056417"/>
    <w:rsid w:val="00057EFB"/>
    <w:rsid w:val="000605D3"/>
    <w:rsid w:val="000617BC"/>
    <w:rsid w:val="00061B34"/>
    <w:rsid w:val="0006303F"/>
    <w:rsid w:val="000633B5"/>
    <w:rsid w:val="000637A1"/>
    <w:rsid w:val="00063A5F"/>
    <w:rsid w:val="00065741"/>
    <w:rsid w:val="00066110"/>
    <w:rsid w:val="000678C8"/>
    <w:rsid w:val="00067FEF"/>
    <w:rsid w:val="00070FB5"/>
    <w:rsid w:val="00071368"/>
    <w:rsid w:val="00071717"/>
    <w:rsid w:val="000719D4"/>
    <w:rsid w:val="0007358B"/>
    <w:rsid w:val="00074CC3"/>
    <w:rsid w:val="000778F4"/>
    <w:rsid w:val="0008116A"/>
    <w:rsid w:val="000818EC"/>
    <w:rsid w:val="00085F8D"/>
    <w:rsid w:val="0008651D"/>
    <w:rsid w:val="00091108"/>
    <w:rsid w:val="00091B3D"/>
    <w:rsid w:val="000957A1"/>
    <w:rsid w:val="00095E46"/>
    <w:rsid w:val="00096D38"/>
    <w:rsid w:val="000974C8"/>
    <w:rsid w:val="000A0921"/>
    <w:rsid w:val="000A0E97"/>
    <w:rsid w:val="000A17AF"/>
    <w:rsid w:val="000A3978"/>
    <w:rsid w:val="000A4479"/>
    <w:rsid w:val="000A74CC"/>
    <w:rsid w:val="000A75F3"/>
    <w:rsid w:val="000B0448"/>
    <w:rsid w:val="000B04DC"/>
    <w:rsid w:val="000B09E9"/>
    <w:rsid w:val="000B1474"/>
    <w:rsid w:val="000B1E4E"/>
    <w:rsid w:val="000B2A30"/>
    <w:rsid w:val="000B3E34"/>
    <w:rsid w:val="000B5858"/>
    <w:rsid w:val="000B5B5E"/>
    <w:rsid w:val="000B705A"/>
    <w:rsid w:val="000B72B8"/>
    <w:rsid w:val="000B7DEC"/>
    <w:rsid w:val="000C027B"/>
    <w:rsid w:val="000C19F8"/>
    <w:rsid w:val="000C7175"/>
    <w:rsid w:val="000C7701"/>
    <w:rsid w:val="000D0361"/>
    <w:rsid w:val="000D0A04"/>
    <w:rsid w:val="000D1E1C"/>
    <w:rsid w:val="000D2ED4"/>
    <w:rsid w:val="000D334E"/>
    <w:rsid w:val="000D364E"/>
    <w:rsid w:val="000D3CA8"/>
    <w:rsid w:val="000D5066"/>
    <w:rsid w:val="000D5601"/>
    <w:rsid w:val="000D56FA"/>
    <w:rsid w:val="000D58E9"/>
    <w:rsid w:val="000D5AD5"/>
    <w:rsid w:val="000D5E7D"/>
    <w:rsid w:val="000D653D"/>
    <w:rsid w:val="000D66AC"/>
    <w:rsid w:val="000D7407"/>
    <w:rsid w:val="000D7923"/>
    <w:rsid w:val="000E003F"/>
    <w:rsid w:val="000E07EB"/>
    <w:rsid w:val="000E0841"/>
    <w:rsid w:val="000E173B"/>
    <w:rsid w:val="000E1D83"/>
    <w:rsid w:val="000E25E4"/>
    <w:rsid w:val="000E2A87"/>
    <w:rsid w:val="000E3C76"/>
    <w:rsid w:val="000F35C0"/>
    <w:rsid w:val="000F3B26"/>
    <w:rsid w:val="000F4B68"/>
    <w:rsid w:val="000F64B0"/>
    <w:rsid w:val="000F6A06"/>
    <w:rsid w:val="000F70AC"/>
    <w:rsid w:val="000F777B"/>
    <w:rsid w:val="00100B64"/>
    <w:rsid w:val="00101A27"/>
    <w:rsid w:val="001021D5"/>
    <w:rsid w:val="00102934"/>
    <w:rsid w:val="00102C7B"/>
    <w:rsid w:val="00102DC7"/>
    <w:rsid w:val="00103638"/>
    <w:rsid w:val="00103909"/>
    <w:rsid w:val="00103F4D"/>
    <w:rsid w:val="00104578"/>
    <w:rsid w:val="00106C8D"/>
    <w:rsid w:val="00106CA1"/>
    <w:rsid w:val="00110170"/>
    <w:rsid w:val="00111231"/>
    <w:rsid w:val="00116BF2"/>
    <w:rsid w:val="00116FAB"/>
    <w:rsid w:val="00117BA3"/>
    <w:rsid w:val="001202B0"/>
    <w:rsid w:val="00122655"/>
    <w:rsid w:val="0012282F"/>
    <w:rsid w:val="00122DC1"/>
    <w:rsid w:val="00123C5A"/>
    <w:rsid w:val="00124F06"/>
    <w:rsid w:val="001310EE"/>
    <w:rsid w:val="001312D2"/>
    <w:rsid w:val="0013167B"/>
    <w:rsid w:val="00131A61"/>
    <w:rsid w:val="00131C56"/>
    <w:rsid w:val="00133293"/>
    <w:rsid w:val="001367C9"/>
    <w:rsid w:val="00136F63"/>
    <w:rsid w:val="00140A3E"/>
    <w:rsid w:val="00141E15"/>
    <w:rsid w:val="00142DD8"/>
    <w:rsid w:val="00143F51"/>
    <w:rsid w:val="00144DA9"/>
    <w:rsid w:val="0014511C"/>
    <w:rsid w:val="0014548A"/>
    <w:rsid w:val="00145744"/>
    <w:rsid w:val="00145993"/>
    <w:rsid w:val="0014681C"/>
    <w:rsid w:val="001472DD"/>
    <w:rsid w:val="00147CF0"/>
    <w:rsid w:val="00151309"/>
    <w:rsid w:val="00151FF0"/>
    <w:rsid w:val="001531D6"/>
    <w:rsid w:val="001539F1"/>
    <w:rsid w:val="00154F7C"/>
    <w:rsid w:val="00156990"/>
    <w:rsid w:val="00156CEB"/>
    <w:rsid w:val="00160135"/>
    <w:rsid w:val="00160D10"/>
    <w:rsid w:val="001635E6"/>
    <w:rsid w:val="00164449"/>
    <w:rsid w:val="001646C8"/>
    <w:rsid w:val="00164DEC"/>
    <w:rsid w:val="0016567B"/>
    <w:rsid w:val="00165A9E"/>
    <w:rsid w:val="001666EC"/>
    <w:rsid w:val="001668B5"/>
    <w:rsid w:val="00170F01"/>
    <w:rsid w:val="0017133A"/>
    <w:rsid w:val="001718EA"/>
    <w:rsid w:val="00174ECA"/>
    <w:rsid w:val="00177505"/>
    <w:rsid w:val="0018009C"/>
    <w:rsid w:val="0018329B"/>
    <w:rsid w:val="0018431B"/>
    <w:rsid w:val="00184608"/>
    <w:rsid w:val="001864D0"/>
    <w:rsid w:val="001866EF"/>
    <w:rsid w:val="0018727D"/>
    <w:rsid w:val="00187542"/>
    <w:rsid w:val="001902DD"/>
    <w:rsid w:val="00190C24"/>
    <w:rsid w:val="001925D0"/>
    <w:rsid w:val="0019269B"/>
    <w:rsid w:val="00192992"/>
    <w:rsid w:val="00192CE4"/>
    <w:rsid w:val="00193DE3"/>
    <w:rsid w:val="00196F7C"/>
    <w:rsid w:val="00197C6B"/>
    <w:rsid w:val="001A0D93"/>
    <w:rsid w:val="001A22FC"/>
    <w:rsid w:val="001A265A"/>
    <w:rsid w:val="001A26EB"/>
    <w:rsid w:val="001A3229"/>
    <w:rsid w:val="001A339C"/>
    <w:rsid w:val="001A45D7"/>
    <w:rsid w:val="001A62F4"/>
    <w:rsid w:val="001B05ED"/>
    <w:rsid w:val="001B0B12"/>
    <w:rsid w:val="001B1C47"/>
    <w:rsid w:val="001B5D6C"/>
    <w:rsid w:val="001B5E7F"/>
    <w:rsid w:val="001B6374"/>
    <w:rsid w:val="001B6AE1"/>
    <w:rsid w:val="001B744D"/>
    <w:rsid w:val="001C1CF3"/>
    <w:rsid w:val="001C312A"/>
    <w:rsid w:val="001C3210"/>
    <w:rsid w:val="001C40C9"/>
    <w:rsid w:val="001C412D"/>
    <w:rsid w:val="001C45DC"/>
    <w:rsid w:val="001C5E72"/>
    <w:rsid w:val="001C61A4"/>
    <w:rsid w:val="001C625E"/>
    <w:rsid w:val="001C7E6D"/>
    <w:rsid w:val="001D1BF5"/>
    <w:rsid w:val="001D319F"/>
    <w:rsid w:val="001D3B92"/>
    <w:rsid w:val="001D52C2"/>
    <w:rsid w:val="001D649A"/>
    <w:rsid w:val="001D6AD5"/>
    <w:rsid w:val="001D72C9"/>
    <w:rsid w:val="001D779F"/>
    <w:rsid w:val="001E0350"/>
    <w:rsid w:val="001E126C"/>
    <w:rsid w:val="001E1D34"/>
    <w:rsid w:val="001E345E"/>
    <w:rsid w:val="001E4322"/>
    <w:rsid w:val="001E54C6"/>
    <w:rsid w:val="001E6A9C"/>
    <w:rsid w:val="001E7041"/>
    <w:rsid w:val="001F12E5"/>
    <w:rsid w:val="001F179B"/>
    <w:rsid w:val="001F1D1C"/>
    <w:rsid w:val="001F2EB6"/>
    <w:rsid w:val="001F4F1F"/>
    <w:rsid w:val="001F69DF"/>
    <w:rsid w:val="002009A4"/>
    <w:rsid w:val="00200D81"/>
    <w:rsid w:val="002011C5"/>
    <w:rsid w:val="00202D9F"/>
    <w:rsid w:val="00203ED2"/>
    <w:rsid w:val="0020485B"/>
    <w:rsid w:val="00204ACF"/>
    <w:rsid w:val="00205D56"/>
    <w:rsid w:val="0020617A"/>
    <w:rsid w:val="00206AD0"/>
    <w:rsid w:val="002129E9"/>
    <w:rsid w:val="00212CB4"/>
    <w:rsid w:val="002135E6"/>
    <w:rsid w:val="002149BD"/>
    <w:rsid w:val="0021799C"/>
    <w:rsid w:val="00222157"/>
    <w:rsid w:val="00223CFF"/>
    <w:rsid w:val="00224C5A"/>
    <w:rsid w:val="00224C83"/>
    <w:rsid w:val="0022503D"/>
    <w:rsid w:val="00225441"/>
    <w:rsid w:val="00225761"/>
    <w:rsid w:val="00226414"/>
    <w:rsid w:val="00226CC5"/>
    <w:rsid w:val="002321FC"/>
    <w:rsid w:val="00234C3D"/>
    <w:rsid w:val="00234EF9"/>
    <w:rsid w:val="002358CF"/>
    <w:rsid w:val="00236882"/>
    <w:rsid w:val="002370B7"/>
    <w:rsid w:val="0023789B"/>
    <w:rsid w:val="00240544"/>
    <w:rsid w:val="002405ED"/>
    <w:rsid w:val="00241948"/>
    <w:rsid w:val="00241A9B"/>
    <w:rsid w:val="002436A3"/>
    <w:rsid w:val="00244345"/>
    <w:rsid w:val="00244AD9"/>
    <w:rsid w:val="00247390"/>
    <w:rsid w:val="002478FF"/>
    <w:rsid w:val="002513BA"/>
    <w:rsid w:val="0025556E"/>
    <w:rsid w:val="00255BED"/>
    <w:rsid w:val="002560DD"/>
    <w:rsid w:val="002563F7"/>
    <w:rsid w:val="00256DF3"/>
    <w:rsid w:val="00257520"/>
    <w:rsid w:val="0026044B"/>
    <w:rsid w:val="002618F1"/>
    <w:rsid w:val="00263B7A"/>
    <w:rsid w:val="00264749"/>
    <w:rsid w:val="00264837"/>
    <w:rsid w:val="00265A1D"/>
    <w:rsid w:val="00265B14"/>
    <w:rsid w:val="00265CA3"/>
    <w:rsid w:val="00266592"/>
    <w:rsid w:val="002706C1"/>
    <w:rsid w:val="00270725"/>
    <w:rsid w:val="002726D9"/>
    <w:rsid w:val="00273A2D"/>
    <w:rsid w:val="00273F74"/>
    <w:rsid w:val="00274799"/>
    <w:rsid w:val="00275E98"/>
    <w:rsid w:val="00275FFE"/>
    <w:rsid w:val="00277B11"/>
    <w:rsid w:val="00280773"/>
    <w:rsid w:val="00280A3F"/>
    <w:rsid w:val="00281677"/>
    <w:rsid w:val="00283D2B"/>
    <w:rsid w:val="00283E16"/>
    <w:rsid w:val="0028414E"/>
    <w:rsid w:val="002847E8"/>
    <w:rsid w:val="002851FD"/>
    <w:rsid w:val="0029055C"/>
    <w:rsid w:val="00291083"/>
    <w:rsid w:val="0029179F"/>
    <w:rsid w:val="00292465"/>
    <w:rsid w:val="00294447"/>
    <w:rsid w:val="00294825"/>
    <w:rsid w:val="002949B2"/>
    <w:rsid w:val="00296301"/>
    <w:rsid w:val="002968FF"/>
    <w:rsid w:val="002A1028"/>
    <w:rsid w:val="002A217B"/>
    <w:rsid w:val="002A21CF"/>
    <w:rsid w:val="002A2466"/>
    <w:rsid w:val="002A3262"/>
    <w:rsid w:val="002A47D1"/>
    <w:rsid w:val="002A711E"/>
    <w:rsid w:val="002A7452"/>
    <w:rsid w:val="002A75F7"/>
    <w:rsid w:val="002B25E2"/>
    <w:rsid w:val="002B2D20"/>
    <w:rsid w:val="002B2EDB"/>
    <w:rsid w:val="002B3B0F"/>
    <w:rsid w:val="002B4572"/>
    <w:rsid w:val="002B4998"/>
    <w:rsid w:val="002B4ECB"/>
    <w:rsid w:val="002B5552"/>
    <w:rsid w:val="002B5B18"/>
    <w:rsid w:val="002B5E34"/>
    <w:rsid w:val="002B651A"/>
    <w:rsid w:val="002C4865"/>
    <w:rsid w:val="002C490A"/>
    <w:rsid w:val="002C527D"/>
    <w:rsid w:val="002C5C7B"/>
    <w:rsid w:val="002C6BF5"/>
    <w:rsid w:val="002C7975"/>
    <w:rsid w:val="002C7E33"/>
    <w:rsid w:val="002D02F3"/>
    <w:rsid w:val="002D0DB6"/>
    <w:rsid w:val="002D0ED0"/>
    <w:rsid w:val="002D3743"/>
    <w:rsid w:val="002D4546"/>
    <w:rsid w:val="002D5C29"/>
    <w:rsid w:val="002D71D6"/>
    <w:rsid w:val="002E0E7D"/>
    <w:rsid w:val="002E1172"/>
    <w:rsid w:val="002E171F"/>
    <w:rsid w:val="002E1CF9"/>
    <w:rsid w:val="002E2CF9"/>
    <w:rsid w:val="002E4325"/>
    <w:rsid w:val="002E6924"/>
    <w:rsid w:val="002E6C06"/>
    <w:rsid w:val="002E73C9"/>
    <w:rsid w:val="002E75FF"/>
    <w:rsid w:val="002F2979"/>
    <w:rsid w:val="002F31B8"/>
    <w:rsid w:val="002F5152"/>
    <w:rsid w:val="002F5B7C"/>
    <w:rsid w:val="002F6345"/>
    <w:rsid w:val="002F6D90"/>
    <w:rsid w:val="003027F7"/>
    <w:rsid w:val="00303192"/>
    <w:rsid w:val="00305A7E"/>
    <w:rsid w:val="0030621B"/>
    <w:rsid w:val="00306E71"/>
    <w:rsid w:val="0030785A"/>
    <w:rsid w:val="00311013"/>
    <w:rsid w:val="0031125F"/>
    <w:rsid w:val="00313A0C"/>
    <w:rsid w:val="00314FFE"/>
    <w:rsid w:val="00316241"/>
    <w:rsid w:val="0031744C"/>
    <w:rsid w:val="0031778B"/>
    <w:rsid w:val="00317849"/>
    <w:rsid w:val="00317C1B"/>
    <w:rsid w:val="003203DC"/>
    <w:rsid w:val="00321017"/>
    <w:rsid w:val="003305C4"/>
    <w:rsid w:val="00332409"/>
    <w:rsid w:val="00332846"/>
    <w:rsid w:val="0033365B"/>
    <w:rsid w:val="00333E1F"/>
    <w:rsid w:val="0033403D"/>
    <w:rsid w:val="00334584"/>
    <w:rsid w:val="003348BE"/>
    <w:rsid w:val="00335871"/>
    <w:rsid w:val="0033591C"/>
    <w:rsid w:val="00335A77"/>
    <w:rsid w:val="003374C1"/>
    <w:rsid w:val="003409C2"/>
    <w:rsid w:val="00340D7F"/>
    <w:rsid w:val="00341510"/>
    <w:rsid w:val="003428AC"/>
    <w:rsid w:val="0034348A"/>
    <w:rsid w:val="00345372"/>
    <w:rsid w:val="00346BC7"/>
    <w:rsid w:val="0034715A"/>
    <w:rsid w:val="00347A90"/>
    <w:rsid w:val="00350A61"/>
    <w:rsid w:val="00350B1C"/>
    <w:rsid w:val="003510AD"/>
    <w:rsid w:val="003532A8"/>
    <w:rsid w:val="003546AB"/>
    <w:rsid w:val="00357090"/>
    <w:rsid w:val="0036008C"/>
    <w:rsid w:val="00360422"/>
    <w:rsid w:val="00360644"/>
    <w:rsid w:val="00360E4F"/>
    <w:rsid w:val="0036155D"/>
    <w:rsid w:val="00362EC8"/>
    <w:rsid w:val="00363FC1"/>
    <w:rsid w:val="003641C0"/>
    <w:rsid w:val="00364C8D"/>
    <w:rsid w:val="0036716D"/>
    <w:rsid w:val="00373C31"/>
    <w:rsid w:val="0037487F"/>
    <w:rsid w:val="00374B19"/>
    <w:rsid w:val="00374C8B"/>
    <w:rsid w:val="0037512D"/>
    <w:rsid w:val="003759FD"/>
    <w:rsid w:val="0037781D"/>
    <w:rsid w:val="00377A58"/>
    <w:rsid w:val="00377EA9"/>
    <w:rsid w:val="00380B8B"/>
    <w:rsid w:val="003815A3"/>
    <w:rsid w:val="00384AF1"/>
    <w:rsid w:val="00384BFD"/>
    <w:rsid w:val="00385B0A"/>
    <w:rsid w:val="0038683B"/>
    <w:rsid w:val="00386AD9"/>
    <w:rsid w:val="0038701B"/>
    <w:rsid w:val="003870F1"/>
    <w:rsid w:val="003879C0"/>
    <w:rsid w:val="00387D3C"/>
    <w:rsid w:val="00390E30"/>
    <w:rsid w:val="00392D07"/>
    <w:rsid w:val="00393777"/>
    <w:rsid w:val="00394505"/>
    <w:rsid w:val="00394E04"/>
    <w:rsid w:val="00395352"/>
    <w:rsid w:val="0039633C"/>
    <w:rsid w:val="00396825"/>
    <w:rsid w:val="003A0229"/>
    <w:rsid w:val="003A0A79"/>
    <w:rsid w:val="003A0F7A"/>
    <w:rsid w:val="003A10E2"/>
    <w:rsid w:val="003A1B14"/>
    <w:rsid w:val="003A3DF5"/>
    <w:rsid w:val="003A432C"/>
    <w:rsid w:val="003A47BC"/>
    <w:rsid w:val="003A51AA"/>
    <w:rsid w:val="003A60D8"/>
    <w:rsid w:val="003A6CB1"/>
    <w:rsid w:val="003A7503"/>
    <w:rsid w:val="003A7C12"/>
    <w:rsid w:val="003B61EC"/>
    <w:rsid w:val="003B7CCE"/>
    <w:rsid w:val="003C120D"/>
    <w:rsid w:val="003C1DD9"/>
    <w:rsid w:val="003C2456"/>
    <w:rsid w:val="003C266A"/>
    <w:rsid w:val="003C653E"/>
    <w:rsid w:val="003C69C8"/>
    <w:rsid w:val="003C6B85"/>
    <w:rsid w:val="003C70BB"/>
    <w:rsid w:val="003C718C"/>
    <w:rsid w:val="003D0AB4"/>
    <w:rsid w:val="003D163A"/>
    <w:rsid w:val="003D3401"/>
    <w:rsid w:val="003D36C2"/>
    <w:rsid w:val="003D4318"/>
    <w:rsid w:val="003D5084"/>
    <w:rsid w:val="003D6E83"/>
    <w:rsid w:val="003D7FB6"/>
    <w:rsid w:val="003E0029"/>
    <w:rsid w:val="003E0D2C"/>
    <w:rsid w:val="003E0D49"/>
    <w:rsid w:val="003E3F4A"/>
    <w:rsid w:val="003E4234"/>
    <w:rsid w:val="003E495B"/>
    <w:rsid w:val="003E4ECA"/>
    <w:rsid w:val="003E5043"/>
    <w:rsid w:val="003E6596"/>
    <w:rsid w:val="003E74FA"/>
    <w:rsid w:val="003E78C4"/>
    <w:rsid w:val="003F17E5"/>
    <w:rsid w:val="003F1CFD"/>
    <w:rsid w:val="003F2D4D"/>
    <w:rsid w:val="003F4C65"/>
    <w:rsid w:val="003F5658"/>
    <w:rsid w:val="003F722E"/>
    <w:rsid w:val="00401FBF"/>
    <w:rsid w:val="004027EF"/>
    <w:rsid w:val="00405705"/>
    <w:rsid w:val="00405CA4"/>
    <w:rsid w:val="00407278"/>
    <w:rsid w:val="004100E8"/>
    <w:rsid w:val="004108CB"/>
    <w:rsid w:val="00411053"/>
    <w:rsid w:val="0041142C"/>
    <w:rsid w:val="004121C3"/>
    <w:rsid w:val="00412288"/>
    <w:rsid w:val="0041378C"/>
    <w:rsid w:val="00414959"/>
    <w:rsid w:val="0041518A"/>
    <w:rsid w:val="0041549A"/>
    <w:rsid w:val="004164BE"/>
    <w:rsid w:val="00417448"/>
    <w:rsid w:val="004176D3"/>
    <w:rsid w:val="00420EC4"/>
    <w:rsid w:val="004217AB"/>
    <w:rsid w:val="00421FF2"/>
    <w:rsid w:val="00423192"/>
    <w:rsid w:val="004234CA"/>
    <w:rsid w:val="004238B5"/>
    <w:rsid w:val="004239CC"/>
    <w:rsid w:val="00423B8C"/>
    <w:rsid w:val="004243E7"/>
    <w:rsid w:val="0042523A"/>
    <w:rsid w:val="004256C5"/>
    <w:rsid w:val="00427828"/>
    <w:rsid w:val="00427CC3"/>
    <w:rsid w:val="00430287"/>
    <w:rsid w:val="004304B8"/>
    <w:rsid w:val="0043064C"/>
    <w:rsid w:val="00430BF6"/>
    <w:rsid w:val="0043182C"/>
    <w:rsid w:val="004329F4"/>
    <w:rsid w:val="00434240"/>
    <w:rsid w:val="00434C2F"/>
    <w:rsid w:val="00435B2F"/>
    <w:rsid w:val="00435E54"/>
    <w:rsid w:val="00440260"/>
    <w:rsid w:val="00442FE8"/>
    <w:rsid w:val="004447F7"/>
    <w:rsid w:val="00444840"/>
    <w:rsid w:val="00444B4C"/>
    <w:rsid w:val="00445911"/>
    <w:rsid w:val="00445AD4"/>
    <w:rsid w:val="00447D42"/>
    <w:rsid w:val="00447D7D"/>
    <w:rsid w:val="00447FEB"/>
    <w:rsid w:val="00453116"/>
    <w:rsid w:val="0045464F"/>
    <w:rsid w:val="0045488E"/>
    <w:rsid w:val="004558D3"/>
    <w:rsid w:val="00455DCB"/>
    <w:rsid w:val="00457786"/>
    <w:rsid w:val="00462AC4"/>
    <w:rsid w:val="00462F5D"/>
    <w:rsid w:val="00463EE4"/>
    <w:rsid w:val="004652C8"/>
    <w:rsid w:val="004656B9"/>
    <w:rsid w:val="00470558"/>
    <w:rsid w:val="00473B33"/>
    <w:rsid w:val="004744B3"/>
    <w:rsid w:val="0047450D"/>
    <w:rsid w:val="0047458B"/>
    <w:rsid w:val="00474994"/>
    <w:rsid w:val="00475686"/>
    <w:rsid w:val="004773DC"/>
    <w:rsid w:val="00477E16"/>
    <w:rsid w:val="0048058C"/>
    <w:rsid w:val="00480F69"/>
    <w:rsid w:val="00482FDF"/>
    <w:rsid w:val="00484432"/>
    <w:rsid w:val="00484F53"/>
    <w:rsid w:val="0048666E"/>
    <w:rsid w:val="0048770C"/>
    <w:rsid w:val="00491044"/>
    <w:rsid w:val="004932E0"/>
    <w:rsid w:val="00494DEA"/>
    <w:rsid w:val="004956F1"/>
    <w:rsid w:val="00496831"/>
    <w:rsid w:val="00496A97"/>
    <w:rsid w:val="00497D7A"/>
    <w:rsid w:val="004A02AD"/>
    <w:rsid w:val="004A102F"/>
    <w:rsid w:val="004A191E"/>
    <w:rsid w:val="004A1E12"/>
    <w:rsid w:val="004A2AD4"/>
    <w:rsid w:val="004A4DF8"/>
    <w:rsid w:val="004A5218"/>
    <w:rsid w:val="004A7025"/>
    <w:rsid w:val="004A742F"/>
    <w:rsid w:val="004A764F"/>
    <w:rsid w:val="004B03C1"/>
    <w:rsid w:val="004B219F"/>
    <w:rsid w:val="004B2278"/>
    <w:rsid w:val="004B3B6E"/>
    <w:rsid w:val="004B3E6C"/>
    <w:rsid w:val="004B41A4"/>
    <w:rsid w:val="004B457E"/>
    <w:rsid w:val="004B4ADB"/>
    <w:rsid w:val="004B4B01"/>
    <w:rsid w:val="004B4BC5"/>
    <w:rsid w:val="004B4F5D"/>
    <w:rsid w:val="004B5019"/>
    <w:rsid w:val="004B721B"/>
    <w:rsid w:val="004B75CC"/>
    <w:rsid w:val="004C013E"/>
    <w:rsid w:val="004C14A6"/>
    <w:rsid w:val="004C1735"/>
    <w:rsid w:val="004C1E25"/>
    <w:rsid w:val="004C2B4B"/>
    <w:rsid w:val="004C3A7E"/>
    <w:rsid w:val="004C3EEE"/>
    <w:rsid w:val="004C51CE"/>
    <w:rsid w:val="004C535E"/>
    <w:rsid w:val="004C732B"/>
    <w:rsid w:val="004D05A5"/>
    <w:rsid w:val="004D1AD1"/>
    <w:rsid w:val="004D1BA3"/>
    <w:rsid w:val="004D25D4"/>
    <w:rsid w:val="004D2AD5"/>
    <w:rsid w:val="004D3FE1"/>
    <w:rsid w:val="004D4C22"/>
    <w:rsid w:val="004D5AF0"/>
    <w:rsid w:val="004D67E5"/>
    <w:rsid w:val="004D74EB"/>
    <w:rsid w:val="004D7CD5"/>
    <w:rsid w:val="004E1ADA"/>
    <w:rsid w:val="004E1D77"/>
    <w:rsid w:val="004E3886"/>
    <w:rsid w:val="004E3CD0"/>
    <w:rsid w:val="004E41D6"/>
    <w:rsid w:val="004E4CB7"/>
    <w:rsid w:val="004E5445"/>
    <w:rsid w:val="004E6738"/>
    <w:rsid w:val="004E7207"/>
    <w:rsid w:val="004E7C07"/>
    <w:rsid w:val="004F0595"/>
    <w:rsid w:val="004F14B1"/>
    <w:rsid w:val="004F245A"/>
    <w:rsid w:val="004F327C"/>
    <w:rsid w:val="004F36CA"/>
    <w:rsid w:val="004F4A08"/>
    <w:rsid w:val="004F5272"/>
    <w:rsid w:val="004F5E16"/>
    <w:rsid w:val="00500572"/>
    <w:rsid w:val="00500811"/>
    <w:rsid w:val="00500A97"/>
    <w:rsid w:val="00501857"/>
    <w:rsid w:val="005075F7"/>
    <w:rsid w:val="00514000"/>
    <w:rsid w:val="00514350"/>
    <w:rsid w:val="00514BE7"/>
    <w:rsid w:val="00515446"/>
    <w:rsid w:val="005157B7"/>
    <w:rsid w:val="005172C9"/>
    <w:rsid w:val="00520144"/>
    <w:rsid w:val="005208FD"/>
    <w:rsid w:val="00521379"/>
    <w:rsid w:val="0052232F"/>
    <w:rsid w:val="0052272E"/>
    <w:rsid w:val="005228C4"/>
    <w:rsid w:val="00523C49"/>
    <w:rsid w:val="00524BE7"/>
    <w:rsid w:val="00526620"/>
    <w:rsid w:val="00526B5B"/>
    <w:rsid w:val="00527D6D"/>
    <w:rsid w:val="00527DF1"/>
    <w:rsid w:val="005310D0"/>
    <w:rsid w:val="0053210E"/>
    <w:rsid w:val="0053481C"/>
    <w:rsid w:val="005407C0"/>
    <w:rsid w:val="00543EB5"/>
    <w:rsid w:val="005469B1"/>
    <w:rsid w:val="005472A8"/>
    <w:rsid w:val="0055085A"/>
    <w:rsid w:val="00550BCF"/>
    <w:rsid w:val="00550DEF"/>
    <w:rsid w:val="005512E8"/>
    <w:rsid w:val="00551C3E"/>
    <w:rsid w:val="00552124"/>
    <w:rsid w:val="00552A1F"/>
    <w:rsid w:val="00553123"/>
    <w:rsid w:val="005536DA"/>
    <w:rsid w:val="0055452C"/>
    <w:rsid w:val="005546F3"/>
    <w:rsid w:val="00554C83"/>
    <w:rsid w:val="005551A4"/>
    <w:rsid w:val="00556128"/>
    <w:rsid w:val="00560201"/>
    <w:rsid w:val="005631E4"/>
    <w:rsid w:val="005637AB"/>
    <w:rsid w:val="005644DE"/>
    <w:rsid w:val="005655D1"/>
    <w:rsid w:val="00565C48"/>
    <w:rsid w:val="0057073A"/>
    <w:rsid w:val="00570D78"/>
    <w:rsid w:val="00571402"/>
    <w:rsid w:val="00571623"/>
    <w:rsid w:val="0057385B"/>
    <w:rsid w:val="00574B52"/>
    <w:rsid w:val="0057673B"/>
    <w:rsid w:val="00580A93"/>
    <w:rsid w:val="0058124A"/>
    <w:rsid w:val="005816B6"/>
    <w:rsid w:val="00581899"/>
    <w:rsid w:val="00582858"/>
    <w:rsid w:val="00583605"/>
    <w:rsid w:val="00584CF7"/>
    <w:rsid w:val="00586D63"/>
    <w:rsid w:val="00587D97"/>
    <w:rsid w:val="00590584"/>
    <w:rsid w:val="00591E3D"/>
    <w:rsid w:val="005924DA"/>
    <w:rsid w:val="00592EB1"/>
    <w:rsid w:val="005937E4"/>
    <w:rsid w:val="00593941"/>
    <w:rsid w:val="00596405"/>
    <w:rsid w:val="00596D11"/>
    <w:rsid w:val="005A2AC3"/>
    <w:rsid w:val="005A2FEB"/>
    <w:rsid w:val="005A31C2"/>
    <w:rsid w:val="005A4F36"/>
    <w:rsid w:val="005A54B7"/>
    <w:rsid w:val="005A6DA0"/>
    <w:rsid w:val="005B0355"/>
    <w:rsid w:val="005B0E4A"/>
    <w:rsid w:val="005B1A53"/>
    <w:rsid w:val="005B1A8B"/>
    <w:rsid w:val="005B232B"/>
    <w:rsid w:val="005B351A"/>
    <w:rsid w:val="005B37CB"/>
    <w:rsid w:val="005B6853"/>
    <w:rsid w:val="005B76F9"/>
    <w:rsid w:val="005C06D6"/>
    <w:rsid w:val="005C084E"/>
    <w:rsid w:val="005C112A"/>
    <w:rsid w:val="005C14BE"/>
    <w:rsid w:val="005C16D0"/>
    <w:rsid w:val="005C177D"/>
    <w:rsid w:val="005C2055"/>
    <w:rsid w:val="005C2275"/>
    <w:rsid w:val="005C573F"/>
    <w:rsid w:val="005C575B"/>
    <w:rsid w:val="005C5D57"/>
    <w:rsid w:val="005C7036"/>
    <w:rsid w:val="005C72E4"/>
    <w:rsid w:val="005C76CC"/>
    <w:rsid w:val="005D048A"/>
    <w:rsid w:val="005D0B50"/>
    <w:rsid w:val="005D0CF9"/>
    <w:rsid w:val="005D1B47"/>
    <w:rsid w:val="005D2857"/>
    <w:rsid w:val="005D2A75"/>
    <w:rsid w:val="005D3731"/>
    <w:rsid w:val="005D3F48"/>
    <w:rsid w:val="005D3F51"/>
    <w:rsid w:val="005D49C1"/>
    <w:rsid w:val="005D4F5D"/>
    <w:rsid w:val="005D5B45"/>
    <w:rsid w:val="005E0EC3"/>
    <w:rsid w:val="005E106E"/>
    <w:rsid w:val="005E133D"/>
    <w:rsid w:val="005E180A"/>
    <w:rsid w:val="005E18B7"/>
    <w:rsid w:val="005E1A81"/>
    <w:rsid w:val="005E24B2"/>
    <w:rsid w:val="005E4215"/>
    <w:rsid w:val="005E5F5B"/>
    <w:rsid w:val="005E6845"/>
    <w:rsid w:val="005F2AEE"/>
    <w:rsid w:val="005F2E3A"/>
    <w:rsid w:val="005F3045"/>
    <w:rsid w:val="005F3923"/>
    <w:rsid w:val="005F5710"/>
    <w:rsid w:val="006004BA"/>
    <w:rsid w:val="00601AB3"/>
    <w:rsid w:val="006021A7"/>
    <w:rsid w:val="00602708"/>
    <w:rsid w:val="006029F0"/>
    <w:rsid w:val="0060424A"/>
    <w:rsid w:val="00607218"/>
    <w:rsid w:val="00607F2B"/>
    <w:rsid w:val="006116DA"/>
    <w:rsid w:val="00612827"/>
    <w:rsid w:val="00612D92"/>
    <w:rsid w:val="00615117"/>
    <w:rsid w:val="00615410"/>
    <w:rsid w:val="00615521"/>
    <w:rsid w:val="00615552"/>
    <w:rsid w:val="0062202C"/>
    <w:rsid w:val="006220D7"/>
    <w:rsid w:val="00622400"/>
    <w:rsid w:val="006227C8"/>
    <w:rsid w:val="00622EC8"/>
    <w:rsid w:val="0062381C"/>
    <w:rsid w:val="00623B29"/>
    <w:rsid w:val="006242A7"/>
    <w:rsid w:val="0062591A"/>
    <w:rsid w:val="0062595C"/>
    <w:rsid w:val="006259FF"/>
    <w:rsid w:val="00625ABD"/>
    <w:rsid w:val="0062745B"/>
    <w:rsid w:val="00630529"/>
    <w:rsid w:val="006343CF"/>
    <w:rsid w:val="006355B8"/>
    <w:rsid w:val="00640775"/>
    <w:rsid w:val="00640FE5"/>
    <w:rsid w:val="00641888"/>
    <w:rsid w:val="006419F8"/>
    <w:rsid w:val="00641CFB"/>
    <w:rsid w:val="00641DE5"/>
    <w:rsid w:val="00642E61"/>
    <w:rsid w:val="00643270"/>
    <w:rsid w:val="006432AA"/>
    <w:rsid w:val="00644324"/>
    <w:rsid w:val="00645E0C"/>
    <w:rsid w:val="00647ABB"/>
    <w:rsid w:val="0065016C"/>
    <w:rsid w:val="006514E0"/>
    <w:rsid w:val="00652645"/>
    <w:rsid w:val="0065289C"/>
    <w:rsid w:val="0065362C"/>
    <w:rsid w:val="00653A29"/>
    <w:rsid w:val="00654FDC"/>
    <w:rsid w:val="00655CCF"/>
    <w:rsid w:val="00655D25"/>
    <w:rsid w:val="00657AC5"/>
    <w:rsid w:val="00657AD3"/>
    <w:rsid w:val="00660DB2"/>
    <w:rsid w:val="006614AF"/>
    <w:rsid w:val="006615A9"/>
    <w:rsid w:val="00662183"/>
    <w:rsid w:val="00662341"/>
    <w:rsid w:val="00663444"/>
    <w:rsid w:val="00663EB4"/>
    <w:rsid w:val="00666C08"/>
    <w:rsid w:val="00666DE3"/>
    <w:rsid w:val="006674DA"/>
    <w:rsid w:val="006679D9"/>
    <w:rsid w:val="00667CB8"/>
    <w:rsid w:val="00667EFD"/>
    <w:rsid w:val="00670025"/>
    <w:rsid w:val="00670231"/>
    <w:rsid w:val="00670C36"/>
    <w:rsid w:val="006712C9"/>
    <w:rsid w:val="00674833"/>
    <w:rsid w:val="00675395"/>
    <w:rsid w:val="00675FB9"/>
    <w:rsid w:val="006761BC"/>
    <w:rsid w:val="00677263"/>
    <w:rsid w:val="00677F6E"/>
    <w:rsid w:val="00680FBD"/>
    <w:rsid w:val="00681BA0"/>
    <w:rsid w:val="00681D72"/>
    <w:rsid w:val="00682605"/>
    <w:rsid w:val="00684EFB"/>
    <w:rsid w:val="00685406"/>
    <w:rsid w:val="00690431"/>
    <w:rsid w:val="00691169"/>
    <w:rsid w:val="00691A5B"/>
    <w:rsid w:val="006920C8"/>
    <w:rsid w:val="00692180"/>
    <w:rsid w:val="00693843"/>
    <w:rsid w:val="006938C2"/>
    <w:rsid w:val="00693DA0"/>
    <w:rsid w:val="00694660"/>
    <w:rsid w:val="0069784C"/>
    <w:rsid w:val="006A1EBB"/>
    <w:rsid w:val="006A1F1B"/>
    <w:rsid w:val="006A31BD"/>
    <w:rsid w:val="006A3E5B"/>
    <w:rsid w:val="006A4070"/>
    <w:rsid w:val="006A538F"/>
    <w:rsid w:val="006A649D"/>
    <w:rsid w:val="006A730B"/>
    <w:rsid w:val="006B0762"/>
    <w:rsid w:val="006B14F0"/>
    <w:rsid w:val="006B1BA6"/>
    <w:rsid w:val="006B4B94"/>
    <w:rsid w:val="006B6189"/>
    <w:rsid w:val="006B6483"/>
    <w:rsid w:val="006B669F"/>
    <w:rsid w:val="006C011C"/>
    <w:rsid w:val="006C0486"/>
    <w:rsid w:val="006C0C19"/>
    <w:rsid w:val="006C3F0C"/>
    <w:rsid w:val="006C442F"/>
    <w:rsid w:val="006C5720"/>
    <w:rsid w:val="006C7173"/>
    <w:rsid w:val="006D06E5"/>
    <w:rsid w:val="006D197A"/>
    <w:rsid w:val="006D23B5"/>
    <w:rsid w:val="006D2B11"/>
    <w:rsid w:val="006D3914"/>
    <w:rsid w:val="006D69A9"/>
    <w:rsid w:val="006E0351"/>
    <w:rsid w:val="006E4152"/>
    <w:rsid w:val="006E4503"/>
    <w:rsid w:val="006E665E"/>
    <w:rsid w:val="006E7072"/>
    <w:rsid w:val="006F3C02"/>
    <w:rsid w:val="006F4348"/>
    <w:rsid w:val="006F47D0"/>
    <w:rsid w:val="006F625F"/>
    <w:rsid w:val="006F7131"/>
    <w:rsid w:val="006F7575"/>
    <w:rsid w:val="007022CF"/>
    <w:rsid w:val="00702BA0"/>
    <w:rsid w:val="00702D93"/>
    <w:rsid w:val="0070419F"/>
    <w:rsid w:val="00704B6E"/>
    <w:rsid w:val="00705D6A"/>
    <w:rsid w:val="00705E82"/>
    <w:rsid w:val="00705EFA"/>
    <w:rsid w:val="00706A13"/>
    <w:rsid w:val="00710D10"/>
    <w:rsid w:val="00710ED2"/>
    <w:rsid w:val="007113D6"/>
    <w:rsid w:val="007116B5"/>
    <w:rsid w:val="00712069"/>
    <w:rsid w:val="007124C9"/>
    <w:rsid w:val="00712CD2"/>
    <w:rsid w:val="00713122"/>
    <w:rsid w:val="007131B7"/>
    <w:rsid w:val="00713F1D"/>
    <w:rsid w:val="00714839"/>
    <w:rsid w:val="00714D4C"/>
    <w:rsid w:val="00714F03"/>
    <w:rsid w:val="00715AEA"/>
    <w:rsid w:val="00715FB4"/>
    <w:rsid w:val="007170ED"/>
    <w:rsid w:val="00717FC3"/>
    <w:rsid w:val="007207DC"/>
    <w:rsid w:val="00720C5D"/>
    <w:rsid w:val="007213E8"/>
    <w:rsid w:val="007215A1"/>
    <w:rsid w:val="007218C3"/>
    <w:rsid w:val="00722068"/>
    <w:rsid w:val="007244DB"/>
    <w:rsid w:val="007263F3"/>
    <w:rsid w:val="00727408"/>
    <w:rsid w:val="00727F46"/>
    <w:rsid w:val="00731502"/>
    <w:rsid w:val="00733303"/>
    <w:rsid w:val="007336D3"/>
    <w:rsid w:val="00734013"/>
    <w:rsid w:val="007342C9"/>
    <w:rsid w:val="00734798"/>
    <w:rsid w:val="0073572B"/>
    <w:rsid w:val="007364F6"/>
    <w:rsid w:val="007369D2"/>
    <w:rsid w:val="00736FE2"/>
    <w:rsid w:val="00737CA5"/>
    <w:rsid w:val="00741F70"/>
    <w:rsid w:val="007428F2"/>
    <w:rsid w:val="00743ECA"/>
    <w:rsid w:val="00745604"/>
    <w:rsid w:val="00746360"/>
    <w:rsid w:val="00746B55"/>
    <w:rsid w:val="00747EDE"/>
    <w:rsid w:val="007508C5"/>
    <w:rsid w:val="007528A5"/>
    <w:rsid w:val="00754B9F"/>
    <w:rsid w:val="0075551A"/>
    <w:rsid w:val="00755CCC"/>
    <w:rsid w:val="007569D5"/>
    <w:rsid w:val="00757D43"/>
    <w:rsid w:val="0076156B"/>
    <w:rsid w:val="00761959"/>
    <w:rsid w:val="007619D7"/>
    <w:rsid w:val="00762FB2"/>
    <w:rsid w:val="00763E9A"/>
    <w:rsid w:val="00765639"/>
    <w:rsid w:val="007665F9"/>
    <w:rsid w:val="00766F25"/>
    <w:rsid w:val="0076723B"/>
    <w:rsid w:val="00767B8B"/>
    <w:rsid w:val="00767BD3"/>
    <w:rsid w:val="00767DCE"/>
    <w:rsid w:val="0077180D"/>
    <w:rsid w:val="00772815"/>
    <w:rsid w:val="00772D39"/>
    <w:rsid w:val="007733EE"/>
    <w:rsid w:val="00775009"/>
    <w:rsid w:val="00776124"/>
    <w:rsid w:val="007770E2"/>
    <w:rsid w:val="007772D4"/>
    <w:rsid w:val="007778FF"/>
    <w:rsid w:val="00777E37"/>
    <w:rsid w:val="007808F0"/>
    <w:rsid w:val="00782A93"/>
    <w:rsid w:val="007831EF"/>
    <w:rsid w:val="0078589A"/>
    <w:rsid w:val="00785DBB"/>
    <w:rsid w:val="007869B3"/>
    <w:rsid w:val="00786A8C"/>
    <w:rsid w:val="007871CD"/>
    <w:rsid w:val="00790691"/>
    <w:rsid w:val="007909C4"/>
    <w:rsid w:val="00793CD9"/>
    <w:rsid w:val="00794410"/>
    <w:rsid w:val="00795009"/>
    <w:rsid w:val="007964D5"/>
    <w:rsid w:val="007A04F5"/>
    <w:rsid w:val="007A1255"/>
    <w:rsid w:val="007A44EB"/>
    <w:rsid w:val="007A4DDB"/>
    <w:rsid w:val="007A529A"/>
    <w:rsid w:val="007A5A0C"/>
    <w:rsid w:val="007A7A98"/>
    <w:rsid w:val="007B29A6"/>
    <w:rsid w:val="007B2B0F"/>
    <w:rsid w:val="007B3332"/>
    <w:rsid w:val="007B4B14"/>
    <w:rsid w:val="007B66F4"/>
    <w:rsid w:val="007B7C50"/>
    <w:rsid w:val="007C055D"/>
    <w:rsid w:val="007C0E16"/>
    <w:rsid w:val="007C2F3F"/>
    <w:rsid w:val="007C4567"/>
    <w:rsid w:val="007C4C52"/>
    <w:rsid w:val="007C676E"/>
    <w:rsid w:val="007D135A"/>
    <w:rsid w:val="007D14B6"/>
    <w:rsid w:val="007D4013"/>
    <w:rsid w:val="007D50D0"/>
    <w:rsid w:val="007D53D5"/>
    <w:rsid w:val="007D57AB"/>
    <w:rsid w:val="007D62D6"/>
    <w:rsid w:val="007D65F9"/>
    <w:rsid w:val="007D7BB7"/>
    <w:rsid w:val="007E046B"/>
    <w:rsid w:val="007E17CE"/>
    <w:rsid w:val="007E20BC"/>
    <w:rsid w:val="007E216D"/>
    <w:rsid w:val="007E28FE"/>
    <w:rsid w:val="007E29B2"/>
    <w:rsid w:val="007E574E"/>
    <w:rsid w:val="007E6147"/>
    <w:rsid w:val="007E77F5"/>
    <w:rsid w:val="007E7E75"/>
    <w:rsid w:val="007F06BE"/>
    <w:rsid w:val="007F19DC"/>
    <w:rsid w:val="007F1BE3"/>
    <w:rsid w:val="007F224E"/>
    <w:rsid w:val="007F309F"/>
    <w:rsid w:val="007F4452"/>
    <w:rsid w:val="007F5697"/>
    <w:rsid w:val="007F5AAA"/>
    <w:rsid w:val="007F5DD2"/>
    <w:rsid w:val="007F6B04"/>
    <w:rsid w:val="007F6DDF"/>
    <w:rsid w:val="007F70C0"/>
    <w:rsid w:val="007F76C7"/>
    <w:rsid w:val="007F7DCF"/>
    <w:rsid w:val="00802050"/>
    <w:rsid w:val="008041F9"/>
    <w:rsid w:val="0080544C"/>
    <w:rsid w:val="0080672C"/>
    <w:rsid w:val="0081062C"/>
    <w:rsid w:val="00811BA4"/>
    <w:rsid w:val="008124D3"/>
    <w:rsid w:val="00814D3B"/>
    <w:rsid w:val="00814F32"/>
    <w:rsid w:val="008168F3"/>
    <w:rsid w:val="00816D8A"/>
    <w:rsid w:val="00817A0E"/>
    <w:rsid w:val="00820B11"/>
    <w:rsid w:val="00822EE2"/>
    <w:rsid w:val="00823172"/>
    <w:rsid w:val="00823B52"/>
    <w:rsid w:val="008240B5"/>
    <w:rsid w:val="008249B3"/>
    <w:rsid w:val="008253EC"/>
    <w:rsid w:val="008263D8"/>
    <w:rsid w:val="00826A5D"/>
    <w:rsid w:val="0082730F"/>
    <w:rsid w:val="00827C1C"/>
    <w:rsid w:val="00830722"/>
    <w:rsid w:val="00831D2B"/>
    <w:rsid w:val="00834119"/>
    <w:rsid w:val="00834158"/>
    <w:rsid w:val="00834910"/>
    <w:rsid w:val="00834D11"/>
    <w:rsid w:val="008354B9"/>
    <w:rsid w:val="00835E2F"/>
    <w:rsid w:val="008379ED"/>
    <w:rsid w:val="00837B88"/>
    <w:rsid w:val="00837BBF"/>
    <w:rsid w:val="00837D1C"/>
    <w:rsid w:val="00843717"/>
    <w:rsid w:val="00844D92"/>
    <w:rsid w:val="008459BB"/>
    <w:rsid w:val="00845BA6"/>
    <w:rsid w:val="008473B2"/>
    <w:rsid w:val="00847CDE"/>
    <w:rsid w:val="00851651"/>
    <w:rsid w:val="008519D4"/>
    <w:rsid w:val="00851A36"/>
    <w:rsid w:val="00857225"/>
    <w:rsid w:val="00860C3B"/>
    <w:rsid w:val="00861B3C"/>
    <w:rsid w:val="00861C1C"/>
    <w:rsid w:val="00863028"/>
    <w:rsid w:val="00864084"/>
    <w:rsid w:val="00864149"/>
    <w:rsid w:val="0086795B"/>
    <w:rsid w:val="00870B39"/>
    <w:rsid w:val="008713D2"/>
    <w:rsid w:val="00871521"/>
    <w:rsid w:val="008718B7"/>
    <w:rsid w:val="00871DB7"/>
    <w:rsid w:val="0087287A"/>
    <w:rsid w:val="00872ADF"/>
    <w:rsid w:val="0087363C"/>
    <w:rsid w:val="0087448B"/>
    <w:rsid w:val="0087551A"/>
    <w:rsid w:val="008757CF"/>
    <w:rsid w:val="00876CD0"/>
    <w:rsid w:val="00876E8F"/>
    <w:rsid w:val="00877524"/>
    <w:rsid w:val="00877569"/>
    <w:rsid w:val="00877AC7"/>
    <w:rsid w:val="00877E11"/>
    <w:rsid w:val="00877EA1"/>
    <w:rsid w:val="00881FA2"/>
    <w:rsid w:val="00883ACE"/>
    <w:rsid w:val="0088526D"/>
    <w:rsid w:val="0088622D"/>
    <w:rsid w:val="008862E7"/>
    <w:rsid w:val="00891AD4"/>
    <w:rsid w:val="008920A8"/>
    <w:rsid w:val="00892480"/>
    <w:rsid w:val="00893E81"/>
    <w:rsid w:val="00896074"/>
    <w:rsid w:val="008961E5"/>
    <w:rsid w:val="0089772C"/>
    <w:rsid w:val="008A04EC"/>
    <w:rsid w:val="008A09C2"/>
    <w:rsid w:val="008A16F0"/>
    <w:rsid w:val="008A1868"/>
    <w:rsid w:val="008A1CAE"/>
    <w:rsid w:val="008A1D69"/>
    <w:rsid w:val="008A2FD7"/>
    <w:rsid w:val="008A40DD"/>
    <w:rsid w:val="008A68C1"/>
    <w:rsid w:val="008A7BCF"/>
    <w:rsid w:val="008A7E72"/>
    <w:rsid w:val="008B024F"/>
    <w:rsid w:val="008B1704"/>
    <w:rsid w:val="008B249E"/>
    <w:rsid w:val="008B476B"/>
    <w:rsid w:val="008B5245"/>
    <w:rsid w:val="008B553E"/>
    <w:rsid w:val="008B777D"/>
    <w:rsid w:val="008B7AA3"/>
    <w:rsid w:val="008B7BF6"/>
    <w:rsid w:val="008C0757"/>
    <w:rsid w:val="008C1C62"/>
    <w:rsid w:val="008C35FE"/>
    <w:rsid w:val="008C3642"/>
    <w:rsid w:val="008C3778"/>
    <w:rsid w:val="008C556D"/>
    <w:rsid w:val="008C73B3"/>
    <w:rsid w:val="008D03B8"/>
    <w:rsid w:val="008D03C2"/>
    <w:rsid w:val="008D0CB4"/>
    <w:rsid w:val="008D1AB1"/>
    <w:rsid w:val="008D1B5F"/>
    <w:rsid w:val="008D284E"/>
    <w:rsid w:val="008D2A6F"/>
    <w:rsid w:val="008D2B6D"/>
    <w:rsid w:val="008D37D3"/>
    <w:rsid w:val="008D4BCB"/>
    <w:rsid w:val="008D616D"/>
    <w:rsid w:val="008D6F3F"/>
    <w:rsid w:val="008E2821"/>
    <w:rsid w:val="008E2A74"/>
    <w:rsid w:val="008E3317"/>
    <w:rsid w:val="008E4732"/>
    <w:rsid w:val="008E4BAA"/>
    <w:rsid w:val="008E6463"/>
    <w:rsid w:val="008E723D"/>
    <w:rsid w:val="008F023E"/>
    <w:rsid w:val="008F0354"/>
    <w:rsid w:val="008F0D47"/>
    <w:rsid w:val="008F0E2C"/>
    <w:rsid w:val="008F0EB5"/>
    <w:rsid w:val="008F1DAE"/>
    <w:rsid w:val="008F1FE4"/>
    <w:rsid w:val="008F4935"/>
    <w:rsid w:val="008F53D7"/>
    <w:rsid w:val="008F5B80"/>
    <w:rsid w:val="008F67C4"/>
    <w:rsid w:val="008F68FB"/>
    <w:rsid w:val="008F699D"/>
    <w:rsid w:val="00900064"/>
    <w:rsid w:val="009011AE"/>
    <w:rsid w:val="009021E6"/>
    <w:rsid w:val="00902B4D"/>
    <w:rsid w:val="0090331C"/>
    <w:rsid w:val="00903FB0"/>
    <w:rsid w:val="00904265"/>
    <w:rsid w:val="00910875"/>
    <w:rsid w:val="00910FAB"/>
    <w:rsid w:val="00911407"/>
    <w:rsid w:val="009128E3"/>
    <w:rsid w:val="009129BD"/>
    <w:rsid w:val="00914562"/>
    <w:rsid w:val="00914F5A"/>
    <w:rsid w:val="0091560F"/>
    <w:rsid w:val="00916301"/>
    <w:rsid w:val="00916381"/>
    <w:rsid w:val="00916A95"/>
    <w:rsid w:val="00916D6E"/>
    <w:rsid w:val="00917B88"/>
    <w:rsid w:val="009208FC"/>
    <w:rsid w:val="00922891"/>
    <w:rsid w:val="00924EC0"/>
    <w:rsid w:val="009257FF"/>
    <w:rsid w:val="00926058"/>
    <w:rsid w:val="00926E0D"/>
    <w:rsid w:val="00930C92"/>
    <w:rsid w:val="00930D9D"/>
    <w:rsid w:val="009334AF"/>
    <w:rsid w:val="0093382B"/>
    <w:rsid w:val="00933FD5"/>
    <w:rsid w:val="00934160"/>
    <w:rsid w:val="009351E2"/>
    <w:rsid w:val="00935534"/>
    <w:rsid w:val="009356AE"/>
    <w:rsid w:val="00936070"/>
    <w:rsid w:val="009362CD"/>
    <w:rsid w:val="00940A55"/>
    <w:rsid w:val="00941506"/>
    <w:rsid w:val="00941791"/>
    <w:rsid w:val="009420D0"/>
    <w:rsid w:val="009423B3"/>
    <w:rsid w:val="0094247C"/>
    <w:rsid w:val="00945201"/>
    <w:rsid w:val="00945499"/>
    <w:rsid w:val="0094617E"/>
    <w:rsid w:val="009475B3"/>
    <w:rsid w:val="00947D50"/>
    <w:rsid w:val="009523B7"/>
    <w:rsid w:val="00954ACF"/>
    <w:rsid w:val="009550F8"/>
    <w:rsid w:val="009559B7"/>
    <w:rsid w:val="00955E03"/>
    <w:rsid w:val="009576C8"/>
    <w:rsid w:val="00957CC6"/>
    <w:rsid w:val="00961936"/>
    <w:rsid w:val="00961B98"/>
    <w:rsid w:val="00963B1B"/>
    <w:rsid w:val="009671D3"/>
    <w:rsid w:val="009675AD"/>
    <w:rsid w:val="00967CEA"/>
    <w:rsid w:val="00967EF1"/>
    <w:rsid w:val="00970A0B"/>
    <w:rsid w:val="00970EA6"/>
    <w:rsid w:val="0097170E"/>
    <w:rsid w:val="00973215"/>
    <w:rsid w:val="00973374"/>
    <w:rsid w:val="009746D4"/>
    <w:rsid w:val="00975BB1"/>
    <w:rsid w:val="00975DD3"/>
    <w:rsid w:val="009761FA"/>
    <w:rsid w:val="009766CF"/>
    <w:rsid w:val="0098251F"/>
    <w:rsid w:val="00982A98"/>
    <w:rsid w:val="00984019"/>
    <w:rsid w:val="00984070"/>
    <w:rsid w:val="009852AC"/>
    <w:rsid w:val="00985D42"/>
    <w:rsid w:val="00992181"/>
    <w:rsid w:val="00993B50"/>
    <w:rsid w:val="00995BA4"/>
    <w:rsid w:val="009968CE"/>
    <w:rsid w:val="00996BB2"/>
    <w:rsid w:val="00997189"/>
    <w:rsid w:val="00997978"/>
    <w:rsid w:val="009A00B7"/>
    <w:rsid w:val="009A0949"/>
    <w:rsid w:val="009A17BB"/>
    <w:rsid w:val="009A4B7C"/>
    <w:rsid w:val="009A54DD"/>
    <w:rsid w:val="009A604C"/>
    <w:rsid w:val="009B3793"/>
    <w:rsid w:val="009B38B8"/>
    <w:rsid w:val="009B5F3D"/>
    <w:rsid w:val="009B6071"/>
    <w:rsid w:val="009B6CA4"/>
    <w:rsid w:val="009B6CF9"/>
    <w:rsid w:val="009B6F36"/>
    <w:rsid w:val="009C0984"/>
    <w:rsid w:val="009C0CBC"/>
    <w:rsid w:val="009C1A53"/>
    <w:rsid w:val="009C2BE4"/>
    <w:rsid w:val="009C2EC0"/>
    <w:rsid w:val="009C31C6"/>
    <w:rsid w:val="009C3695"/>
    <w:rsid w:val="009C5848"/>
    <w:rsid w:val="009C5E1A"/>
    <w:rsid w:val="009C69E7"/>
    <w:rsid w:val="009D1870"/>
    <w:rsid w:val="009D23E1"/>
    <w:rsid w:val="009D260D"/>
    <w:rsid w:val="009D3853"/>
    <w:rsid w:val="009D47BD"/>
    <w:rsid w:val="009D4FC8"/>
    <w:rsid w:val="009D5A69"/>
    <w:rsid w:val="009D5B56"/>
    <w:rsid w:val="009D5C4E"/>
    <w:rsid w:val="009D735D"/>
    <w:rsid w:val="009E05A8"/>
    <w:rsid w:val="009E1174"/>
    <w:rsid w:val="009E20C2"/>
    <w:rsid w:val="009E3668"/>
    <w:rsid w:val="009E4E73"/>
    <w:rsid w:val="009E4F3D"/>
    <w:rsid w:val="009E56B9"/>
    <w:rsid w:val="009E5D8E"/>
    <w:rsid w:val="009E63F3"/>
    <w:rsid w:val="009F434F"/>
    <w:rsid w:val="009F44DC"/>
    <w:rsid w:val="009F4C86"/>
    <w:rsid w:val="009F4F46"/>
    <w:rsid w:val="009F54FF"/>
    <w:rsid w:val="009F5E29"/>
    <w:rsid w:val="009F6AAA"/>
    <w:rsid w:val="009F7DA7"/>
    <w:rsid w:val="009F7E35"/>
    <w:rsid w:val="00A00252"/>
    <w:rsid w:val="00A00F40"/>
    <w:rsid w:val="00A023CF"/>
    <w:rsid w:val="00A0391D"/>
    <w:rsid w:val="00A05090"/>
    <w:rsid w:val="00A0573C"/>
    <w:rsid w:val="00A05984"/>
    <w:rsid w:val="00A06F71"/>
    <w:rsid w:val="00A06F84"/>
    <w:rsid w:val="00A0778F"/>
    <w:rsid w:val="00A0799B"/>
    <w:rsid w:val="00A07C56"/>
    <w:rsid w:val="00A10404"/>
    <w:rsid w:val="00A120A1"/>
    <w:rsid w:val="00A1433A"/>
    <w:rsid w:val="00A146D7"/>
    <w:rsid w:val="00A163BC"/>
    <w:rsid w:val="00A16A68"/>
    <w:rsid w:val="00A20EA2"/>
    <w:rsid w:val="00A226C3"/>
    <w:rsid w:val="00A22957"/>
    <w:rsid w:val="00A22C7C"/>
    <w:rsid w:val="00A25415"/>
    <w:rsid w:val="00A25E5A"/>
    <w:rsid w:val="00A26D54"/>
    <w:rsid w:val="00A322D3"/>
    <w:rsid w:val="00A3398A"/>
    <w:rsid w:val="00A33DC2"/>
    <w:rsid w:val="00A341A1"/>
    <w:rsid w:val="00A347C0"/>
    <w:rsid w:val="00A35348"/>
    <w:rsid w:val="00A35A8C"/>
    <w:rsid w:val="00A37BC5"/>
    <w:rsid w:val="00A409A3"/>
    <w:rsid w:val="00A40C5F"/>
    <w:rsid w:val="00A42D2A"/>
    <w:rsid w:val="00A43029"/>
    <w:rsid w:val="00A43D01"/>
    <w:rsid w:val="00A44977"/>
    <w:rsid w:val="00A44B0B"/>
    <w:rsid w:val="00A451DB"/>
    <w:rsid w:val="00A50EAC"/>
    <w:rsid w:val="00A515F8"/>
    <w:rsid w:val="00A54484"/>
    <w:rsid w:val="00A576FC"/>
    <w:rsid w:val="00A605FF"/>
    <w:rsid w:val="00A6222F"/>
    <w:rsid w:val="00A62780"/>
    <w:rsid w:val="00A65472"/>
    <w:rsid w:val="00A65888"/>
    <w:rsid w:val="00A66053"/>
    <w:rsid w:val="00A665B7"/>
    <w:rsid w:val="00A706E3"/>
    <w:rsid w:val="00A716E9"/>
    <w:rsid w:val="00A7284D"/>
    <w:rsid w:val="00A73751"/>
    <w:rsid w:val="00A73DF4"/>
    <w:rsid w:val="00A74B06"/>
    <w:rsid w:val="00A74CE0"/>
    <w:rsid w:val="00A751CF"/>
    <w:rsid w:val="00A7639C"/>
    <w:rsid w:val="00A77064"/>
    <w:rsid w:val="00A815CE"/>
    <w:rsid w:val="00A8628C"/>
    <w:rsid w:val="00A865CD"/>
    <w:rsid w:val="00A86891"/>
    <w:rsid w:val="00A869B9"/>
    <w:rsid w:val="00A86C1C"/>
    <w:rsid w:val="00A8762D"/>
    <w:rsid w:val="00A92F14"/>
    <w:rsid w:val="00A94F00"/>
    <w:rsid w:val="00A969AC"/>
    <w:rsid w:val="00AA07EE"/>
    <w:rsid w:val="00AA0C8B"/>
    <w:rsid w:val="00AA1D1E"/>
    <w:rsid w:val="00AA2875"/>
    <w:rsid w:val="00AA2B34"/>
    <w:rsid w:val="00AA2B97"/>
    <w:rsid w:val="00AA399B"/>
    <w:rsid w:val="00AA436F"/>
    <w:rsid w:val="00AA4CBE"/>
    <w:rsid w:val="00AA703F"/>
    <w:rsid w:val="00AA7B79"/>
    <w:rsid w:val="00AB109A"/>
    <w:rsid w:val="00AB10DA"/>
    <w:rsid w:val="00AB1B71"/>
    <w:rsid w:val="00AB254C"/>
    <w:rsid w:val="00AB271D"/>
    <w:rsid w:val="00AB337D"/>
    <w:rsid w:val="00AB6220"/>
    <w:rsid w:val="00AB6F47"/>
    <w:rsid w:val="00AB7431"/>
    <w:rsid w:val="00AB756A"/>
    <w:rsid w:val="00AB77E6"/>
    <w:rsid w:val="00AB7B7C"/>
    <w:rsid w:val="00AB7EBB"/>
    <w:rsid w:val="00AC0798"/>
    <w:rsid w:val="00AC117A"/>
    <w:rsid w:val="00AC12BD"/>
    <w:rsid w:val="00AC1B29"/>
    <w:rsid w:val="00AC1BB0"/>
    <w:rsid w:val="00AC2919"/>
    <w:rsid w:val="00AC3BB4"/>
    <w:rsid w:val="00AC4232"/>
    <w:rsid w:val="00AC4C3F"/>
    <w:rsid w:val="00AC530F"/>
    <w:rsid w:val="00AC6A0D"/>
    <w:rsid w:val="00AC6A74"/>
    <w:rsid w:val="00AC7108"/>
    <w:rsid w:val="00AD1AE1"/>
    <w:rsid w:val="00AD3A95"/>
    <w:rsid w:val="00AD3ED2"/>
    <w:rsid w:val="00AD3F61"/>
    <w:rsid w:val="00AD42D9"/>
    <w:rsid w:val="00AD4544"/>
    <w:rsid w:val="00AD54BD"/>
    <w:rsid w:val="00AD61A2"/>
    <w:rsid w:val="00AE0650"/>
    <w:rsid w:val="00AE0EEA"/>
    <w:rsid w:val="00AE1156"/>
    <w:rsid w:val="00AE256A"/>
    <w:rsid w:val="00AE28D2"/>
    <w:rsid w:val="00AE409A"/>
    <w:rsid w:val="00AE57A8"/>
    <w:rsid w:val="00AE5F66"/>
    <w:rsid w:val="00AE6843"/>
    <w:rsid w:val="00AE6B8C"/>
    <w:rsid w:val="00AE6F9C"/>
    <w:rsid w:val="00AE7391"/>
    <w:rsid w:val="00AE7A6A"/>
    <w:rsid w:val="00AF036C"/>
    <w:rsid w:val="00AF0595"/>
    <w:rsid w:val="00AF2D87"/>
    <w:rsid w:val="00AF2E8B"/>
    <w:rsid w:val="00AF2F81"/>
    <w:rsid w:val="00AF38E7"/>
    <w:rsid w:val="00AF4850"/>
    <w:rsid w:val="00AF5500"/>
    <w:rsid w:val="00AF55E5"/>
    <w:rsid w:val="00AF7B70"/>
    <w:rsid w:val="00B009E7"/>
    <w:rsid w:val="00B01130"/>
    <w:rsid w:val="00B01D28"/>
    <w:rsid w:val="00B01DCB"/>
    <w:rsid w:val="00B039EF"/>
    <w:rsid w:val="00B03E70"/>
    <w:rsid w:val="00B05CFA"/>
    <w:rsid w:val="00B1190D"/>
    <w:rsid w:val="00B11FF8"/>
    <w:rsid w:val="00B13C24"/>
    <w:rsid w:val="00B16354"/>
    <w:rsid w:val="00B17C2B"/>
    <w:rsid w:val="00B20A17"/>
    <w:rsid w:val="00B216A7"/>
    <w:rsid w:val="00B224C7"/>
    <w:rsid w:val="00B232A1"/>
    <w:rsid w:val="00B24204"/>
    <w:rsid w:val="00B26913"/>
    <w:rsid w:val="00B308AF"/>
    <w:rsid w:val="00B30BF0"/>
    <w:rsid w:val="00B30FF6"/>
    <w:rsid w:val="00B31449"/>
    <w:rsid w:val="00B31AF4"/>
    <w:rsid w:val="00B31B9D"/>
    <w:rsid w:val="00B31FE6"/>
    <w:rsid w:val="00B3216F"/>
    <w:rsid w:val="00B3266C"/>
    <w:rsid w:val="00B33B6B"/>
    <w:rsid w:val="00B33FFC"/>
    <w:rsid w:val="00B35BA0"/>
    <w:rsid w:val="00B369F0"/>
    <w:rsid w:val="00B41A35"/>
    <w:rsid w:val="00B41EC4"/>
    <w:rsid w:val="00B4242E"/>
    <w:rsid w:val="00B428D3"/>
    <w:rsid w:val="00B436AB"/>
    <w:rsid w:val="00B44587"/>
    <w:rsid w:val="00B44743"/>
    <w:rsid w:val="00B44806"/>
    <w:rsid w:val="00B44FCD"/>
    <w:rsid w:val="00B46A53"/>
    <w:rsid w:val="00B46ACC"/>
    <w:rsid w:val="00B51ABB"/>
    <w:rsid w:val="00B543F0"/>
    <w:rsid w:val="00B55115"/>
    <w:rsid w:val="00B5596F"/>
    <w:rsid w:val="00B60CEA"/>
    <w:rsid w:val="00B61D79"/>
    <w:rsid w:val="00B6255F"/>
    <w:rsid w:val="00B62B24"/>
    <w:rsid w:val="00B632C6"/>
    <w:rsid w:val="00B647FD"/>
    <w:rsid w:val="00B67FB4"/>
    <w:rsid w:val="00B70EFE"/>
    <w:rsid w:val="00B71C4E"/>
    <w:rsid w:val="00B71F92"/>
    <w:rsid w:val="00B7455F"/>
    <w:rsid w:val="00B76851"/>
    <w:rsid w:val="00B76C2C"/>
    <w:rsid w:val="00B80018"/>
    <w:rsid w:val="00B80CD5"/>
    <w:rsid w:val="00B811FA"/>
    <w:rsid w:val="00B814D3"/>
    <w:rsid w:val="00B824E7"/>
    <w:rsid w:val="00B84137"/>
    <w:rsid w:val="00B846AD"/>
    <w:rsid w:val="00B8609C"/>
    <w:rsid w:val="00B868CC"/>
    <w:rsid w:val="00B87DF4"/>
    <w:rsid w:val="00B91A7D"/>
    <w:rsid w:val="00B91F0E"/>
    <w:rsid w:val="00B92FC5"/>
    <w:rsid w:val="00B94C24"/>
    <w:rsid w:val="00B95483"/>
    <w:rsid w:val="00B95EBD"/>
    <w:rsid w:val="00B96E32"/>
    <w:rsid w:val="00B97B2C"/>
    <w:rsid w:val="00B97D7E"/>
    <w:rsid w:val="00B97EDC"/>
    <w:rsid w:val="00BA145B"/>
    <w:rsid w:val="00BA1AC0"/>
    <w:rsid w:val="00BA1FFF"/>
    <w:rsid w:val="00BA3497"/>
    <w:rsid w:val="00BA4808"/>
    <w:rsid w:val="00BA5524"/>
    <w:rsid w:val="00BA642D"/>
    <w:rsid w:val="00BA6D91"/>
    <w:rsid w:val="00BA71A0"/>
    <w:rsid w:val="00BA770F"/>
    <w:rsid w:val="00BB0C25"/>
    <w:rsid w:val="00BB264E"/>
    <w:rsid w:val="00BB3457"/>
    <w:rsid w:val="00BB471F"/>
    <w:rsid w:val="00BB6882"/>
    <w:rsid w:val="00BB6C1E"/>
    <w:rsid w:val="00BB701D"/>
    <w:rsid w:val="00BC136A"/>
    <w:rsid w:val="00BC1D3A"/>
    <w:rsid w:val="00BC2AB0"/>
    <w:rsid w:val="00BC36DB"/>
    <w:rsid w:val="00BC4B63"/>
    <w:rsid w:val="00BC5D8B"/>
    <w:rsid w:val="00BC6B9A"/>
    <w:rsid w:val="00BC7F5E"/>
    <w:rsid w:val="00BD09D9"/>
    <w:rsid w:val="00BD25B7"/>
    <w:rsid w:val="00BD3682"/>
    <w:rsid w:val="00BD5A15"/>
    <w:rsid w:val="00BD5E06"/>
    <w:rsid w:val="00BD685B"/>
    <w:rsid w:val="00BD6A71"/>
    <w:rsid w:val="00BE10B2"/>
    <w:rsid w:val="00BE110C"/>
    <w:rsid w:val="00BE13DD"/>
    <w:rsid w:val="00BE14C2"/>
    <w:rsid w:val="00BE19C5"/>
    <w:rsid w:val="00BE223C"/>
    <w:rsid w:val="00BE3EDF"/>
    <w:rsid w:val="00BE57F0"/>
    <w:rsid w:val="00BE5E26"/>
    <w:rsid w:val="00BF06A3"/>
    <w:rsid w:val="00BF0CF0"/>
    <w:rsid w:val="00BF1396"/>
    <w:rsid w:val="00BF1969"/>
    <w:rsid w:val="00BF49D8"/>
    <w:rsid w:val="00BF4F93"/>
    <w:rsid w:val="00BF600D"/>
    <w:rsid w:val="00BF74E4"/>
    <w:rsid w:val="00BF7549"/>
    <w:rsid w:val="00BF7902"/>
    <w:rsid w:val="00BF7C1F"/>
    <w:rsid w:val="00C00AED"/>
    <w:rsid w:val="00C01351"/>
    <w:rsid w:val="00C02B80"/>
    <w:rsid w:val="00C04714"/>
    <w:rsid w:val="00C04EC8"/>
    <w:rsid w:val="00C055A3"/>
    <w:rsid w:val="00C057AB"/>
    <w:rsid w:val="00C06027"/>
    <w:rsid w:val="00C066E8"/>
    <w:rsid w:val="00C06917"/>
    <w:rsid w:val="00C07007"/>
    <w:rsid w:val="00C07E64"/>
    <w:rsid w:val="00C1049C"/>
    <w:rsid w:val="00C11F16"/>
    <w:rsid w:val="00C12761"/>
    <w:rsid w:val="00C12C34"/>
    <w:rsid w:val="00C13FFE"/>
    <w:rsid w:val="00C158D6"/>
    <w:rsid w:val="00C17762"/>
    <w:rsid w:val="00C21061"/>
    <w:rsid w:val="00C21995"/>
    <w:rsid w:val="00C22232"/>
    <w:rsid w:val="00C22BB9"/>
    <w:rsid w:val="00C23517"/>
    <w:rsid w:val="00C236D7"/>
    <w:rsid w:val="00C24AC7"/>
    <w:rsid w:val="00C307D0"/>
    <w:rsid w:val="00C30C91"/>
    <w:rsid w:val="00C34704"/>
    <w:rsid w:val="00C3478E"/>
    <w:rsid w:val="00C359A2"/>
    <w:rsid w:val="00C35BD8"/>
    <w:rsid w:val="00C35C00"/>
    <w:rsid w:val="00C35EEE"/>
    <w:rsid w:val="00C413B6"/>
    <w:rsid w:val="00C41A6A"/>
    <w:rsid w:val="00C41F66"/>
    <w:rsid w:val="00C427D3"/>
    <w:rsid w:val="00C42934"/>
    <w:rsid w:val="00C433A9"/>
    <w:rsid w:val="00C4371D"/>
    <w:rsid w:val="00C4495E"/>
    <w:rsid w:val="00C45D2B"/>
    <w:rsid w:val="00C45F7E"/>
    <w:rsid w:val="00C46145"/>
    <w:rsid w:val="00C46EE2"/>
    <w:rsid w:val="00C5028A"/>
    <w:rsid w:val="00C50957"/>
    <w:rsid w:val="00C50E37"/>
    <w:rsid w:val="00C50F79"/>
    <w:rsid w:val="00C542BA"/>
    <w:rsid w:val="00C5440A"/>
    <w:rsid w:val="00C56A0E"/>
    <w:rsid w:val="00C57F14"/>
    <w:rsid w:val="00C60535"/>
    <w:rsid w:val="00C63175"/>
    <w:rsid w:val="00C63191"/>
    <w:rsid w:val="00C63276"/>
    <w:rsid w:val="00C63F54"/>
    <w:rsid w:val="00C6411D"/>
    <w:rsid w:val="00C6422A"/>
    <w:rsid w:val="00C64E4D"/>
    <w:rsid w:val="00C65051"/>
    <w:rsid w:val="00C669D7"/>
    <w:rsid w:val="00C66D82"/>
    <w:rsid w:val="00C66F55"/>
    <w:rsid w:val="00C67458"/>
    <w:rsid w:val="00C678EA"/>
    <w:rsid w:val="00C7016B"/>
    <w:rsid w:val="00C71C70"/>
    <w:rsid w:val="00C7346E"/>
    <w:rsid w:val="00C74446"/>
    <w:rsid w:val="00C74855"/>
    <w:rsid w:val="00C74D0E"/>
    <w:rsid w:val="00C74FDA"/>
    <w:rsid w:val="00C7530D"/>
    <w:rsid w:val="00C764B7"/>
    <w:rsid w:val="00C81408"/>
    <w:rsid w:val="00C81436"/>
    <w:rsid w:val="00C81972"/>
    <w:rsid w:val="00C82BB7"/>
    <w:rsid w:val="00C855CA"/>
    <w:rsid w:val="00C855DA"/>
    <w:rsid w:val="00C8683D"/>
    <w:rsid w:val="00C872B7"/>
    <w:rsid w:val="00C92332"/>
    <w:rsid w:val="00C92930"/>
    <w:rsid w:val="00C94E0E"/>
    <w:rsid w:val="00C96AD6"/>
    <w:rsid w:val="00CA09EC"/>
    <w:rsid w:val="00CA0B2B"/>
    <w:rsid w:val="00CA0ED7"/>
    <w:rsid w:val="00CA42B6"/>
    <w:rsid w:val="00CA5FED"/>
    <w:rsid w:val="00CA6423"/>
    <w:rsid w:val="00CA689D"/>
    <w:rsid w:val="00CA71E8"/>
    <w:rsid w:val="00CA769C"/>
    <w:rsid w:val="00CB03DB"/>
    <w:rsid w:val="00CB0528"/>
    <w:rsid w:val="00CB0E32"/>
    <w:rsid w:val="00CB2427"/>
    <w:rsid w:val="00CB2EE0"/>
    <w:rsid w:val="00CB33E0"/>
    <w:rsid w:val="00CB3CFD"/>
    <w:rsid w:val="00CB3D2A"/>
    <w:rsid w:val="00CB4D67"/>
    <w:rsid w:val="00CB7A3C"/>
    <w:rsid w:val="00CB7FD8"/>
    <w:rsid w:val="00CC0130"/>
    <w:rsid w:val="00CC08DE"/>
    <w:rsid w:val="00CC1144"/>
    <w:rsid w:val="00CC1B7E"/>
    <w:rsid w:val="00CC3A68"/>
    <w:rsid w:val="00CC54E6"/>
    <w:rsid w:val="00CC7D76"/>
    <w:rsid w:val="00CD02B4"/>
    <w:rsid w:val="00CD06CF"/>
    <w:rsid w:val="00CD0A24"/>
    <w:rsid w:val="00CD0C0C"/>
    <w:rsid w:val="00CD0CF9"/>
    <w:rsid w:val="00CD18F4"/>
    <w:rsid w:val="00CD244C"/>
    <w:rsid w:val="00CD2CC8"/>
    <w:rsid w:val="00CD40CA"/>
    <w:rsid w:val="00CD4B32"/>
    <w:rsid w:val="00CD4EC8"/>
    <w:rsid w:val="00CD66C2"/>
    <w:rsid w:val="00CD7679"/>
    <w:rsid w:val="00CD76DE"/>
    <w:rsid w:val="00CE2378"/>
    <w:rsid w:val="00CE2961"/>
    <w:rsid w:val="00CE3910"/>
    <w:rsid w:val="00CE51D4"/>
    <w:rsid w:val="00CE546C"/>
    <w:rsid w:val="00CE5E69"/>
    <w:rsid w:val="00CE621C"/>
    <w:rsid w:val="00CE64EC"/>
    <w:rsid w:val="00CE7BF0"/>
    <w:rsid w:val="00CF0794"/>
    <w:rsid w:val="00CF17BB"/>
    <w:rsid w:val="00CF7CFC"/>
    <w:rsid w:val="00CF7E8A"/>
    <w:rsid w:val="00D003C3"/>
    <w:rsid w:val="00D0103B"/>
    <w:rsid w:val="00D02E84"/>
    <w:rsid w:val="00D032CD"/>
    <w:rsid w:val="00D03CE3"/>
    <w:rsid w:val="00D043CD"/>
    <w:rsid w:val="00D066D0"/>
    <w:rsid w:val="00D06767"/>
    <w:rsid w:val="00D07408"/>
    <w:rsid w:val="00D0741A"/>
    <w:rsid w:val="00D105AF"/>
    <w:rsid w:val="00D10AAB"/>
    <w:rsid w:val="00D11C40"/>
    <w:rsid w:val="00D12A45"/>
    <w:rsid w:val="00D13E87"/>
    <w:rsid w:val="00D14D4B"/>
    <w:rsid w:val="00D2012F"/>
    <w:rsid w:val="00D20265"/>
    <w:rsid w:val="00D20C46"/>
    <w:rsid w:val="00D20E41"/>
    <w:rsid w:val="00D21023"/>
    <w:rsid w:val="00D22A97"/>
    <w:rsid w:val="00D247DF"/>
    <w:rsid w:val="00D258EF"/>
    <w:rsid w:val="00D26399"/>
    <w:rsid w:val="00D31C91"/>
    <w:rsid w:val="00D322DD"/>
    <w:rsid w:val="00D33FB0"/>
    <w:rsid w:val="00D35B8E"/>
    <w:rsid w:val="00D36D39"/>
    <w:rsid w:val="00D43477"/>
    <w:rsid w:val="00D43BC8"/>
    <w:rsid w:val="00D445F5"/>
    <w:rsid w:val="00D451F6"/>
    <w:rsid w:val="00D47511"/>
    <w:rsid w:val="00D505CA"/>
    <w:rsid w:val="00D516F2"/>
    <w:rsid w:val="00D52218"/>
    <w:rsid w:val="00D54F64"/>
    <w:rsid w:val="00D54FC1"/>
    <w:rsid w:val="00D60347"/>
    <w:rsid w:val="00D615BB"/>
    <w:rsid w:val="00D629EA"/>
    <w:rsid w:val="00D62D80"/>
    <w:rsid w:val="00D63E3C"/>
    <w:rsid w:val="00D65A0B"/>
    <w:rsid w:val="00D6624C"/>
    <w:rsid w:val="00D706DC"/>
    <w:rsid w:val="00D717FF"/>
    <w:rsid w:val="00D73129"/>
    <w:rsid w:val="00D73302"/>
    <w:rsid w:val="00D74D4D"/>
    <w:rsid w:val="00D75221"/>
    <w:rsid w:val="00D760EB"/>
    <w:rsid w:val="00D775F3"/>
    <w:rsid w:val="00D81B2D"/>
    <w:rsid w:val="00D83126"/>
    <w:rsid w:val="00D84F0E"/>
    <w:rsid w:val="00D8533C"/>
    <w:rsid w:val="00D875BD"/>
    <w:rsid w:val="00D90DB5"/>
    <w:rsid w:val="00D941BF"/>
    <w:rsid w:val="00D94256"/>
    <w:rsid w:val="00D943B2"/>
    <w:rsid w:val="00D948F1"/>
    <w:rsid w:val="00D94B01"/>
    <w:rsid w:val="00D960F2"/>
    <w:rsid w:val="00D966F7"/>
    <w:rsid w:val="00D97A5D"/>
    <w:rsid w:val="00DA0569"/>
    <w:rsid w:val="00DA25A8"/>
    <w:rsid w:val="00DA2DAC"/>
    <w:rsid w:val="00DA37DA"/>
    <w:rsid w:val="00DA5F05"/>
    <w:rsid w:val="00DA67EC"/>
    <w:rsid w:val="00DB2D8F"/>
    <w:rsid w:val="00DB30F0"/>
    <w:rsid w:val="00DB4739"/>
    <w:rsid w:val="00DB4AF2"/>
    <w:rsid w:val="00DB5B1E"/>
    <w:rsid w:val="00DB5BFC"/>
    <w:rsid w:val="00DB63A9"/>
    <w:rsid w:val="00DB7180"/>
    <w:rsid w:val="00DC0C40"/>
    <w:rsid w:val="00DC179D"/>
    <w:rsid w:val="00DC3D5F"/>
    <w:rsid w:val="00DC4AEB"/>
    <w:rsid w:val="00DC4AF9"/>
    <w:rsid w:val="00DC4B89"/>
    <w:rsid w:val="00DC5BEC"/>
    <w:rsid w:val="00DC6159"/>
    <w:rsid w:val="00DC7D2D"/>
    <w:rsid w:val="00DC7E1F"/>
    <w:rsid w:val="00DD11E6"/>
    <w:rsid w:val="00DD409B"/>
    <w:rsid w:val="00DD4B97"/>
    <w:rsid w:val="00DD4D2E"/>
    <w:rsid w:val="00DD53D7"/>
    <w:rsid w:val="00DD5E50"/>
    <w:rsid w:val="00DE08A1"/>
    <w:rsid w:val="00DE0D3E"/>
    <w:rsid w:val="00DE24BA"/>
    <w:rsid w:val="00DE2BFC"/>
    <w:rsid w:val="00DE2E22"/>
    <w:rsid w:val="00DE4950"/>
    <w:rsid w:val="00DE4996"/>
    <w:rsid w:val="00DE50E3"/>
    <w:rsid w:val="00DE6D1E"/>
    <w:rsid w:val="00DE7348"/>
    <w:rsid w:val="00DE7DFE"/>
    <w:rsid w:val="00DF0525"/>
    <w:rsid w:val="00DF3707"/>
    <w:rsid w:val="00DF37A6"/>
    <w:rsid w:val="00DF3A3E"/>
    <w:rsid w:val="00DF4722"/>
    <w:rsid w:val="00DF4C75"/>
    <w:rsid w:val="00DF502C"/>
    <w:rsid w:val="00DF53B8"/>
    <w:rsid w:val="00DF5ABD"/>
    <w:rsid w:val="00DF5D3A"/>
    <w:rsid w:val="00DF5D74"/>
    <w:rsid w:val="00DF61D0"/>
    <w:rsid w:val="00DF6A67"/>
    <w:rsid w:val="00DF6BA0"/>
    <w:rsid w:val="00DF6EB3"/>
    <w:rsid w:val="00DF7F96"/>
    <w:rsid w:val="00E0001D"/>
    <w:rsid w:val="00E00476"/>
    <w:rsid w:val="00E010D2"/>
    <w:rsid w:val="00E01361"/>
    <w:rsid w:val="00E06562"/>
    <w:rsid w:val="00E06A71"/>
    <w:rsid w:val="00E078BF"/>
    <w:rsid w:val="00E102C5"/>
    <w:rsid w:val="00E10F88"/>
    <w:rsid w:val="00E12850"/>
    <w:rsid w:val="00E12FFF"/>
    <w:rsid w:val="00E138A4"/>
    <w:rsid w:val="00E14863"/>
    <w:rsid w:val="00E148D9"/>
    <w:rsid w:val="00E20097"/>
    <w:rsid w:val="00E21B7F"/>
    <w:rsid w:val="00E221C8"/>
    <w:rsid w:val="00E2278E"/>
    <w:rsid w:val="00E2367B"/>
    <w:rsid w:val="00E24004"/>
    <w:rsid w:val="00E2407F"/>
    <w:rsid w:val="00E258AE"/>
    <w:rsid w:val="00E26123"/>
    <w:rsid w:val="00E26FA8"/>
    <w:rsid w:val="00E302DC"/>
    <w:rsid w:val="00E30803"/>
    <w:rsid w:val="00E30AEE"/>
    <w:rsid w:val="00E31E77"/>
    <w:rsid w:val="00E342B0"/>
    <w:rsid w:val="00E3634F"/>
    <w:rsid w:val="00E3670B"/>
    <w:rsid w:val="00E369BB"/>
    <w:rsid w:val="00E36B34"/>
    <w:rsid w:val="00E36C0B"/>
    <w:rsid w:val="00E4044E"/>
    <w:rsid w:val="00E41A9D"/>
    <w:rsid w:val="00E42622"/>
    <w:rsid w:val="00E42C5E"/>
    <w:rsid w:val="00E4314E"/>
    <w:rsid w:val="00E443F8"/>
    <w:rsid w:val="00E452E3"/>
    <w:rsid w:val="00E461DE"/>
    <w:rsid w:val="00E473E1"/>
    <w:rsid w:val="00E50B5C"/>
    <w:rsid w:val="00E51598"/>
    <w:rsid w:val="00E5307D"/>
    <w:rsid w:val="00E5432D"/>
    <w:rsid w:val="00E5461B"/>
    <w:rsid w:val="00E54B3F"/>
    <w:rsid w:val="00E54D19"/>
    <w:rsid w:val="00E54FB8"/>
    <w:rsid w:val="00E5535F"/>
    <w:rsid w:val="00E56AD3"/>
    <w:rsid w:val="00E5794C"/>
    <w:rsid w:val="00E60FE5"/>
    <w:rsid w:val="00E61155"/>
    <w:rsid w:val="00E62326"/>
    <w:rsid w:val="00E626BC"/>
    <w:rsid w:val="00E63283"/>
    <w:rsid w:val="00E6363E"/>
    <w:rsid w:val="00E63EBD"/>
    <w:rsid w:val="00E65963"/>
    <w:rsid w:val="00E665D1"/>
    <w:rsid w:val="00E66898"/>
    <w:rsid w:val="00E6698C"/>
    <w:rsid w:val="00E66E4E"/>
    <w:rsid w:val="00E676EB"/>
    <w:rsid w:val="00E706C8"/>
    <w:rsid w:val="00E71431"/>
    <w:rsid w:val="00E74274"/>
    <w:rsid w:val="00E75306"/>
    <w:rsid w:val="00E7560A"/>
    <w:rsid w:val="00E75933"/>
    <w:rsid w:val="00E80393"/>
    <w:rsid w:val="00E80407"/>
    <w:rsid w:val="00E81FC8"/>
    <w:rsid w:val="00E85942"/>
    <w:rsid w:val="00E85CBA"/>
    <w:rsid w:val="00E86246"/>
    <w:rsid w:val="00E86ABA"/>
    <w:rsid w:val="00E8755B"/>
    <w:rsid w:val="00E87CC3"/>
    <w:rsid w:val="00E92642"/>
    <w:rsid w:val="00E9321E"/>
    <w:rsid w:val="00E9337D"/>
    <w:rsid w:val="00E9538A"/>
    <w:rsid w:val="00E96033"/>
    <w:rsid w:val="00E97651"/>
    <w:rsid w:val="00EA0808"/>
    <w:rsid w:val="00EA0F57"/>
    <w:rsid w:val="00EA29C6"/>
    <w:rsid w:val="00EA324F"/>
    <w:rsid w:val="00EA32E0"/>
    <w:rsid w:val="00EA5215"/>
    <w:rsid w:val="00EA5CBA"/>
    <w:rsid w:val="00EA6D02"/>
    <w:rsid w:val="00EB02D0"/>
    <w:rsid w:val="00EB0FD3"/>
    <w:rsid w:val="00EB4546"/>
    <w:rsid w:val="00EB4C3F"/>
    <w:rsid w:val="00EB53C8"/>
    <w:rsid w:val="00EB5CE4"/>
    <w:rsid w:val="00EB5E36"/>
    <w:rsid w:val="00EB6FEF"/>
    <w:rsid w:val="00EC012A"/>
    <w:rsid w:val="00EC18FA"/>
    <w:rsid w:val="00EC27F9"/>
    <w:rsid w:val="00EC6B24"/>
    <w:rsid w:val="00EC6E6E"/>
    <w:rsid w:val="00EC6F9B"/>
    <w:rsid w:val="00EC7112"/>
    <w:rsid w:val="00EC7795"/>
    <w:rsid w:val="00ED11E0"/>
    <w:rsid w:val="00ED4D68"/>
    <w:rsid w:val="00EE0173"/>
    <w:rsid w:val="00EE0694"/>
    <w:rsid w:val="00EE102F"/>
    <w:rsid w:val="00EE3268"/>
    <w:rsid w:val="00EE34D5"/>
    <w:rsid w:val="00EE39EC"/>
    <w:rsid w:val="00EE5893"/>
    <w:rsid w:val="00EE5991"/>
    <w:rsid w:val="00EE68F2"/>
    <w:rsid w:val="00EE69C0"/>
    <w:rsid w:val="00EE69EB"/>
    <w:rsid w:val="00EE6B8B"/>
    <w:rsid w:val="00EE74EA"/>
    <w:rsid w:val="00EF0975"/>
    <w:rsid w:val="00EF157F"/>
    <w:rsid w:val="00EF16BB"/>
    <w:rsid w:val="00EF22C9"/>
    <w:rsid w:val="00EF27F7"/>
    <w:rsid w:val="00EF2981"/>
    <w:rsid w:val="00EF2FDC"/>
    <w:rsid w:val="00EF3045"/>
    <w:rsid w:val="00F062C5"/>
    <w:rsid w:val="00F074D3"/>
    <w:rsid w:val="00F07DDF"/>
    <w:rsid w:val="00F10024"/>
    <w:rsid w:val="00F1071C"/>
    <w:rsid w:val="00F11A26"/>
    <w:rsid w:val="00F12204"/>
    <w:rsid w:val="00F122E6"/>
    <w:rsid w:val="00F1364E"/>
    <w:rsid w:val="00F15E17"/>
    <w:rsid w:val="00F174EF"/>
    <w:rsid w:val="00F20581"/>
    <w:rsid w:val="00F22AC9"/>
    <w:rsid w:val="00F22B3D"/>
    <w:rsid w:val="00F23A85"/>
    <w:rsid w:val="00F23B48"/>
    <w:rsid w:val="00F2410D"/>
    <w:rsid w:val="00F24F98"/>
    <w:rsid w:val="00F26089"/>
    <w:rsid w:val="00F33537"/>
    <w:rsid w:val="00F3429B"/>
    <w:rsid w:val="00F349AD"/>
    <w:rsid w:val="00F34D81"/>
    <w:rsid w:val="00F34E16"/>
    <w:rsid w:val="00F3539D"/>
    <w:rsid w:val="00F35F6C"/>
    <w:rsid w:val="00F3634C"/>
    <w:rsid w:val="00F36508"/>
    <w:rsid w:val="00F4001D"/>
    <w:rsid w:val="00F40610"/>
    <w:rsid w:val="00F40B9E"/>
    <w:rsid w:val="00F4118F"/>
    <w:rsid w:val="00F41E0E"/>
    <w:rsid w:val="00F43A8F"/>
    <w:rsid w:val="00F4417A"/>
    <w:rsid w:val="00F458FE"/>
    <w:rsid w:val="00F45A61"/>
    <w:rsid w:val="00F46228"/>
    <w:rsid w:val="00F464B3"/>
    <w:rsid w:val="00F46EE8"/>
    <w:rsid w:val="00F475E0"/>
    <w:rsid w:val="00F50DCC"/>
    <w:rsid w:val="00F534C3"/>
    <w:rsid w:val="00F53982"/>
    <w:rsid w:val="00F53D26"/>
    <w:rsid w:val="00F545EB"/>
    <w:rsid w:val="00F54B4D"/>
    <w:rsid w:val="00F55381"/>
    <w:rsid w:val="00F555C0"/>
    <w:rsid w:val="00F56748"/>
    <w:rsid w:val="00F568B6"/>
    <w:rsid w:val="00F5755B"/>
    <w:rsid w:val="00F625D3"/>
    <w:rsid w:val="00F62FDD"/>
    <w:rsid w:val="00F6304F"/>
    <w:rsid w:val="00F63E7F"/>
    <w:rsid w:val="00F64518"/>
    <w:rsid w:val="00F6568A"/>
    <w:rsid w:val="00F66867"/>
    <w:rsid w:val="00F66931"/>
    <w:rsid w:val="00F66AB4"/>
    <w:rsid w:val="00F709D7"/>
    <w:rsid w:val="00F71D70"/>
    <w:rsid w:val="00F72007"/>
    <w:rsid w:val="00F72286"/>
    <w:rsid w:val="00F72A16"/>
    <w:rsid w:val="00F72AB1"/>
    <w:rsid w:val="00F73CF6"/>
    <w:rsid w:val="00F73F36"/>
    <w:rsid w:val="00F7505D"/>
    <w:rsid w:val="00F75213"/>
    <w:rsid w:val="00F77D54"/>
    <w:rsid w:val="00F80C2C"/>
    <w:rsid w:val="00F81440"/>
    <w:rsid w:val="00F81D25"/>
    <w:rsid w:val="00F82323"/>
    <w:rsid w:val="00F834B9"/>
    <w:rsid w:val="00F84F4D"/>
    <w:rsid w:val="00F86C84"/>
    <w:rsid w:val="00F8719A"/>
    <w:rsid w:val="00F8758E"/>
    <w:rsid w:val="00F9097B"/>
    <w:rsid w:val="00F90F9B"/>
    <w:rsid w:val="00F913CC"/>
    <w:rsid w:val="00F93037"/>
    <w:rsid w:val="00F9482B"/>
    <w:rsid w:val="00F94C07"/>
    <w:rsid w:val="00F95AC3"/>
    <w:rsid w:val="00F96586"/>
    <w:rsid w:val="00F97973"/>
    <w:rsid w:val="00FA04F5"/>
    <w:rsid w:val="00FA14E9"/>
    <w:rsid w:val="00FA3A11"/>
    <w:rsid w:val="00FA481C"/>
    <w:rsid w:val="00FA4C47"/>
    <w:rsid w:val="00FA4F99"/>
    <w:rsid w:val="00FA570F"/>
    <w:rsid w:val="00FA71A9"/>
    <w:rsid w:val="00FA745D"/>
    <w:rsid w:val="00FA747B"/>
    <w:rsid w:val="00FA7547"/>
    <w:rsid w:val="00FB0A93"/>
    <w:rsid w:val="00FB0AF1"/>
    <w:rsid w:val="00FB1C02"/>
    <w:rsid w:val="00FB465A"/>
    <w:rsid w:val="00FB5944"/>
    <w:rsid w:val="00FB776F"/>
    <w:rsid w:val="00FB7A56"/>
    <w:rsid w:val="00FB7B4A"/>
    <w:rsid w:val="00FB7D6F"/>
    <w:rsid w:val="00FC0373"/>
    <w:rsid w:val="00FC1BF3"/>
    <w:rsid w:val="00FC229A"/>
    <w:rsid w:val="00FC279D"/>
    <w:rsid w:val="00FC3B10"/>
    <w:rsid w:val="00FC3EE1"/>
    <w:rsid w:val="00FC654E"/>
    <w:rsid w:val="00FC7283"/>
    <w:rsid w:val="00FC7B59"/>
    <w:rsid w:val="00FD2496"/>
    <w:rsid w:val="00FD2FAD"/>
    <w:rsid w:val="00FD3FE3"/>
    <w:rsid w:val="00FD4426"/>
    <w:rsid w:val="00FD6782"/>
    <w:rsid w:val="00FE113A"/>
    <w:rsid w:val="00FE29B4"/>
    <w:rsid w:val="00FE358E"/>
    <w:rsid w:val="00FE4886"/>
    <w:rsid w:val="00FE4F80"/>
    <w:rsid w:val="00FE5062"/>
    <w:rsid w:val="00FE56FF"/>
    <w:rsid w:val="00FE5AE9"/>
    <w:rsid w:val="00FE67A2"/>
    <w:rsid w:val="00FE6DB5"/>
    <w:rsid w:val="00FE6F07"/>
    <w:rsid w:val="00FE720E"/>
    <w:rsid w:val="00FE7E83"/>
    <w:rsid w:val="00FF0B8A"/>
    <w:rsid w:val="00FF2B3E"/>
    <w:rsid w:val="00FF55B0"/>
    <w:rsid w:val="00FF5B92"/>
    <w:rsid w:val="00FF5CE9"/>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D4435-20CC-4629-BF1B-B0E30C3B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20358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2015-09-15T16:48:00Z</cp:lastPrinted>
  <dcterms:created xsi:type="dcterms:W3CDTF">2017-08-01T18:40:00Z</dcterms:created>
  <dcterms:modified xsi:type="dcterms:W3CDTF">2017-08-01T18:40:00Z</dcterms:modified>
</cp:coreProperties>
</file>